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27E5F" w14:textId="23D48CE3" w:rsidR="007E7744" w:rsidRDefault="00BE6133" w:rsidP="00BE6133">
      <w:pPr>
        <w:pStyle w:val="HTMLPreformatted"/>
        <w:shd w:val="clear" w:color="auto" w:fill="F8F9FA"/>
        <w:jc w:val="center"/>
        <w:rPr>
          <w:rFonts w:ascii="Times New Roman" w:eastAsia="Times New Roman" w:hAnsi="Times New Roman" w:cs="Times New Roman"/>
          <w:b/>
          <w:bCs/>
          <w:color w:val="222222"/>
          <w:sz w:val="28"/>
          <w:szCs w:val="28"/>
          <w:lang w:val="en" w:eastAsia="id-ID"/>
        </w:rPr>
      </w:pPr>
      <w:r w:rsidRPr="00BE6133">
        <w:rPr>
          <w:rFonts w:ascii="Times New Roman" w:eastAsia="Times New Roman" w:hAnsi="Times New Roman" w:cs="Times New Roman"/>
          <w:b/>
          <w:bCs/>
          <w:color w:val="222222"/>
          <w:sz w:val="28"/>
          <w:szCs w:val="28"/>
          <w:lang w:val="en" w:eastAsia="id-ID"/>
        </w:rPr>
        <w:t>THE EFFECT OF CELEBRITY ENDORSER AND SALES PROMOTION ON THE ADVANTAGE OF THE BRAND AND ITS EFFECT ON THE INTERESTION OF BUYING A HONDA BEAT MOTORCYCLE</w:t>
      </w:r>
    </w:p>
    <w:p w14:paraId="2C2D93B8" w14:textId="77777777" w:rsidR="00BE6133" w:rsidRPr="00BE6133" w:rsidRDefault="00BE6133" w:rsidP="00BE6133">
      <w:pPr>
        <w:pStyle w:val="HTMLPreformatted"/>
        <w:shd w:val="clear" w:color="auto" w:fill="F8F9FA"/>
        <w:jc w:val="center"/>
        <w:rPr>
          <w:rFonts w:ascii="Times New Roman" w:eastAsia="Times New Roman" w:hAnsi="Times New Roman" w:cs="Times New Roman"/>
          <w:b/>
          <w:bCs/>
          <w:color w:val="222222"/>
          <w:sz w:val="16"/>
          <w:szCs w:val="16"/>
          <w:lang w:val="id-ID" w:eastAsia="id-ID"/>
        </w:rPr>
      </w:pPr>
    </w:p>
    <w:p w14:paraId="5D46BA8E" w14:textId="77777777" w:rsidR="00D95423" w:rsidRPr="00F00D6D" w:rsidRDefault="00301788" w:rsidP="00907EFD">
      <w:pPr>
        <w:spacing w:after="0" w:line="240" w:lineRule="auto"/>
        <w:jc w:val="center"/>
        <w:rPr>
          <w:rFonts w:ascii="Times New Roman" w:hAnsi="Times New Roman"/>
          <w:b/>
          <w:color w:val="000000" w:themeColor="text1"/>
          <w:lang w:val="id-ID"/>
        </w:rPr>
      </w:pPr>
      <w:proofErr w:type="spellStart"/>
      <w:r>
        <w:rPr>
          <w:rFonts w:ascii="Times New Roman" w:hAnsi="Times New Roman"/>
          <w:b/>
          <w:color w:val="000000" w:themeColor="text1"/>
        </w:rPr>
        <w:t>Hesti</w:t>
      </w:r>
      <w:proofErr w:type="spellEnd"/>
      <w:r>
        <w:rPr>
          <w:rFonts w:ascii="Times New Roman" w:hAnsi="Times New Roman"/>
          <w:b/>
          <w:color w:val="000000" w:themeColor="text1"/>
        </w:rPr>
        <w:t xml:space="preserve"> </w:t>
      </w:r>
      <w:proofErr w:type="spellStart"/>
      <w:r>
        <w:rPr>
          <w:rFonts w:ascii="Times New Roman" w:hAnsi="Times New Roman"/>
          <w:b/>
          <w:color w:val="000000" w:themeColor="text1"/>
        </w:rPr>
        <w:t>Herawati</w:t>
      </w:r>
      <w:proofErr w:type="spellEnd"/>
    </w:p>
    <w:p w14:paraId="7D6FD4B1" w14:textId="296CAA2D" w:rsidR="00D95423" w:rsidRPr="00BE6133" w:rsidRDefault="00BE6133" w:rsidP="00BE61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22222"/>
          <w:sz w:val="20"/>
          <w:szCs w:val="20"/>
          <w:lang w:val="id-ID" w:eastAsia="id-ID"/>
        </w:rPr>
      </w:pPr>
      <w:r w:rsidRPr="00BE6133">
        <w:rPr>
          <w:rFonts w:ascii="Times New Roman" w:eastAsia="Times New Roman" w:hAnsi="Times New Roman"/>
          <w:color w:val="222222"/>
          <w:sz w:val="20"/>
          <w:szCs w:val="20"/>
          <w:lang w:val="en" w:eastAsia="id-ID"/>
        </w:rPr>
        <w:t>Indonesian College of Economics, Jakarta</w:t>
      </w:r>
    </w:p>
    <w:p w14:paraId="463F74D9" w14:textId="41AC6EC7" w:rsidR="007D7F40" w:rsidRPr="00301788" w:rsidRDefault="0052503B" w:rsidP="00BE6133">
      <w:pPr>
        <w:spacing w:after="0" w:line="240" w:lineRule="auto"/>
        <w:jc w:val="center"/>
        <w:rPr>
          <w:rFonts w:ascii="Times New Roman" w:hAnsi="Times New Roman"/>
        </w:rPr>
      </w:pPr>
      <w:hyperlink r:id="rId8" w:history="1">
        <w:r w:rsidR="00301788" w:rsidRPr="00AE372B">
          <w:rPr>
            <w:rStyle w:val="Hyperlink"/>
            <w:rFonts w:ascii="Times New Roman" w:hAnsi="Times New Roman"/>
          </w:rPr>
          <w:t>hestiherawati016@gmail.com</w:t>
        </w:r>
      </w:hyperlink>
    </w:p>
    <w:p w14:paraId="0B728E10" w14:textId="77777777" w:rsidR="007D7F40" w:rsidRPr="007D7F40" w:rsidRDefault="007D7F40" w:rsidP="007D7F40">
      <w:pPr>
        <w:tabs>
          <w:tab w:val="center" w:pos="3968"/>
          <w:tab w:val="left" w:pos="5460"/>
        </w:tabs>
        <w:spacing w:after="0" w:line="240" w:lineRule="auto"/>
        <w:rPr>
          <w:rFonts w:ascii="Times New Roman" w:hAnsi="Times New Roman"/>
          <w:sz w:val="20"/>
          <w:szCs w:val="20"/>
          <w:lang w:val="id-ID"/>
        </w:rPr>
      </w:pPr>
    </w:p>
    <w:p w14:paraId="44C0BE80" w14:textId="77777777" w:rsidR="00D95423" w:rsidRPr="00E81171" w:rsidRDefault="00D95423" w:rsidP="00907EFD">
      <w:pPr>
        <w:spacing w:after="0" w:line="240" w:lineRule="auto"/>
        <w:jc w:val="both"/>
        <w:rPr>
          <w:rFonts w:ascii="Times New Roman" w:hAnsi="Times New Roman"/>
          <w:b/>
          <w:color w:val="000000" w:themeColor="text1"/>
          <w:lang w:val="id-ID"/>
        </w:rPr>
      </w:pPr>
    </w:p>
    <w:p w14:paraId="3159014D" w14:textId="77777777" w:rsidR="00D95423" w:rsidRPr="00E81171" w:rsidRDefault="00907EFD" w:rsidP="00907EFD">
      <w:pPr>
        <w:spacing w:after="0" w:line="240" w:lineRule="auto"/>
        <w:jc w:val="center"/>
        <w:rPr>
          <w:rFonts w:ascii="Times New Roman" w:hAnsi="Times New Roman"/>
          <w:b/>
          <w:color w:val="000000" w:themeColor="text1"/>
          <w:lang w:val="id-ID"/>
        </w:rPr>
      </w:pPr>
      <w:r w:rsidRPr="00E81171">
        <w:rPr>
          <w:rFonts w:ascii="Times New Roman" w:hAnsi="Times New Roman"/>
          <w:b/>
          <w:color w:val="000000" w:themeColor="text1"/>
        </w:rPr>
        <w:t>Abstract</w:t>
      </w:r>
    </w:p>
    <w:p w14:paraId="3E93C7C8" w14:textId="77777777" w:rsidR="00301788" w:rsidRDefault="00301788" w:rsidP="00912AF4">
      <w:pPr>
        <w:spacing w:after="0" w:line="240" w:lineRule="auto"/>
        <w:ind w:left="567" w:right="567"/>
        <w:jc w:val="both"/>
        <w:rPr>
          <w:rFonts w:ascii="Times New Roman" w:eastAsia="Times New Roman" w:hAnsi="Times New Roman"/>
          <w:i/>
          <w:color w:val="222222"/>
          <w:lang w:val="en" w:eastAsia="id-ID"/>
        </w:rPr>
      </w:pPr>
      <w:r w:rsidRPr="00AE372B">
        <w:rPr>
          <w:rFonts w:ascii="Times New Roman" w:eastAsia="Times New Roman" w:hAnsi="Times New Roman"/>
          <w:i/>
          <w:color w:val="222222"/>
          <w:lang w:val="en" w:eastAsia="id-ID"/>
        </w:rPr>
        <w:t xml:space="preserve">The purpose of this study was to determine the effect of Celebrity Endorser and Sales Promotion on Brand Advantage and the Effect on Purchase Intention of a Honda Beat Motorcycle. The population in this study were Lecturers, Employees and Students at the Indonesian School of Economics who used Honda Beat motorbikes. This study uses a quantitative analysis survey method. Data collection using a questionnaire as many as 250 respondents. The sampling technique used was purpose sampling. The data analysis method is </w:t>
      </w:r>
      <w:proofErr w:type="spellStart"/>
      <w:r w:rsidRPr="00AE372B">
        <w:rPr>
          <w:rFonts w:ascii="Times New Roman" w:eastAsia="Times New Roman" w:hAnsi="Times New Roman"/>
          <w:i/>
          <w:color w:val="222222"/>
          <w:lang w:val="en" w:eastAsia="id-ID"/>
        </w:rPr>
        <w:t>vadility</w:t>
      </w:r>
      <w:proofErr w:type="spellEnd"/>
      <w:r w:rsidRPr="00AE372B">
        <w:rPr>
          <w:rFonts w:ascii="Times New Roman" w:eastAsia="Times New Roman" w:hAnsi="Times New Roman"/>
          <w:i/>
          <w:color w:val="222222"/>
          <w:lang w:val="en" w:eastAsia="id-ID"/>
        </w:rPr>
        <w:t xml:space="preserve"> test, reliability test, determination coefficient analysis, T test, f test using SPSS 26.00. Based on the results of testing the hypothesis t test partially, it shows that the effect of celebrity endorser partially there is a significant influence between celebrity endorsers and brand excellence. A significant influence between sales promotion and brand advantage. The significant influence between celebrity endorser and purchase interest. Significant influence between sales promotion and purchase intention. Significant influence between brand advantage and purchase intention. Simultaneous testing of the f-test hypothesis there is a significant influence between celebrity endorsers, sales promotion, brand excellence, on the purchase interest of Honda Beat </w:t>
      </w:r>
      <w:proofErr w:type="spellStart"/>
      <w:r w:rsidRPr="00AE372B">
        <w:rPr>
          <w:rFonts w:ascii="Times New Roman" w:eastAsia="Times New Roman" w:hAnsi="Times New Roman"/>
          <w:i/>
          <w:color w:val="222222"/>
          <w:lang w:val="en" w:eastAsia="id-ID"/>
        </w:rPr>
        <w:t>matic</w:t>
      </w:r>
      <w:proofErr w:type="spellEnd"/>
      <w:r w:rsidRPr="00AE372B">
        <w:rPr>
          <w:rFonts w:ascii="Times New Roman" w:eastAsia="Times New Roman" w:hAnsi="Times New Roman"/>
          <w:i/>
          <w:color w:val="222222"/>
          <w:lang w:val="en" w:eastAsia="id-ID"/>
        </w:rPr>
        <w:t xml:space="preserve"> motorbikes</w:t>
      </w:r>
    </w:p>
    <w:p w14:paraId="46641135" w14:textId="77777777" w:rsidR="00BD3E5F" w:rsidRPr="00BD3E5F" w:rsidRDefault="00BD3E5F" w:rsidP="00912AF4">
      <w:pPr>
        <w:spacing w:after="0" w:line="240" w:lineRule="auto"/>
        <w:ind w:left="567" w:right="567"/>
        <w:jc w:val="both"/>
        <w:rPr>
          <w:rFonts w:ascii="Times New Roman" w:hAnsi="Times New Roman"/>
          <w:i/>
          <w:color w:val="000000" w:themeColor="text1"/>
          <w:lang w:val="id-ID"/>
        </w:rPr>
      </w:pPr>
    </w:p>
    <w:p w14:paraId="07F4F806" w14:textId="77777777" w:rsidR="00F123F6" w:rsidRPr="00301788" w:rsidRDefault="00D95423" w:rsidP="00301788">
      <w:pPr>
        <w:spacing w:after="0" w:line="240" w:lineRule="auto"/>
        <w:ind w:left="1701" w:right="566" w:hanging="1134"/>
        <w:jc w:val="both"/>
        <w:rPr>
          <w:rFonts w:ascii="Times New Roman" w:hAnsi="Times New Roman"/>
          <w:color w:val="000000" w:themeColor="text1"/>
          <w:lang w:val="id-ID"/>
        </w:rPr>
      </w:pPr>
      <w:proofErr w:type="gramStart"/>
      <w:r w:rsidRPr="00E81171">
        <w:rPr>
          <w:rFonts w:ascii="Times New Roman" w:eastAsia="Times New Roman" w:hAnsi="Times New Roman"/>
          <w:b/>
          <w:i/>
          <w:color w:val="000000" w:themeColor="text1"/>
          <w:lang w:eastAsia="id-ID"/>
        </w:rPr>
        <w:t>Keywords</w:t>
      </w:r>
      <w:r w:rsidR="003B5433">
        <w:rPr>
          <w:rFonts w:ascii="Times New Roman" w:eastAsia="Times New Roman" w:hAnsi="Times New Roman"/>
          <w:b/>
          <w:i/>
          <w:color w:val="000000" w:themeColor="text1"/>
          <w:lang w:eastAsia="id-ID"/>
        </w:rPr>
        <w:t xml:space="preserve"> </w:t>
      </w:r>
      <w:r w:rsidRPr="00E81171">
        <w:rPr>
          <w:rFonts w:ascii="Times New Roman" w:eastAsia="Times New Roman" w:hAnsi="Times New Roman"/>
          <w:b/>
          <w:i/>
          <w:color w:val="000000" w:themeColor="text1"/>
          <w:lang w:eastAsia="id-ID"/>
        </w:rPr>
        <w:t>:</w:t>
      </w:r>
      <w:proofErr w:type="gramEnd"/>
      <w:r w:rsidR="003B5433">
        <w:rPr>
          <w:rFonts w:ascii="Times New Roman" w:eastAsia="Times New Roman" w:hAnsi="Times New Roman"/>
          <w:b/>
          <w:i/>
          <w:color w:val="000000" w:themeColor="text1"/>
          <w:lang w:eastAsia="id-ID"/>
        </w:rPr>
        <w:t xml:space="preserve"> </w:t>
      </w:r>
      <w:r w:rsidR="00301788" w:rsidRPr="00AE372B">
        <w:rPr>
          <w:rFonts w:ascii="Times New Roman" w:hAnsi="Times New Roman"/>
          <w:b/>
          <w:bCs/>
          <w:i/>
          <w:iCs/>
          <w:color w:val="222222"/>
          <w:lang w:val="en"/>
        </w:rPr>
        <w:t>Celebrity Endorser, Sales Promotion, Brand Advantage, Purchase Interest.</w:t>
      </w:r>
    </w:p>
    <w:p w14:paraId="5BDBA285" w14:textId="77777777" w:rsidR="00907EFD" w:rsidRPr="00F123F6" w:rsidRDefault="00907EFD" w:rsidP="00907EFD">
      <w:pPr>
        <w:spacing w:after="0" w:line="240" w:lineRule="auto"/>
        <w:rPr>
          <w:color w:val="000000" w:themeColor="text1"/>
        </w:rPr>
      </w:pPr>
    </w:p>
    <w:p w14:paraId="13F6A5D4" w14:textId="06DC7201" w:rsidR="00D95423" w:rsidRPr="00BE6133" w:rsidRDefault="00BE6133" w:rsidP="00BE6133">
      <w:pPr>
        <w:pStyle w:val="ListParagraph"/>
        <w:numPr>
          <w:ilvl w:val="0"/>
          <w:numId w:val="18"/>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rPr>
          <w:rFonts w:ascii="Times New Roman" w:eastAsia="Times New Roman" w:hAnsi="Times New Roman"/>
          <w:b/>
          <w:bCs/>
          <w:color w:val="222222"/>
          <w:sz w:val="24"/>
          <w:szCs w:val="24"/>
          <w:lang w:val="id-ID" w:eastAsia="id-ID"/>
        </w:rPr>
      </w:pPr>
      <w:r w:rsidRPr="00BE6133">
        <w:rPr>
          <w:rFonts w:ascii="Times New Roman" w:eastAsia="Times New Roman" w:hAnsi="Times New Roman"/>
          <w:b/>
          <w:bCs/>
          <w:color w:val="222222"/>
          <w:sz w:val="24"/>
          <w:szCs w:val="24"/>
          <w:lang w:val="en" w:eastAsia="id-ID"/>
        </w:rPr>
        <w:t>INTRODUCTION</w:t>
      </w:r>
    </w:p>
    <w:p w14:paraId="784483DD" w14:textId="77777777" w:rsidR="00F123F6" w:rsidRDefault="00F123F6" w:rsidP="00907EFD">
      <w:pPr>
        <w:spacing w:after="0" w:line="240" w:lineRule="auto"/>
        <w:ind w:firstLine="567"/>
        <w:jc w:val="both"/>
        <w:rPr>
          <w:rFonts w:ascii="Times New Roman" w:hAnsi="Times New Roman"/>
          <w:color w:val="000000" w:themeColor="text1"/>
        </w:rPr>
      </w:pPr>
    </w:p>
    <w:p w14:paraId="7783AAEB" w14:textId="54591234" w:rsidR="00301788" w:rsidRDefault="006C694A" w:rsidP="00BE6133">
      <w:pPr>
        <w:pStyle w:val="HTMLPreformatted"/>
        <w:shd w:val="clear" w:color="auto" w:fill="F8F9FA"/>
        <w:tabs>
          <w:tab w:val="clear" w:pos="916"/>
          <w:tab w:val="left" w:pos="709"/>
        </w:tabs>
        <w:jc w:val="both"/>
        <w:rPr>
          <w:rFonts w:ascii="Times New Roman" w:eastAsia="Times New Roman" w:hAnsi="Times New Roman" w:cs="Times New Roman"/>
          <w:color w:val="222222"/>
          <w:sz w:val="22"/>
          <w:szCs w:val="22"/>
          <w:lang w:val="en" w:eastAsia="id-ID"/>
        </w:rPr>
      </w:pPr>
      <w:r>
        <w:rPr>
          <w:rFonts w:ascii="Times New Roman" w:hAnsi="Times New Roman"/>
          <w:lang w:val="id-ID"/>
        </w:rPr>
        <w:tab/>
      </w:r>
      <w:r w:rsidR="00BE6133" w:rsidRPr="00BE6133">
        <w:rPr>
          <w:rFonts w:ascii="Times New Roman" w:eastAsia="Times New Roman" w:hAnsi="Times New Roman" w:cs="Times New Roman"/>
          <w:color w:val="222222"/>
          <w:sz w:val="22"/>
          <w:szCs w:val="22"/>
          <w:lang w:val="en" w:eastAsia="id-ID"/>
        </w:rPr>
        <w:t>The growth rate of vehicles in this large city is increasing rapidly and leads to increasingly dense traffic flows within the city. The rapid development of new vehicles in society has led to greater consumer desire to buy and own motorbikes. Innovations such as new styling looks that are increasingly unique, fashionable and modern, and equipped with advanced features are increasingly in demand. The implication is that the product brand creates an image of the product in the minds of consumers and makes the basic motivation for consumers in purchasing decisions. One of the strategies in creating and communicating a profitable brand image is the presence of brand ambassadors or endorsers where the network of ambassadors aims to develop an image and attractiveness.</w:t>
      </w:r>
    </w:p>
    <w:p w14:paraId="781C443B" w14:textId="77777777" w:rsidR="00FF1740" w:rsidRPr="00BE6133" w:rsidRDefault="00FF1740" w:rsidP="00BE6133">
      <w:pPr>
        <w:pStyle w:val="HTMLPreformatted"/>
        <w:shd w:val="clear" w:color="auto" w:fill="F8F9FA"/>
        <w:tabs>
          <w:tab w:val="clear" w:pos="916"/>
          <w:tab w:val="left" w:pos="709"/>
        </w:tabs>
        <w:jc w:val="both"/>
        <w:rPr>
          <w:rFonts w:ascii="Times New Roman" w:eastAsia="Times New Roman" w:hAnsi="Times New Roman" w:cs="Times New Roman"/>
          <w:color w:val="222222"/>
          <w:sz w:val="22"/>
          <w:szCs w:val="22"/>
          <w:lang w:val="id-ID" w:eastAsia="id-ID"/>
        </w:rPr>
      </w:pPr>
    </w:p>
    <w:p w14:paraId="11410078" w14:textId="17EB0365" w:rsidR="00301788" w:rsidRDefault="00301788" w:rsidP="00BE6133">
      <w:pPr>
        <w:pStyle w:val="HTMLPreformatted"/>
        <w:shd w:val="clear" w:color="auto" w:fill="F8F9FA"/>
        <w:tabs>
          <w:tab w:val="clear" w:pos="916"/>
          <w:tab w:val="clear" w:pos="1832"/>
          <w:tab w:val="left" w:pos="709"/>
        </w:tabs>
        <w:jc w:val="both"/>
        <w:rPr>
          <w:rFonts w:ascii="Times New Roman" w:hAnsi="Times New Roman" w:cs="Times New Roman"/>
          <w:sz w:val="22"/>
          <w:szCs w:val="22"/>
        </w:rPr>
      </w:pPr>
      <w:r w:rsidRPr="00AE372B">
        <w:rPr>
          <w:rFonts w:ascii="Times New Roman" w:hAnsi="Times New Roman"/>
          <w:i/>
          <w:iCs/>
        </w:rPr>
        <w:t xml:space="preserve">        </w:t>
      </w:r>
      <w:r w:rsidR="00BE6133">
        <w:rPr>
          <w:rFonts w:ascii="Times New Roman" w:hAnsi="Times New Roman"/>
          <w:i/>
          <w:iCs/>
        </w:rPr>
        <w:tab/>
      </w:r>
      <w:r w:rsidR="00BE6133" w:rsidRPr="00BE6133">
        <w:rPr>
          <w:rFonts w:ascii="Times New Roman" w:eastAsia="Times New Roman" w:hAnsi="Times New Roman" w:cs="Times New Roman"/>
          <w:color w:val="222222"/>
          <w:sz w:val="22"/>
          <w:szCs w:val="22"/>
          <w:lang w:val="en" w:eastAsia="id-ID"/>
        </w:rPr>
        <w:t xml:space="preserve">Celebrity endorsers are one of the current concepts that are able to convey messages or recommend buying a product (Zohra, 2013). The use of brand endorsers is also a factor in increasing consumer purchasing power because celebrities are seen as individuals who are favored by society and have advantages that differentiate them from other individuals. in Indonesian society celebrities such as singers, musicians, artists, </w:t>
      </w:r>
      <w:r w:rsidR="00BE6133" w:rsidRPr="00BE6133">
        <w:rPr>
          <w:rFonts w:ascii="Times New Roman" w:eastAsia="Times New Roman" w:hAnsi="Times New Roman" w:cs="Times New Roman"/>
          <w:color w:val="222222"/>
          <w:sz w:val="22"/>
          <w:szCs w:val="22"/>
          <w:lang w:val="en" w:eastAsia="id-ID"/>
        </w:rPr>
        <w:lastRenderedPageBreak/>
        <w:t>comedians, athletes, executives, and politicians, are people who have high popularity and a strong influence on other consumers.</w:t>
      </w:r>
    </w:p>
    <w:p w14:paraId="2DEE0765" w14:textId="77777777" w:rsidR="00FF1740" w:rsidRPr="00BE6133" w:rsidRDefault="00FF1740" w:rsidP="00BE6133">
      <w:pPr>
        <w:pStyle w:val="HTMLPreformatted"/>
        <w:shd w:val="clear" w:color="auto" w:fill="F8F9FA"/>
        <w:tabs>
          <w:tab w:val="clear" w:pos="916"/>
          <w:tab w:val="clear" w:pos="1832"/>
          <w:tab w:val="left" w:pos="709"/>
        </w:tabs>
        <w:jc w:val="both"/>
        <w:rPr>
          <w:rFonts w:ascii="Times New Roman" w:eastAsia="Times New Roman" w:hAnsi="Times New Roman" w:cs="Times New Roman"/>
          <w:color w:val="222222"/>
          <w:sz w:val="22"/>
          <w:szCs w:val="22"/>
          <w:lang w:val="id-ID" w:eastAsia="id-ID"/>
        </w:rPr>
      </w:pPr>
    </w:p>
    <w:p w14:paraId="05BBC241" w14:textId="1DE31C69" w:rsidR="00301788" w:rsidRDefault="00301788" w:rsidP="00BE6133">
      <w:pPr>
        <w:tabs>
          <w:tab w:val="left" w:pos="709"/>
        </w:tabs>
        <w:autoSpaceDE w:val="0"/>
        <w:autoSpaceDN w:val="0"/>
        <w:adjustRightInd w:val="0"/>
        <w:spacing w:after="0" w:line="240" w:lineRule="auto"/>
        <w:jc w:val="both"/>
        <w:rPr>
          <w:rFonts w:ascii="Times New Roman" w:eastAsia="Times New Roman" w:hAnsi="Times New Roman"/>
        </w:rPr>
      </w:pPr>
      <w:r w:rsidRPr="00AE372B">
        <w:rPr>
          <w:rFonts w:ascii="Times New Roman" w:hAnsi="Times New Roman"/>
        </w:rPr>
        <w:t xml:space="preserve">     </w:t>
      </w:r>
      <w:r w:rsidR="00BE6133">
        <w:rPr>
          <w:rFonts w:ascii="Times New Roman" w:hAnsi="Times New Roman"/>
        </w:rPr>
        <w:tab/>
      </w:r>
      <w:r w:rsidR="00BE6133" w:rsidRPr="00BE6133">
        <w:rPr>
          <w:rFonts w:ascii="Times New Roman" w:hAnsi="Times New Roman"/>
          <w:color w:val="222222"/>
          <w:shd w:val="clear" w:color="auto" w:fill="F8F9FA"/>
        </w:rPr>
        <w:t>The use of celebrity in supporting advertisements has four main reasons, namely first, marketers are willing to pay high celebrities who are widely liked by the public. Second, celebrity is used to attract audiences and increase awareness of a product. Third, marketers expect consumer perceptions of these products to change. Fourth, the use of celebrities creates the impression that consumers are selective in choosing and increasing their status by owning what these celebrities use. The characteristics of celebrities as product endorsers have a big influence on consumer buying interest. By using celebrity endorsers to advertise Honda Beat motorbikes more efficiently and effectively because it is not boring for people's choice of vehicles, this is certainly an opportunity for automotive businessmen to increase sales by implementing appropriate marketing strategies so that consumer buying interest is higher.</w:t>
      </w:r>
    </w:p>
    <w:p w14:paraId="2CC5AEF4" w14:textId="77777777" w:rsidR="00FF1740" w:rsidRPr="00BE6133" w:rsidRDefault="00FF1740" w:rsidP="00BE6133">
      <w:pPr>
        <w:tabs>
          <w:tab w:val="left" w:pos="709"/>
        </w:tabs>
        <w:autoSpaceDE w:val="0"/>
        <w:autoSpaceDN w:val="0"/>
        <w:adjustRightInd w:val="0"/>
        <w:spacing w:after="0" w:line="240" w:lineRule="auto"/>
        <w:jc w:val="both"/>
        <w:rPr>
          <w:rFonts w:ascii="Times New Roman" w:hAnsi="Times New Roman"/>
        </w:rPr>
      </w:pPr>
    </w:p>
    <w:p w14:paraId="0F17F61B" w14:textId="70D0F119" w:rsidR="00301788" w:rsidRPr="00AF70AD" w:rsidRDefault="00301788" w:rsidP="00AF70AD">
      <w:pPr>
        <w:pStyle w:val="HTMLPreformatted"/>
        <w:shd w:val="clear" w:color="auto" w:fill="F8F9FA"/>
        <w:tabs>
          <w:tab w:val="clear" w:pos="916"/>
          <w:tab w:val="left" w:pos="709"/>
        </w:tabs>
        <w:jc w:val="both"/>
        <w:rPr>
          <w:rFonts w:ascii="Times New Roman" w:eastAsia="Times New Roman" w:hAnsi="Times New Roman" w:cs="Times New Roman"/>
          <w:color w:val="222222"/>
          <w:sz w:val="22"/>
          <w:szCs w:val="22"/>
          <w:lang w:val="id-ID" w:eastAsia="id-ID"/>
        </w:rPr>
      </w:pPr>
      <w:r w:rsidRPr="00AE372B">
        <w:rPr>
          <w:rFonts w:ascii="Times New Roman" w:eastAsia="Times New Roman" w:hAnsi="Times New Roman"/>
        </w:rPr>
        <w:tab/>
      </w:r>
      <w:r w:rsidR="00BE6133" w:rsidRPr="00AF70AD">
        <w:rPr>
          <w:rFonts w:ascii="Times New Roman" w:eastAsia="Times New Roman" w:hAnsi="Times New Roman" w:cs="Times New Roman"/>
          <w:color w:val="222222"/>
          <w:sz w:val="22"/>
          <w:szCs w:val="22"/>
          <w:lang w:val="en" w:eastAsia="id-ID"/>
        </w:rPr>
        <w:t>The author chose Honda Beat as the object of research in order to evaluate the influence of celebrity endorse and sales promotion on brand superiority and its influence on buying interest in Honda beat motorbikes.</w:t>
      </w:r>
    </w:p>
    <w:p w14:paraId="25493005" w14:textId="77777777" w:rsidR="00D95423" w:rsidRPr="00E81171" w:rsidRDefault="00D95423" w:rsidP="00907EFD">
      <w:pPr>
        <w:spacing w:after="0" w:line="240" w:lineRule="auto"/>
        <w:jc w:val="both"/>
        <w:rPr>
          <w:rFonts w:ascii="Times New Roman" w:hAnsi="Times New Roman"/>
          <w:b/>
          <w:color w:val="000000" w:themeColor="text1"/>
          <w:lang w:val="id-ID"/>
        </w:rPr>
      </w:pPr>
    </w:p>
    <w:p w14:paraId="03C3EADD" w14:textId="7E427703" w:rsidR="00D95423" w:rsidRPr="00A22AE3" w:rsidRDefault="00A22AE3" w:rsidP="00A22AE3">
      <w:pPr>
        <w:pStyle w:val="ListParagraph"/>
        <w:numPr>
          <w:ilvl w:val="0"/>
          <w:numId w:val="18"/>
        </w:numPr>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rPr>
          <w:rFonts w:ascii="Times New Roman" w:eastAsia="Times New Roman" w:hAnsi="Times New Roman"/>
          <w:b/>
          <w:bCs/>
          <w:color w:val="222222"/>
          <w:sz w:val="24"/>
          <w:szCs w:val="24"/>
          <w:lang w:val="id-ID" w:eastAsia="id-ID"/>
        </w:rPr>
      </w:pPr>
      <w:r w:rsidRPr="00A22AE3">
        <w:rPr>
          <w:rFonts w:ascii="Times New Roman" w:eastAsia="Times New Roman" w:hAnsi="Times New Roman"/>
          <w:b/>
          <w:bCs/>
          <w:color w:val="222222"/>
          <w:sz w:val="24"/>
          <w:szCs w:val="24"/>
          <w:lang w:val="en" w:eastAsia="id-ID"/>
        </w:rPr>
        <w:t>L</w:t>
      </w:r>
      <w:r w:rsidR="00901B27">
        <w:rPr>
          <w:rFonts w:ascii="Times New Roman" w:eastAsia="Times New Roman" w:hAnsi="Times New Roman"/>
          <w:b/>
          <w:bCs/>
          <w:color w:val="222222"/>
          <w:sz w:val="24"/>
          <w:szCs w:val="24"/>
          <w:lang w:val="en" w:eastAsia="id-ID"/>
        </w:rPr>
        <w:t>iterature</w:t>
      </w:r>
      <w:r w:rsidRPr="00A22AE3">
        <w:rPr>
          <w:rFonts w:ascii="Times New Roman" w:eastAsia="Times New Roman" w:hAnsi="Times New Roman"/>
          <w:b/>
          <w:bCs/>
          <w:color w:val="222222"/>
          <w:sz w:val="24"/>
          <w:szCs w:val="24"/>
          <w:lang w:val="en" w:eastAsia="id-ID"/>
        </w:rPr>
        <w:t xml:space="preserve"> R</w:t>
      </w:r>
      <w:r w:rsidR="00901B27">
        <w:rPr>
          <w:rFonts w:ascii="Times New Roman" w:eastAsia="Times New Roman" w:hAnsi="Times New Roman"/>
          <w:b/>
          <w:bCs/>
          <w:color w:val="222222"/>
          <w:sz w:val="24"/>
          <w:szCs w:val="24"/>
          <w:lang w:val="en" w:eastAsia="id-ID"/>
        </w:rPr>
        <w:t>eview</w:t>
      </w:r>
    </w:p>
    <w:p w14:paraId="22935205" w14:textId="02A7004B" w:rsidR="00FF1740" w:rsidRDefault="00A22AE3" w:rsidP="00FF1740">
      <w:pPr>
        <w:pStyle w:val="HTMLPreformatted"/>
        <w:numPr>
          <w:ilvl w:val="1"/>
          <w:numId w:val="18"/>
        </w:numPr>
        <w:shd w:val="clear" w:color="auto" w:fill="F8F9FA"/>
        <w:tabs>
          <w:tab w:val="clear" w:pos="916"/>
          <w:tab w:val="left" w:pos="709"/>
        </w:tabs>
        <w:ind w:hanging="1440"/>
        <w:rPr>
          <w:rFonts w:ascii="Times New Roman" w:hAnsi="Times New Roman" w:cs="Times New Roman"/>
          <w:b/>
          <w:bCs/>
          <w:color w:val="000000" w:themeColor="text1"/>
          <w:sz w:val="22"/>
          <w:szCs w:val="22"/>
          <w:lang w:val="id-ID"/>
        </w:rPr>
      </w:pPr>
      <w:r w:rsidRPr="00A22AE3">
        <w:rPr>
          <w:rFonts w:ascii="Times New Roman" w:eastAsia="Times New Roman" w:hAnsi="Times New Roman" w:cs="Times New Roman"/>
          <w:b/>
          <w:bCs/>
          <w:color w:val="222222"/>
          <w:sz w:val="22"/>
          <w:szCs w:val="22"/>
          <w:lang w:val="en" w:eastAsia="id-ID"/>
        </w:rPr>
        <w:t>Research Review</w:t>
      </w:r>
    </w:p>
    <w:p w14:paraId="5BC2DD9D" w14:textId="77777777" w:rsidR="00FF1740" w:rsidRPr="00FF1740" w:rsidRDefault="00FF1740" w:rsidP="00FF1740">
      <w:pPr>
        <w:pStyle w:val="HTMLPreformatted"/>
        <w:shd w:val="clear" w:color="auto" w:fill="F8F9FA"/>
        <w:tabs>
          <w:tab w:val="clear" w:pos="916"/>
          <w:tab w:val="left" w:pos="709"/>
        </w:tabs>
        <w:ind w:left="1440"/>
        <w:rPr>
          <w:rFonts w:ascii="Times New Roman" w:hAnsi="Times New Roman" w:cs="Times New Roman"/>
          <w:b/>
          <w:bCs/>
          <w:color w:val="000000" w:themeColor="text1"/>
          <w:sz w:val="22"/>
          <w:szCs w:val="22"/>
          <w:lang w:val="id-ID"/>
        </w:rPr>
      </w:pPr>
    </w:p>
    <w:p w14:paraId="772D28B7" w14:textId="3A9A8978" w:rsidR="00301788" w:rsidRDefault="00C31478" w:rsidP="00FF1740">
      <w:pPr>
        <w:pStyle w:val="HTMLPreformatted"/>
        <w:shd w:val="clear" w:color="auto" w:fill="F8F9FA"/>
        <w:tabs>
          <w:tab w:val="clear" w:pos="916"/>
          <w:tab w:val="left" w:pos="709"/>
        </w:tabs>
        <w:jc w:val="both"/>
        <w:rPr>
          <w:rFonts w:ascii="Times New Roman" w:eastAsia="Times New Roman" w:hAnsi="Times New Roman" w:cs="Times New Roman"/>
          <w:color w:val="000000" w:themeColor="text1"/>
          <w:sz w:val="22"/>
          <w:szCs w:val="22"/>
          <w:lang w:val="en" w:eastAsia="id-ID"/>
        </w:rPr>
      </w:pPr>
      <w:r>
        <w:rPr>
          <w:rFonts w:ascii="Times New Roman" w:hAnsi="Times New Roman"/>
          <w:lang w:val="id-ID"/>
        </w:rPr>
        <w:tab/>
      </w:r>
      <w:r w:rsidR="00A22AE3" w:rsidRPr="00FF1740">
        <w:rPr>
          <w:rFonts w:ascii="Times New Roman" w:eastAsia="Times New Roman" w:hAnsi="Times New Roman" w:cs="Times New Roman"/>
          <w:color w:val="000000" w:themeColor="text1"/>
          <w:sz w:val="22"/>
          <w:szCs w:val="22"/>
          <w:lang w:val="en" w:eastAsia="id-ID"/>
        </w:rPr>
        <w:t xml:space="preserve">The first research was conducted by Bobbi Shandy (2018) with the title "the influence of celebrity endorsers and </w:t>
      </w:r>
      <w:proofErr w:type="spellStart"/>
      <w:r w:rsidR="00A22AE3" w:rsidRPr="00FF1740">
        <w:rPr>
          <w:rFonts w:ascii="Times New Roman" w:eastAsia="Times New Roman" w:hAnsi="Times New Roman" w:cs="Times New Roman"/>
          <w:color w:val="000000" w:themeColor="text1"/>
          <w:sz w:val="22"/>
          <w:szCs w:val="22"/>
          <w:lang w:val="en" w:eastAsia="id-ID"/>
        </w:rPr>
        <w:t>wom</w:t>
      </w:r>
      <w:proofErr w:type="spellEnd"/>
      <w:r w:rsidR="00A22AE3" w:rsidRPr="00FF1740">
        <w:rPr>
          <w:rFonts w:ascii="Times New Roman" w:eastAsia="Times New Roman" w:hAnsi="Times New Roman" w:cs="Times New Roman"/>
          <w:color w:val="000000" w:themeColor="text1"/>
          <w:sz w:val="22"/>
          <w:szCs w:val="22"/>
          <w:lang w:val="en" w:eastAsia="id-ID"/>
        </w:rPr>
        <w:t xml:space="preserve"> on purchasing decisions for Yamaha motorbikes". This study aims to examine the influence of the purchasing decision variable chosen, namely, celebrity endorser and </w:t>
      </w:r>
      <w:proofErr w:type="spellStart"/>
      <w:r w:rsidR="00A22AE3" w:rsidRPr="00FF1740">
        <w:rPr>
          <w:rFonts w:ascii="Times New Roman" w:eastAsia="Times New Roman" w:hAnsi="Times New Roman" w:cs="Times New Roman"/>
          <w:color w:val="000000" w:themeColor="text1"/>
          <w:sz w:val="22"/>
          <w:szCs w:val="22"/>
          <w:lang w:val="en" w:eastAsia="id-ID"/>
        </w:rPr>
        <w:t>wom</w:t>
      </w:r>
      <w:proofErr w:type="spellEnd"/>
      <w:r w:rsidR="00A22AE3" w:rsidRPr="00FF1740">
        <w:rPr>
          <w:rFonts w:ascii="Times New Roman" w:eastAsia="Times New Roman" w:hAnsi="Times New Roman" w:cs="Times New Roman"/>
          <w:color w:val="000000" w:themeColor="text1"/>
          <w:sz w:val="22"/>
          <w:szCs w:val="22"/>
          <w:lang w:val="en" w:eastAsia="id-ID"/>
        </w:rPr>
        <w:t xml:space="preserve"> (word of mouth) on purchasing decisions in the city of Jambi. the results of this study indicate that both celebrity and </w:t>
      </w:r>
      <w:proofErr w:type="spellStart"/>
      <w:r w:rsidR="00A22AE3" w:rsidRPr="00FF1740">
        <w:rPr>
          <w:rFonts w:ascii="Times New Roman" w:eastAsia="Times New Roman" w:hAnsi="Times New Roman" w:cs="Times New Roman"/>
          <w:color w:val="000000" w:themeColor="text1"/>
          <w:sz w:val="22"/>
          <w:szCs w:val="22"/>
          <w:lang w:val="en" w:eastAsia="id-ID"/>
        </w:rPr>
        <w:t>wom</w:t>
      </w:r>
      <w:proofErr w:type="spellEnd"/>
      <w:r w:rsidR="00A22AE3" w:rsidRPr="00FF1740">
        <w:rPr>
          <w:rFonts w:ascii="Times New Roman" w:eastAsia="Times New Roman" w:hAnsi="Times New Roman" w:cs="Times New Roman"/>
          <w:color w:val="000000" w:themeColor="text1"/>
          <w:sz w:val="22"/>
          <w:szCs w:val="22"/>
          <w:lang w:val="en" w:eastAsia="id-ID"/>
        </w:rPr>
        <w:t xml:space="preserve"> endorsers have a significant influence on purchasing decisions. That's why the Yamaha </w:t>
      </w:r>
      <w:proofErr w:type="spellStart"/>
      <w:r w:rsidR="00A22AE3" w:rsidRPr="00FF1740">
        <w:rPr>
          <w:rFonts w:ascii="Times New Roman" w:eastAsia="Times New Roman" w:hAnsi="Times New Roman" w:cs="Times New Roman"/>
          <w:color w:val="000000" w:themeColor="text1"/>
          <w:sz w:val="22"/>
          <w:szCs w:val="22"/>
          <w:lang w:val="en" w:eastAsia="id-ID"/>
        </w:rPr>
        <w:t>Corportaion</w:t>
      </w:r>
      <w:proofErr w:type="spellEnd"/>
      <w:r w:rsidR="00A22AE3" w:rsidRPr="00FF1740">
        <w:rPr>
          <w:rFonts w:ascii="Times New Roman" w:eastAsia="Times New Roman" w:hAnsi="Times New Roman" w:cs="Times New Roman"/>
          <w:color w:val="000000" w:themeColor="text1"/>
          <w:sz w:val="22"/>
          <w:szCs w:val="22"/>
          <w:lang w:val="en" w:eastAsia="id-ID"/>
        </w:rPr>
        <w:t xml:space="preserve"> must enlarge the celebrations that are realized and the WOM as a marketing tool to overcome competition. So, overall, the celebrity endorser and WOM factors have a positive and significant effect on purchasing decisions for Yamaha motorbikes in the city of Jambi.</w:t>
      </w:r>
    </w:p>
    <w:p w14:paraId="559899AF" w14:textId="77777777" w:rsidR="00FF1740" w:rsidRPr="00FF1740" w:rsidRDefault="00FF1740" w:rsidP="00FF1740">
      <w:pPr>
        <w:pStyle w:val="HTMLPreformatted"/>
        <w:shd w:val="clear" w:color="auto" w:fill="F8F9FA"/>
        <w:tabs>
          <w:tab w:val="clear" w:pos="916"/>
          <w:tab w:val="left" w:pos="709"/>
        </w:tabs>
        <w:jc w:val="both"/>
        <w:rPr>
          <w:rFonts w:ascii="Times New Roman" w:eastAsia="Times New Roman" w:hAnsi="Times New Roman" w:cs="Times New Roman"/>
          <w:color w:val="222222"/>
          <w:sz w:val="22"/>
          <w:szCs w:val="22"/>
          <w:lang w:val="id-ID" w:eastAsia="id-ID"/>
        </w:rPr>
      </w:pPr>
    </w:p>
    <w:p w14:paraId="1A7FE88C" w14:textId="26B13B9B" w:rsidR="00301788" w:rsidRDefault="00301788" w:rsidP="00247F7E">
      <w:pPr>
        <w:pStyle w:val="HTMLPreformatted"/>
        <w:shd w:val="clear" w:color="auto" w:fill="F8F9FA"/>
        <w:tabs>
          <w:tab w:val="clear" w:pos="916"/>
          <w:tab w:val="left" w:pos="709"/>
        </w:tabs>
        <w:jc w:val="both"/>
        <w:rPr>
          <w:rFonts w:ascii="Times New Roman" w:hAnsi="Times New Roman" w:cs="Times New Roman"/>
          <w:color w:val="000000" w:themeColor="text1"/>
          <w:sz w:val="22"/>
          <w:szCs w:val="22"/>
        </w:rPr>
      </w:pPr>
      <w:r>
        <w:rPr>
          <w:rFonts w:ascii="Times New Roman" w:hAnsi="Times New Roman"/>
          <w:b/>
          <w:color w:val="000000" w:themeColor="text1"/>
          <w:lang w:val="id-ID"/>
        </w:rPr>
        <w:tab/>
      </w:r>
      <w:r w:rsidR="00247F7E" w:rsidRPr="00247F7E">
        <w:rPr>
          <w:rFonts w:ascii="Times New Roman" w:eastAsia="Times New Roman" w:hAnsi="Times New Roman" w:cs="Times New Roman"/>
          <w:color w:val="000000" w:themeColor="text1"/>
          <w:sz w:val="22"/>
          <w:szCs w:val="22"/>
          <w:lang w:val="en" w:eastAsia="id-ID"/>
        </w:rPr>
        <w:t xml:space="preserve">The second research was conducted by Tengku Putri </w:t>
      </w:r>
      <w:proofErr w:type="spellStart"/>
      <w:r w:rsidR="00247F7E" w:rsidRPr="00247F7E">
        <w:rPr>
          <w:rFonts w:ascii="Times New Roman" w:eastAsia="Times New Roman" w:hAnsi="Times New Roman" w:cs="Times New Roman"/>
          <w:color w:val="000000" w:themeColor="text1"/>
          <w:sz w:val="22"/>
          <w:szCs w:val="22"/>
          <w:lang w:val="en" w:eastAsia="id-ID"/>
        </w:rPr>
        <w:t>Lindung</w:t>
      </w:r>
      <w:proofErr w:type="spellEnd"/>
      <w:r w:rsidR="00247F7E" w:rsidRPr="00247F7E">
        <w:rPr>
          <w:rFonts w:ascii="Times New Roman" w:eastAsia="Times New Roman" w:hAnsi="Times New Roman" w:cs="Times New Roman"/>
          <w:color w:val="000000" w:themeColor="text1"/>
          <w:sz w:val="22"/>
          <w:szCs w:val="22"/>
          <w:lang w:val="en" w:eastAsia="id-ID"/>
        </w:rPr>
        <w:t xml:space="preserve"> </w:t>
      </w:r>
      <w:proofErr w:type="spellStart"/>
      <w:r w:rsidR="00247F7E" w:rsidRPr="00247F7E">
        <w:rPr>
          <w:rFonts w:ascii="Times New Roman" w:eastAsia="Times New Roman" w:hAnsi="Times New Roman" w:cs="Times New Roman"/>
          <w:color w:val="000000" w:themeColor="text1"/>
          <w:sz w:val="22"/>
          <w:szCs w:val="22"/>
          <w:lang w:val="en" w:eastAsia="id-ID"/>
        </w:rPr>
        <w:t>Bulan</w:t>
      </w:r>
      <w:proofErr w:type="spellEnd"/>
      <w:r w:rsidR="00247F7E" w:rsidRPr="00247F7E">
        <w:rPr>
          <w:rFonts w:ascii="Times New Roman" w:eastAsia="Times New Roman" w:hAnsi="Times New Roman" w:cs="Times New Roman"/>
          <w:color w:val="000000" w:themeColor="text1"/>
          <w:sz w:val="22"/>
          <w:szCs w:val="22"/>
          <w:lang w:val="en" w:eastAsia="id-ID"/>
        </w:rPr>
        <w:t>, Muhammad Rizal, and Wahyu Akbar (2020) with the title "The Effect of Marketing Mix, Celebrity Endorser and Lifestyle on Purchasing Decisions of Honda Beat Motorbikes." This research aims to determine the effect of the marketing mix, celebrity endorsers. and lifestyle on purchasing decisions for Honda Beat motorcycle brands in the Faculty of Economics, Ocean of Students. The results of the multiple linear regression equation show that the marketing mix has a positive effect on purchasing decisions for Honda Beat brand motorbikes, celebrity endorsers have a positive effect on purchasing decisions for Honda Beat brand motorbikes and lifestyle has a positive effect on purchasing decisions for Honda Beat brand motorbikes. From the analysis of the coefficient of determination, it can be explained that the marketing mix, celebrity endorser and lifestyle influence the purchasing decisions of Honda Beat motorbikes for students of the Faculty of Economics, Ocean University by 46.1%, while the remaining 53.9% is influenced by other variables not examined in the study. these are like product attributes, brand image and so on.</w:t>
      </w:r>
    </w:p>
    <w:p w14:paraId="7848628D" w14:textId="77777777" w:rsidR="00247F7E" w:rsidRPr="00247F7E" w:rsidRDefault="00247F7E" w:rsidP="00247F7E">
      <w:pPr>
        <w:pStyle w:val="HTMLPreformatted"/>
        <w:shd w:val="clear" w:color="auto" w:fill="F8F9FA"/>
        <w:tabs>
          <w:tab w:val="clear" w:pos="916"/>
          <w:tab w:val="left" w:pos="709"/>
        </w:tabs>
        <w:jc w:val="both"/>
        <w:rPr>
          <w:rFonts w:ascii="Times New Roman" w:eastAsia="Times New Roman" w:hAnsi="Times New Roman" w:cs="Times New Roman"/>
          <w:color w:val="222222"/>
          <w:sz w:val="22"/>
          <w:szCs w:val="22"/>
          <w:lang w:val="id-ID" w:eastAsia="id-ID"/>
        </w:rPr>
      </w:pPr>
    </w:p>
    <w:p w14:paraId="38090446" w14:textId="2F68F7BF" w:rsidR="00301788" w:rsidRDefault="00301788" w:rsidP="00247F7E">
      <w:pPr>
        <w:pStyle w:val="HTMLPreformatted"/>
        <w:shd w:val="clear" w:color="auto" w:fill="F8F9FA"/>
        <w:tabs>
          <w:tab w:val="clear" w:pos="916"/>
          <w:tab w:val="left" w:pos="709"/>
        </w:tabs>
        <w:jc w:val="both"/>
        <w:rPr>
          <w:rFonts w:ascii="Times New Roman" w:eastAsia="Times New Roman" w:hAnsi="Times New Roman" w:cs="Times New Roman"/>
          <w:color w:val="000000" w:themeColor="text1"/>
          <w:sz w:val="22"/>
          <w:szCs w:val="22"/>
          <w:lang w:val="en" w:eastAsia="id-ID"/>
        </w:rPr>
      </w:pPr>
      <w:r w:rsidRPr="00AE372B">
        <w:rPr>
          <w:rFonts w:ascii="Times New Roman" w:hAnsi="Times New Roman"/>
          <w:color w:val="000000" w:themeColor="text1"/>
        </w:rPr>
        <w:t xml:space="preserve">           </w:t>
      </w:r>
      <w:r w:rsidR="00247F7E">
        <w:rPr>
          <w:rFonts w:ascii="Times New Roman" w:hAnsi="Times New Roman"/>
          <w:color w:val="000000" w:themeColor="text1"/>
        </w:rPr>
        <w:tab/>
      </w:r>
      <w:r w:rsidR="00247F7E" w:rsidRPr="00247F7E">
        <w:rPr>
          <w:rFonts w:ascii="Times New Roman" w:eastAsia="Times New Roman" w:hAnsi="Times New Roman" w:cs="Times New Roman"/>
          <w:color w:val="000000" w:themeColor="text1"/>
          <w:sz w:val="22"/>
          <w:szCs w:val="22"/>
          <w:lang w:val="en" w:eastAsia="id-ID"/>
        </w:rPr>
        <w:t xml:space="preserve">The third research was conducted by </w:t>
      </w:r>
      <w:proofErr w:type="spellStart"/>
      <w:r w:rsidR="00247F7E" w:rsidRPr="00247F7E">
        <w:rPr>
          <w:rFonts w:ascii="Times New Roman" w:eastAsia="Times New Roman" w:hAnsi="Times New Roman" w:cs="Times New Roman"/>
          <w:color w:val="000000" w:themeColor="text1"/>
          <w:sz w:val="22"/>
          <w:szCs w:val="22"/>
          <w:lang w:val="en" w:eastAsia="id-ID"/>
        </w:rPr>
        <w:t>Gede</w:t>
      </w:r>
      <w:proofErr w:type="spellEnd"/>
      <w:r w:rsidR="00247F7E" w:rsidRPr="00247F7E">
        <w:rPr>
          <w:rFonts w:ascii="Times New Roman" w:eastAsia="Times New Roman" w:hAnsi="Times New Roman" w:cs="Times New Roman"/>
          <w:color w:val="000000" w:themeColor="text1"/>
          <w:sz w:val="22"/>
          <w:szCs w:val="22"/>
          <w:lang w:val="en" w:eastAsia="id-ID"/>
        </w:rPr>
        <w:t xml:space="preserve"> </w:t>
      </w:r>
      <w:proofErr w:type="spellStart"/>
      <w:r w:rsidR="00247F7E" w:rsidRPr="00247F7E">
        <w:rPr>
          <w:rFonts w:ascii="Times New Roman" w:eastAsia="Times New Roman" w:hAnsi="Times New Roman" w:cs="Times New Roman"/>
          <w:color w:val="000000" w:themeColor="text1"/>
          <w:sz w:val="22"/>
          <w:szCs w:val="22"/>
          <w:lang w:val="en" w:eastAsia="id-ID"/>
        </w:rPr>
        <w:t>Hadi</w:t>
      </w:r>
      <w:proofErr w:type="spellEnd"/>
      <w:r w:rsidR="00247F7E" w:rsidRPr="00247F7E">
        <w:rPr>
          <w:rFonts w:ascii="Times New Roman" w:eastAsia="Times New Roman" w:hAnsi="Times New Roman" w:cs="Times New Roman"/>
          <w:color w:val="000000" w:themeColor="text1"/>
          <w:sz w:val="22"/>
          <w:szCs w:val="22"/>
          <w:lang w:val="en" w:eastAsia="id-ID"/>
        </w:rPr>
        <w:t xml:space="preserve"> </w:t>
      </w:r>
      <w:proofErr w:type="spellStart"/>
      <w:r w:rsidR="00247F7E" w:rsidRPr="00247F7E">
        <w:rPr>
          <w:rFonts w:ascii="Times New Roman" w:eastAsia="Times New Roman" w:hAnsi="Times New Roman" w:cs="Times New Roman"/>
          <w:color w:val="000000" w:themeColor="text1"/>
          <w:sz w:val="22"/>
          <w:szCs w:val="22"/>
          <w:lang w:val="en" w:eastAsia="id-ID"/>
        </w:rPr>
        <w:t>Reynaldi</w:t>
      </w:r>
      <w:proofErr w:type="spellEnd"/>
      <w:r w:rsidR="00247F7E" w:rsidRPr="00247F7E">
        <w:rPr>
          <w:rFonts w:ascii="Times New Roman" w:eastAsia="Times New Roman" w:hAnsi="Times New Roman" w:cs="Times New Roman"/>
          <w:color w:val="000000" w:themeColor="text1"/>
          <w:sz w:val="22"/>
          <w:szCs w:val="22"/>
          <w:lang w:val="en" w:eastAsia="id-ID"/>
        </w:rPr>
        <w:t xml:space="preserve"> and Ni </w:t>
      </w:r>
      <w:proofErr w:type="spellStart"/>
      <w:r w:rsidR="00247F7E" w:rsidRPr="00247F7E">
        <w:rPr>
          <w:rFonts w:ascii="Times New Roman" w:eastAsia="Times New Roman" w:hAnsi="Times New Roman" w:cs="Times New Roman"/>
          <w:color w:val="000000" w:themeColor="text1"/>
          <w:sz w:val="22"/>
          <w:szCs w:val="22"/>
          <w:lang w:val="en" w:eastAsia="id-ID"/>
        </w:rPr>
        <w:t>Wayan</w:t>
      </w:r>
      <w:proofErr w:type="spellEnd"/>
      <w:r w:rsidR="00247F7E" w:rsidRPr="00247F7E">
        <w:rPr>
          <w:rFonts w:ascii="Times New Roman" w:eastAsia="Times New Roman" w:hAnsi="Times New Roman" w:cs="Times New Roman"/>
          <w:color w:val="000000" w:themeColor="text1"/>
          <w:sz w:val="22"/>
          <w:szCs w:val="22"/>
          <w:lang w:val="en" w:eastAsia="id-ID"/>
        </w:rPr>
        <w:t xml:space="preserve"> Sri </w:t>
      </w:r>
      <w:proofErr w:type="spellStart"/>
      <w:r w:rsidR="00247F7E" w:rsidRPr="00247F7E">
        <w:rPr>
          <w:rFonts w:ascii="Times New Roman" w:eastAsia="Times New Roman" w:hAnsi="Times New Roman" w:cs="Times New Roman"/>
          <w:color w:val="000000" w:themeColor="text1"/>
          <w:sz w:val="22"/>
          <w:szCs w:val="22"/>
          <w:lang w:val="en" w:eastAsia="id-ID"/>
        </w:rPr>
        <w:t>Suprapti</w:t>
      </w:r>
      <w:proofErr w:type="spellEnd"/>
      <w:r w:rsidR="00247F7E" w:rsidRPr="00247F7E">
        <w:rPr>
          <w:rFonts w:ascii="Times New Roman" w:eastAsia="Times New Roman" w:hAnsi="Times New Roman" w:cs="Times New Roman"/>
          <w:color w:val="000000" w:themeColor="text1"/>
          <w:sz w:val="22"/>
          <w:szCs w:val="22"/>
          <w:lang w:val="en" w:eastAsia="id-ID"/>
        </w:rPr>
        <w:t xml:space="preserve"> (2017) with the title "The Effect of Marketing Mix on Customer Loyalty of Honda Brand Cars in Denpasar City". This study aims to explain the effect of the marketing mix on customer loyalty for Honda brand cars in Denpasar City. The results of this study </w:t>
      </w:r>
      <w:r w:rsidR="00247F7E" w:rsidRPr="00247F7E">
        <w:rPr>
          <w:rFonts w:ascii="Times New Roman" w:eastAsia="Times New Roman" w:hAnsi="Times New Roman" w:cs="Times New Roman"/>
          <w:color w:val="000000" w:themeColor="text1"/>
          <w:sz w:val="22"/>
          <w:szCs w:val="22"/>
          <w:lang w:val="en" w:eastAsia="id-ID"/>
        </w:rPr>
        <w:lastRenderedPageBreak/>
        <w:t>indicate that if the Honda brand car management wants to maintain or increase customer loyalty, the most important marketing mix to pay attention to is product quality, because this variable has the strongest influence on customer loyalty. So, that the marketing mix of Honda car products consisting of four variables, namely product quality, fairness of price, distribution channels and endorser credibility has a positive influence on customer loyalty. Because the better the quality of Honda car products, the higher the customer loyalty, the more reasonable the price set, the higher the customer loyalty, the better the distribution channel, the higher the customer loyalty, and the more credible the endorser, the higher the customer loyalty.</w:t>
      </w:r>
    </w:p>
    <w:p w14:paraId="68F524B7" w14:textId="77777777" w:rsidR="00901B27" w:rsidRPr="00247F7E" w:rsidRDefault="00901B27" w:rsidP="00247F7E">
      <w:pPr>
        <w:pStyle w:val="HTMLPreformatted"/>
        <w:shd w:val="clear" w:color="auto" w:fill="F8F9FA"/>
        <w:tabs>
          <w:tab w:val="clear" w:pos="916"/>
          <w:tab w:val="left" w:pos="709"/>
        </w:tabs>
        <w:jc w:val="both"/>
        <w:rPr>
          <w:rStyle w:val="tlid-translation"/>
          <w:rFonts w:ascii="Times New Roman" w:eastAsia="Times New Roman" w:hAnsi="Times New Roman" w:cs="Times New Roman"/>
          <w:color w:val="000000" w:themeColor="text1"/>
          <w:sz w:val="22"/>
          <w:szCs w:val="22"/>
          <w:lang w:val="id-ID" w:eastAsia="id-ID"/>
        </w:rPr>
      </w:pPr>
    </w:p>
    <w:p w14:paraId="62FFDD43" w14:textId="5A23AC13" w:rsidR="00901B27" w:rsidRDefault="00901B27" w:rsidP="00901B27">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lang w:val="en" w:eastAsia="id-ID"/>
        </w:rPr>
      </w:pPr>
      <w:r>
        <w:rPr>
          <w:rFonts w:ascii="Times New Roman" w:eastAsia="Times New Roman" w:hAnsi="Times New Roman"/>
          <w:color w:val="222222"/>
          <w:lang w:val="en" w:eastAsia="id-ID"/>
        </w:rPr>
        <w:tab/>
      </w:r>
      <w:r w:rsidRPr="00901B27">
        <w:rPr>
          <w:rFonts w:ascii="Times New Roman" w:eastAsia="Times New Roman" w:hAnsi="Times New Roman"/>
          <w:color w:val="000000" w:themeColor="text1"/>
          <w:lang w:val="en" w:eastAsia="id-ID"/>
        </w:rPr>
        <w:t xml:space="preserve">The fourth research was conducted by Made Andi Kusuma and I </w:t>
      </w:r>
      <w:proofErr w:type="spellStart"/>
      <w:r w:rsidRPr="00901B27">
        <w:rPr>
          <w:rFonts w:ascii="Times New Roman" w:eastAsia="Times New Roman" w:hAnsi="Times New Roman"/>
          <w:color w:val="000000" w:themeColor="text1"/>
          <w:lang w:val="en" w:eastAsia="id-ID"/>
        </w:rPr>
        <w:t>Wayan</w:t>
      </w:r>
      <w:proofErr w:type="spellEnd"/>
      <w:r w:rsidRPr="00901B27">
        <w:rPr>
          <w:rFonts w:ascii="Times New Roman" w:eastAsia="Times New Roman" w:hAnsi="Times New Roman"/>
          <w:color w:val="000000" w:themeColor="text1"/>
          <w:lang w:val="en" w:eastAsia="id-ID"/>
        </w:rPr>
        <w:t xml:space="preserve"> </w:t>
      </w:r>
      <w:proofErr w:type="spellStart"/>
      <w:r w:rsidRPr="00901B27">
        <w:rPr>
          <w:rFonts w:ascii="Times New Roman" w:eastAsia="Times New Roman" w:hAnsi="Times New Roman"/>
          <w:color w:val="000000" w:themeColor="text1"/>
          <w:lang w:val="en" w:eastAsia="id-ID"/>
        </w:rPr>
        <w:t>Santika</w:t>
      </w:r>
      <w:proofErr w:type="spellEnd"/>
      <w:r w:rsidRPr="00901B27">
        <w:rPr>
          <w:rFonts w:ascii="Times New Roman" w:eastAsia="Times New Roman" w:hAnsi="Times New Roman"/>
          <w:color w:val="000000" w:themeColor="text1"/>
          <w:lang w:val="en" w:eastAsia="id-ID"/>
        </w:rPr>
        <w:t xml:space="preserve"> (2017) with the title "The Influence of Celebrity Endorser, Brand Image and Product Quality on Purchase Intention of Honda </w:t>
      </w:r>
      <w:proofErr w:type="spellStart"/>
      <w:r w:rsidRPr="00901B27">
        <w:rPr>
          <w:rFonts w:ascii="Times New Roman" w:eastAsia="Times New Roman" w:hAnsi="Times New Roman"/>
          <w:color w:val="000000" w:themeColor="text1"/>
          <w:lang w:val="en" w:eastAsia="id-ID"/>
        </w:rPr>
        <w:t>Vario</w:t>
      </w:r>
      <w:proofErr w:type="spellEnd"/>
      <w:r w:rsidRPr="00901B27">
        <w:rPr>
          <w:rFonts w:ascii="Times New Roman" w:eastAsia="Times New Roman" w:hAnsi="Times New Roman"/>
          <w:color w:val="000000" w:themeColor="text1"/>
          <w:lang w:val="en" w:eastAsia="id-ID"/>
        </w:rPr>
        <w:t xml:space="preserve"> 125 Motorbikes in Denpasar City" This study aims to determine the effect of celebrity endorsers on purchase intentions. Honda </w:t>
      </w:r>
      <w:proofErr w:type="spellStart"/>
      <w:r w:rsidRPr="00901B27">
        <w:rPr>
          <w:rFonts w:ascii="Times New Roman" w:eastAsia="Times New Roman" w:hAnsi="Times New Roman"/>
          <w:color w:val="000000" w:themeColor="text1"/>
          <w:lang w:val="en" w:eastAsia="id-ID"/>
        </w:rPr>
        <w:t>Vario</w:t>
      </w:r>
      <w:proofErr w:type="spellEnd"/>
      <w:r w:rsidRPr="00901B27">
        <w:rPr>
          <w:rFonts w:ascii="Times New Roman" w:eastAsia="Times New Roman" w:hAnsi="Times New Roman"/>
          <w:color w:val="000000" w:themeColor="text1"/>
          <w:lang w:val="en" w:eastAsia="id-ID"/>
        </w:rPr>
        <w:t xml:space="preserve"> 125 motorcycles in Denpasar City. The results of this study are Celebrity endorser, brand image and product quality have a positive and significant partial effect on purchase intention of a Honda </w:t>
      </w:r>
      <w:proofErr w:type="spellStart"/>
      <w:r w:rsidRPr="00901B27">
        <w:rPr>
          <w:rFonts w:ascii="Times New Roman" w:eastAsia="Times New Roman" w:hAnsi="Times New Roman"/>
          <w:color w:val="000000" w:themeColor="text1"/>
          <w:lang w:val="en" w:eastAsia="id-ID"/>
        </w:rPr>
        <w:t>Vario</w:t>
      </w:r>
      <w:proofErr w:type="spellEnd"/>
      <w:r w:rsidRPr="00901B27">
        <w:rPr>
          <w:rFonts w:ascii="Times New Roman" w:eastAsia="Times New Roman" w:hAnsi="Times New Roman"/>
          <w:color w:val="000000" w:themeColor="text1"/>
          <w:lang w:val="en" w:eastAsia="id-ID"/>
        </w:rPr>
        <w:t xml:space="preserve"> 125 motorcycle in Denpasar City. This shows that Celebrity endorsers, brand image and product quality can increase the purchase intention of a Honda </w:t>
      </w:r>
      <w:proofErr w:type="spellStart"/>
      <w:r w:rsidRPr="00901B27">
        <w:rPr>
          <w:rFonts w:ascii="Times New Roman" w:eastAsia="Times New Roman" w:hAnsi="Times New Roman"/>
          <w:color w:val="000000" w:themeColor="text1"/>
          <w:lang w:val="en" w:eastAsia="id-ID"/>
        </w:rPr>
        <w:t>Vario</w:t>
      </w:r>
      <w:proofErr w:type="spellEnd"/>
      <w:r w:rsidRPr="00901B27">
        <w:rPr>
          <w:rFonts w:ascii="Times New Roman" w:eastAsia="Times New Roman" w:hAnsi="Times New Roman"/>
          <w:color w:val="000000" w:themeColor="text1"/>
          <w:lang w:val="en" w:eastAsia="id-ID"/>
        </w:rPr>
        <w:t xml:space="preserve"> 125 motorcycle in Denpasar City. So, celebrity endorsers have a positive and significant effect on purchase intention of a Honda </w:t>
      </w:r>
      <w:proofErr w:type="spellStart"/>
      <w:r w:rsidRPr="00901B27">
        <w:rPr>
          <w:rFonts w:ascii="Times New Roman" w:eastAsia="Times New Roman" w:hAnsi="Times New Roman"/>
          <w:color w:val="000000" w:themeColor="text1"/>
          <w:lang w:val="en" w:eastAsia="id-ID"/>
        </w:rPr>
        <w:t>Vario</w:t>
      </w:r>
      <w:proofErr w:type="spellEnd"/>
      <w:r w:rsidRPr="00901B27">
        <w:rPr>
          <w:rFonts w:ascii="Times New Roman" w:eastAsia="Times New Roman" w:hAnsi="Times New Roman"/>
          <w:color w:val="000000" w:themeColor="text1"/>
          <w:lang w:val="en" w:eastAsia="id-ID"/>
        </w:rPr>
        <w:t xml:space="preserve"> 125 motorcycle in Denpasar City. It shows that the more the celebrity endorser role increases, the more consumers buy intention. Brand image has a positive and significant effect on purchase intention of a Honda </w:t>
      </w:r>
      <w:proofErr w:type="spellStart"/>
      <w:r w:rsidRPr="00901B27">
        <w:rPr>
          <w:rFonts w:ascii="Times New Roman" w:eastAsia="Times New Roman" w:hAnsi="Times New Roman"/>
          <w:color w:val="000000" w:themeColor="text1"/>
          <w:lang w:val="en" w:eastAsia="id-ID"/>
        </w:rPr>
        <w:t>Vario</w:t>
      </w:r>
      <w:proofErr w:type="spellEnd"/>
      <w:r w:rsidRPr="00901B27">
        <w:rPr>
          <w:rFonts w:ascii="Times New Roman" w:eastAsia="Times New Roman" w:hAnsi="Times New Roman"/>
          <w:color w:val="000000" w:themeColor="text1"/>
          <w:lang w:val="en" w:eastAsia="id-ID"/>
        </w:rPr>
        <w:t xml:space="preserve"> 125 motorcycle in Denpasar City.</w:t>
      </w:r>
    </w:p>
    <w:p w14:paraId="258D2980" w14:textId="77777777" w:rsidR="00901B27" w:rsidRPr="00901B27" w:rsidRDefault="00901B27" w:rsidP="00901B27">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lang w:val="en" w:eastAsia="id-ID"/>
        </w:rPr>
      </w:pPr>
    </w:p>
    <w:p w14:paraId="0A0E6410" w14:textId="4D40FCC8" w:rsidR="00301788" w:rsidRDefault="00901B27" w:rsidP="00901B27">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Pr>
          <w:rFonts w:ascii="Times New Roman" w:eastAsia="Times New Roman" w:hAnsi="Times New Roman"/>
          <w:color w:val="000000" w:themeColor="text1"/>
          <w:lang w:val="en" w:eastAsia="id-ID"/>
        </w:rPr>
        <w:tab/>
      </w:r>
      <w:r w:rsidRPr="00901B27">
        <w:rPr>
          <w:rFonts w:ascii="Times New Roman" w:eastAsia="Times New Roman" w:hAnsi="Times New Roman"/>
          <w:color w:val="000000" w:themeColor="text1"/>
          <w:lang w:val="en" w:eastAsia="id-ID"/>
        </w:rPr>
        <w:t xml:space="preserve">The fifth research conducted by Yan </w:t>
      </w:r>
      <w:proofErr w:type="spellStart"/>
      <w:r w:rsidRPr="00901B27">
        <w:rPr>
          <w:rFonts w:ascii="Times New Roman" w:eastAsia="Times New Roman" w:hAnsi="Times New Roman"/>
          <w:color w:val="000000" w:themeColor="text1"/>
          <w:lang w:val="en" w:eastAsia="id-ID"/>
        </w:rPr>
        <w:t>Bayu</w:t>
      </w:r>
      <w:proofErr w:type="spellEnd"/>
      <w:r w:rsidRPr="00901B27">
        <w:rPr>
          <w:rFonts w:ascii="Times New Roman" w:eastAsia="Times New Roman" w:hAnsi="Times New Roman"/>
          <w:color w:val="000000" w:themeColor="text1"/>
          <w:lang w:val="en" w:eastAsia="id-ID"/>
        </w:rPr>
        <w:t xml:space="preserve"> </w:t>
      </w:r>
      <w:proofErr w:type="spellStart"/>
      <w:r w:rsidRPr="00901B27">
        <w:rPr>
          <w:rFonts w:ascii="Times New Roman" w:eastAsia="Times New Roman" w:hAnsi="Times New Roman"/>
          <w:color w:val="000000" w:themeColor="text1"/>
          <w:lang w:val="en" w:eastAsia="id-ID"/>
        </w:rPr>
        <w:t>Bramantya</w:t>
      </w:r>
      <w:proofErr w:type="spellEnd"/>
      <w:r w:rsidRPr="00901B27">
        <w:rPr>
          <w:rFonts w:ascii="Times New Roman" w:eastAsia="Times New Roman" w:hAnsi="Times New Roman"/>
          <w:color w:val="000000" w:themeColor="text1"/>
          <w:lang w:val="en" w:eastAsia="id-ID"/>
        </w:rPr>
        <w:t xml:space="preserve"> and Made </w:t>
      </w:r>
      <w:proofErr w:type="spellStart"/>
      <w:r w:rsidRPr="00901B27">
        <w:rPr>
          <w:rFonts w:ascii="Times New Roman" w:eastAsia="Times New Roman" w:hAnsi="Times New Roman"/>
          <w:color w:val="000000" w:themeColor="text1"/>
          <w:lang w:val="en" w:eastAsia="id-ID"/>
        </w:rPr>
        <w:t>Jatra</w:t>
      </w:r>
      <w:proofErr w:type="spellEnd"/>
      <w:r w:rsidRPr="00901B27">
        <w:rPr>
          <w:rFonts w:ascii="Times New Roman" w:eastAsia="Times New Roman" w:hAnsi="Times New Roman"/>
          <w:color w:val="000000" w:themeColor="text1"/>
          <w:lang w:val="en" w:eastAsia="id-ID"/>
        </w:rPr>
        <w:t xml:space="preserve"> (2016) with the </w:t>
      </w:r>
      <w:proofErr w:type="gramStart"/>
      <w:r w:rsidRPr="00901B27">
        <w:rPr>
          <w:rFonts w:ascii="Times New Roman" w:eastAsia="Times New Roman" w:hAnsi="Times New Roman"/>
          <w:color w:val="000000" w:themeColor="text1"/>
          <w:lang w:val="en" w:eastAsia="id-ID"/>
        </w:rPr>
        <w:t xml:space="preserve">title </w:t>
      </w:r>
      <w:r>
        <w:rPr>
          <w:rFonts w:ascii="Times New Roman" w:eastAsia="Times New Roman" w:hAnsi="Times New Roman"/>
          <w:color w:val="000000" w:themeColor="text1"/>
          <w:lang w:val="en" w:eastAsia="id-ID"/>
        </w:rPr>
        <w:t>”</w:t>
      </w:r>
      <w:r w:rsidRPr="00901B27">
        <w:rPr>
          <w:rFonts w:ascii="Times New Roman" w:eastAsia="Times New Roman" w:hAnsi="Times New Roman"/>
          <w:color w:val="000000" w:themeColor="text1"/>
          <w:lang w:val="en" w:eastAsia="id-ID"/>
        </w:rPr>
        <w:t>The</w:t>
      </w:r>
      <w:proofErr w:type="gramEnd"/>
      <w:r w:rsidRPr="00901B27">
        <w:rPr>
          <w:rFonts w:ascii="Times New Roman" w:eastAsia="Times New Roman" w:hAnsi="Times New Roman"/>
          <w:color w:val="000000" w:themeColor="text1"/>
          <w:lang w:val="en" w:eastAsia="id-ID"/>
        </w:rPr>
        <w:t xml:space="preserve"> Influence of Celebrity Endorser and Brand Image on Purchasing Decisions of Yamaha Jupiter MX in Denpasar City</w:t>
      </w:r>
      <w:r>
        <w:rPr>
          <w:rFonts w:ascii="Times New Roman" w:eastAsia="Times New Roman" w:hAnsi="Times New Roman"/>
          <w:color w:val="000000" w:themeColor="text1"/>
          <w:lang w:val="en" w:eastAsia="id-ID"/>
        </w:rPr>
        <w:t>”</w:t>
      </w:r>
      <w:r w:rsidRPr="00901B27">
        <w:rPr>
          <w:rFonts w:ascii="Times New Roman" w:eastAsia="Times New Roman" w:hAnsi="Times New Roman"/>
          <w:color w:val="000000" w:themeColor="text1"/>
          <w:lang w:val="en" w:eastAsia="id-ID"/>
        </w:rPr>
        <w:t xml:space="preserve">. This study aims to explain empirically the effect of celebrity endorsers and brand image on purchasing decisions for Yamaha Jupiter MX in Denpasar. The result of the research is a test of the value of </w:t>
      </w:r>
      <w:proofErr w:type="spellStart"/>
      <w:r w:rsidRPr="00901B27">
        <w:rPr>
          <w:rFonts w:ascii="Times New Roman" w:eastAsia="Times New Roman" w:hAnsi="Times New Roman"/>
          <w:color w:val="000000" w:themeColor="text1"/>
          <w:lang w:val="en" w:eastAsia="id-ID"/>
        </w:rPr>
        <w:t>Fcount</w:t>
      </w:r>
      <w:proofErr w:type="spellEnd"/>
      <w:r w:rsidRPr="00901B27">
        <w:rPr>
          <w:rFonts w:ascii="Times New Roman" w:eastAsia="Times New Roman" w:hAnsi="Times New Roman"/>
          <w:color w:val="000000" w:themeColor="text1"/>
          <w:lang w:val="en" w:eastAsia="id-ID"/>
        </w:rPr>
        <w:t xml:space="preserve"> (204,375) and a significance value of 0,000. Partially, </w:t>
      </w:r>
      <w:proofErr w:type="spellStart"/>
      <w:r w:rsidRPr="00901B27">
        <w:rPr>
          <w:rFonts w:ascii="Times New Roman" w:eastAsia="Times New Roman" w:hAnsi="Times New Roman"/>
          <w:color w:val="000000" w:themeColor="text1"/>
          <w:lang w:val="en" w:eastAsia="id-ID"/>
        </w:rPr>
        <w:t>Komenk</w:t>
      </w:r>
      <w:proofErr w:type="spellEnd"/>
      <w:r w:rsidRPr="00901B27">
        <w:rPr>
          <w:rFonts w:ascii="Times New Roman" w:eastAsia="Times New Roman" w:hAnsi="Times New Roman"/>
          <w:color w:val="000000" w:themeColor="text1"/>
          <w:lang w:val="en" w:eastAsia="id-ID"/>
        </w:rPr>
        <w:t xml:space="preserve"> as a Celebrity endorser is more dominant in influencing the purchasing decision of Yamaha Jupiter MX in Denpasar city compared to brand image. So, Celebrity endorser and brand image simultaneously have a positive and significant effect on purchasing decisions for Yamaha Jupiter MX motorbikes in Denpasar City. Partially, celebrity endorser and brand image have a significant and positive influence on purchasing decisions for Yamaha Jupiter MX motorbikes in Denpasar City. Celebrity endorsers have a dominant influence on purchasing decisions for Yamaha Jupiter MX motorbikes in Denpasar.</w:t>
      </w:r>
    </w:p>
    <w:p w14:paraId="7BB191B4" w14:textId="77777777" w:rsidR="00901B27" w:rsidRPr="00901B27" w:rsidRDefault="00901B27" w:rsidP="00901B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22222"/>
          <w:lang w:val="id-ID" w:eastAsia="id-ID"/>
        </w:rPr>
      </w:pPr>
    </w:p>
    <w:p w14:paraId="652180FE" w14:textId="508516D9" w:rsidR="00301788" w:rsidRPr="00901B27" w:rsidRDefault="00901B27" w:rsidP="00901B27">
      <w:pPr>
        <w:shd w:val="clear" w:color="auto" w:fill="F8F9FA"/>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sz w:val="42"/>
          <w:szCs w:val="42"/>
          <w:lang w:val="id-ID" w:eastAsia="id-ID"/>
        </w:rPr>
      </w:pPr>
      <w:r>
        <w:rPr>
          <w:rFonts w:ascii="Times New Roman" w:eastAsia="Times New Roman" w:hAnsi="Times New Roman"/>
          <w:color w:val="000000" w:themeColor="text1"/>
          <w:lang w:val="en" w:eastAsia="id-ID"/>
        </w:rPr>
        <w:tab/>
      </w:r>
      <w:r w:rsidRPr="00901B27">
        <w:rPr>
          <w:rFonts w:ascii="Times New Roman" w:eastAsia="Times New Roman" w:hAnsi="Times New Roman"/>
          <w:color w:val="000000" w:themeColor="text1"/>
          <w:lang w:val="en" w:eastAsia="id-ID"/>
        </w:rPr>
        <w:t>The sixth study was conducted by Ms. Mansi Kapoor, Ms. Suman Si, Ms. Sangeeta Gupta (2016) with the title</w:t>
      </w:r>
      <w:r w:rsidR="00301788" w:rsidRPr="00901B27">
        <w:rPr>
          <w:rFonts w:ascii="Times New Roman" w:hAnsi="Times New Roman"/>
          <w:color w:val="000000" w:themeColor="text1"/>
        </w:rPr>
        <w:t xml:space="preserve"> “</w:t>
      </w:r>
      <w:r w:rsidR="00301788" w:rsidRPr="00901B27">
        <w:rPr>
          <w:rFonts w:ascii="Times New Roman" w:hAnsi="Times New Roman"/>
          <w:bCs/>
          <w:color w:val="000000" w:themeColor="text1"/>
        </w:rPr>
        <w:t xml:space="preserve">Strategic Analysis of Advertisement Tools Affecting Consumer Buying </w:t>
      </w:r>
      <w:proofErr w:type="spellStart"/>
      <w:r w:rsidR="00301788" w:rsidRPr="00901B27">
        <w:rPr>
          <w:rFonts w:ascii="Times New Roman" w:hAnsi="Times New Roman"/>
          <w:bCs/>
          <w:color w:val="000000" w:themeColor="text1"/>
        </w:rPr>
        <w:t>Behaviour</w:t>
      </w:r>
      <w:proofErr w:type="spellEnd"/>
      <w:r w:rsidR="00301788" w:rsidRPr="00901B27">
        <w:rPr>
          <w:rFonts w:ascii="Times New Roman" w:hAnsi="Times New Roman"/>
          <w:bCs/>
          <w:color w:val="000000" w:themeColor="text1"/>
        </w:rPr>
        <w:t>”.</w:t>
      </w:r>
      <w:r w:rsidR="00301788" w:rsidRPr="00901B27">
        <w:rPr>
          <w:rFonts w:ascii="Times New Roman" w:hAnsi="Times New Roman"/>
        </w:rPr>
        <w:t xml:space="preserve"> </w:t>
      </w:r>
      <w:r w:rsidR="00301788" w:rsidRPr="00901B27">
        <w:rPr>
          <w:rFonts w:ascii="Times New Roman" w:hAnsi="Times New Roman"/>
          <w:bCs/>
          <w:color w:val="000000" w:themeColor="text1"/>
        </w:rPr>
        <w:t>This research provides an understanding of how consumer responses may vary as the context of advertising. The paper provides insight into the interface with advertising and its tools in general and facilitates a better role in terms of market awareness of various advertisements and their tools by engaging in the development of new strategies for a much more satisfying level of performance. Such advertising tools help marketers to survive in the future Indian market. This study analyzes how a celebrity supporter helps perceive a winning formula for product marketing and brand development and how a sensitivity to humor helps make products more memorable.</w:t>
      </w:r>
    </w:p>
    <w:p w14:paraId="5E5693EA" w14:textId="77777777" w:rsidR="00901B27" w:rsidRPr="00AE372B" w:rsidRDefault="00901B27" w:rsidP="00301788">
      <w:pPr>
        <w:autoSpaceDE w:val="0"/>
        <w:autoSpaceDN w:val="0"/>
        <w:adjustRightInd w:val="0"/>
        <w:spacing w:after="0" w:line="240" w:lineRule="auto"/>
        <w:ind w:firstLine="567"/>
        <w:jc w:val="both"/>
        <w:rPr>
          <w:rFonts w:ascii="Times New Roman" w:hAnsi="Times New Roman"/>
          <w:bCs/>
          <w:i/>
          <w:color w:val="000000" w:themeColor="text1"/>
        </w:rPr>
      </w:pPr>
    </w:p>
    <w:p w14:paraId="515E7F8B" w14:textId="7DA6F3A2" w:rsidR="00301788" w:rsidRPr="00901B27" w:rsidRDefault="00301788" w:rsidP="00901B27">
      <w:pPr>
        <w:pStyle w:val="HTMLPreformatted"/>
        <w:shd w:val="clear" w:color="auto" w:fill="F8F9FA"/>
        <w:tabs>
          <w:tab w:val="clear" w:pos="916"/>
          <w:tab w:val="left" w:pos="709"/>
        </w:tabs>
        <w:jc w:val="both"/>
        <w:rPr>
          <w:rFonts w:ascii="Times New Roman" w:hAnsi="Times New Roman" w:cs="Times New Roman"/>
          <w:color w:val="000000" w:themeColor="text1"/>
          <w:sz w:val="22"/>
          <w:szCs w:val="22"/>
        </w:rPr>
      </w:pPr>
      <w:r w:rsidRPr="00AE372B">
        <w:rPr>
          <w:rFonts w:ascii="Times New Roman" w:hAnsi="Times New Roman"/>
          <w:bCs/>
          <w:color w:val="000000" w:themeColor="text1"/>
        </w:rPr>
        <w:lastRenderedPageBreak/>
        <w:tab/>
      </w:r>
      <w:r w:rsidR="00901B27" w:rsidRPr="00901B27">
        <w:rPr>
          <w:rFonts w:ascii="Times New Roman" w:eastAsia="Times New Roman" w:hAnsi="Times New Roman" w:cs="Times New Roman"/>
          <w:color w:val="000000" w:themeColor="text1"/>
          <w:sz w:val="22"/>
          <w:szCs w:val="22"/>
          <w:lang w:val="en" w:eastAsia="id-ID"/>
        </w:rPr>
        <w:t xml:space="preserve">The seventh research was conducted by Alexander P. Schouten, </w:t>
      </w:r>
      <w:proofErr w:type="spellStart"/>
      <w:r w:rsidR="00901B27" w:rsidRPr="00901B27">
        <w:rPr>
          <w:rFonts w:ascii="Times New Roman" w:eastAsia="Times New Roman" w:hAnsi="Times New Roman" w:cs="Times New Roman"/>
          <w:color w:val="000000" w:themeColor="text1"/>
          <w:sz w:val="22"/>
          <w:szCs w:val="22"/>
          <w:lang w:val="en" w:eastAsia="id-ID"/>
        </w:rPr>
        <w:t>Loes</w:t>
      </w:r>
      <w:proofErr w:type="spellEnd"/>
      <w:r w:rsidR="00901B27" w:rsidRPr="00901B27">
        <w:rPr>
          <w:rFonts w:ascii="Times New Roman" w:eastAsia="Times New Roman" w:hAnsi="Times New Roman" w:cs="Times New Roman"/>
          <w:color w:val="000000" w:themeColor="text1"/>
          <w:sz w:val="22"/>
          <w:szCs w:val="22"/>
          <w:lang w:val="en" w:eastAsia="id-ID"/>
        </w:rPr>
        <w:t xml:space="preserve"> Janssen and Maegan </w:t>
      </w:r>
      <w:proofErr w:type="spellStart"/>
      <w:r w:rsidR="00901B27" w:rsidRPr="00901B27">
        <w:rPr>
          <w:rFonts w:ascii="Times New Roman" w:eastAsia="Times New Roman" w:hAnsi="Times New Roman" w:cs="Times New Roman"/>
          <w:color w:val="000000" w:themeColor="text1"/>
          <w:sz w:val="22"/>
          <w:szCs w:val="22"/>
          <w:lang w:val="en" w:eastAsia="id-ID"/>
        </w:rPr>
        <w:t>Verspaget</w:t>
      </w:r>
      <w:proofErr w:type="spellEnd"/>
      <w:r w:rsidR="00901B27" w:rsidRPr="00901B27">
        <w:rPr>
          <w:rFonts w:ascii="Times New Roman" w:eastAsia="Times New Roman" w:hAnsi="Times New Roman" w:cs="Times New Roman"/>
          <w:color w:val="000000" w:themeColor="text1"/>
          <w:sz w:val="22"/>
          <w:szCs w:val="22"/>
          <w:lang w:val="en" w:eastAsia="id-ID"/>
        </w:rPr>
        <w:t xml:space="preserve"> (2020) with the title</w:t>
      </w:r>
      <w:r w:rsidRPr="00901B27">
        <w:rPr>
          <w:rFonts w:ascii="Times New Roman" w:hAnsi="Times New Roman" w:cs="Times New Roman"/>
          <w:color w:val="000000" w:themeColor="text1"/>
          <w:sz w:val="22"/>
          <w:szCs w:val="22"/>
        </w:rPr>
        <w:t xml:space="preserve"> “Celebrity vs. Influencer endorsements in advertising: the role of identification, credibility, and Product-Endorser fit”. This research aims at companies increasingly abandoning traditional celebrity supporters in favor of social media influencers, such as vloggers and Instafamous personalities. Results from the study showed that participants identified more with influencers than celebrities, felt more like influencers than celebrities, and trusted influencers more than celebrities. In terms of advertising effectiveness, similarity, wishful identification, and trust mediate the relationship between endorser type and advertising effectiveness. Product support does not explain the relationship between endorser type and any of the mediating and dependent variables. Overall, our results demonstrate the added value of using celebrity endorser influencer endorsers and the importance of commonality, identification and trust in this process.</w:t>
      </w:r>
    </w:p>
    <w:p w14:paraId="08DD8178" w14:textId="77777777" w:rsidR="00901B27" w:rsidRPr="00901B27" w:rsidRDefault="00901B27" w:rsidP="00901B27">
      <w:pPr>
        <w:pStyle w:val="HTMLPreformatted"/>
        <w:shd w:val="clear" w:color="auto" w:fill="F8F9FA"/>
        <w:tabs>
          <w:tab w:val="clear" w:pos="916"/>
          <w:tab w:val="left" w:pos="709"/>
        </w:tabs>
        <w:jc w:val="both"/>
        <w:rPr>
          <w:rFonts w:ascii="Times New Roman" w:eastAsia="Times New Roman" w:hAnsi="Times New Roman" w:cs="Times New Roman"/>
          <w:iCs/>
          <w:color w:val="222222"/>
          <w:sz w:val="22"/>
          <w:szCs w:val="22"/>
          <w:lang w:val="id-ID" w:eastAsia="id-ID"/>
        </w:rPr>
      </w:pPr>
    </w:p>
    <w:p w14:paraId="314FC739" w14:textId="2BFF615D" w:rsidR="00301788" w:rsidRPr="00901B27" w:rsidRDefault="00901B27" w:rsidP="00901B27">
      <w:pPr>
        <w:pStyle w:val="HTMLPreformatted"/>
        <w:shd w:val="clear" w:color="auto" w:fill="F8F9FA"/>
        <w:tabs>
          <w:tab w:val="clear" w:pos="916"/>
          <w:tab w:val="clear" w:pos="1832"/>
          <w:tab w:val="left" w:pos="709"/>
        </w:tabs>
        <w:jc w:val="both"/>
        <w:rPr>
          <w:rFonts w:ascii="Times New Roman" w:eastAsia="Times New Roman" w:hAnsi="Times New Roman" w:cs="Times New Roman"/>
          <w:color w:val="222222"/>
          <w:sz w:val="22"/>
          <w:szCs w:val="22"/>
          <w:lang w:val="id-ID" w:eastAsia="id-ID"/>
        </w:rPr>
      </w:pPr>
      <w:r>
        <w:rPr>
          <w:rFonts w:ascii="Times New Roman" w:hAnsi="Times New Roman"/>
          <w:bCs/>
          <w:color w:val="000000" w:themeColor="text1"/>
        </w:rPr>
        <w:tab/>
      </w:r>
      <w:r w:rsidRPr="00901B27">
        <w:rPr>
          <w:rFonts w:ascii="Times New Roman" w:eastAsia="Times New Roman" w:hAnsi="Times New Roman" w:cs="Times New Roman"/>
          <w:color w:val="000000" w:themeColor="text1"/>
          <w:sz w:val="22"/>
          <w:szCs w:val="22"/>
          <w:lang w:val="en" w:eastAsia="id-ID"/>
        </w:rPr>
        <w:t xml:space="preserve">The eighth research was conducted by Nathaniel </w:t>
      </w:r>
      <w:proofErr w:type="spellStart"/>
      <w:r w:rsidRPr="00901B27">
        <w:rPr>
          <w:rFonts w:ascii="Times New Roman" w:eastAsia="Times New Roman" w:hAnsi="Times New Roman" w:cs="Times New Roman"/>
          <w:color w:val="000000" w:themeColor="text1"/>
          <w:sz w:val="22"/>
          <w:szCs w:val="22"/>
          <w:lang w:val="en" w:eastAsia="id-ID"/>
        </w:rPr>
        <w:t>J.Evans</w:t>
      </w:r>
      <w:proofErr w:type="spellEnd"/>
      <w:r w:rsidRPr="00901B27">
        <w:rPr>
          <w:rFonts w:ascii="Times New Roman" w:eastAsia="Times New Roman" w:hAnsi="Times New Roman" w:cs="Times New Roman"/>
          <w:color w:val="000000" w:themeColor="text1"/>
          <w:sz w:val="22"/>
          <w:szCs w:val="22"/>
          <w:lang w:val="en" w:eastAsia="id-ID"/>
        </w:rPr>
        <w:t xml:space="preserve">, Joe </w:t>
      </w:r>
      <w:proofErr w:type="spellStart"/>
      <w:r w:rsidRPr="00901B27">
        <w:rPr>
          <w:rFonts w:ascii="Times New Roman" w:eastAsia="Times New Roman" w:hAnsi="Times New Roman" w:cs="Times New Roman"/>
          <w:color w:val="000000" w:themeColor="text1"/>
          <w:sz w:val="22"/>
          <w:szCs w:val="22"/>
          <w:lang w:val="en" w:eastAsia="id-ID"/>
        </w:rPr>
        <w:t>Phua</w:t>
      </w:r>
      <w:proofErr w:type="spellEnd"/>
      <w:r w:rsidRPr="00901B27">
        <w:rPr>
          <w:rFonts w:ascii="Times New Roman" w:eastAsia="Times New Roman" w:hAnsi="Times New Roman" w:cs="Times New Roman"/>
          <w:color w:val="000000" w:themeColor="text1"/>
          <w:sz w:val="22"/>
          <w:szCs w:val="22"/>
          <w:lang w:val="en" w:eastAsia="id-ID"/>
        </w:rPr>
        <w:t xml:space="preserve">, Jay Lim, and </w:t>
      </w:r>
      <w:proofErr w:type="spellStart"/>
      <w:r w:rsidRPr="00901B27">
        <w:rPr>
          <w:rFonts w:ascii="Times New Roman" w:eastAsia="Times New Roman" w:hAnsi="Times New Roman" w:cs="Times New Roman"/>
          <w:color w:val="000000" w:themeColor="text1"/>
          <w:sz w:val="22"/>
          <w:szCs w:val="22"/>
          <w:lang w:val="en" w:eastAsia="id-ID"/>
        </w:rPr>
        <w:t>Hyoyeun</w:t>
      </w:r>
      <w:proofErr w:type="spellEnd"/>
      <w:r w:rsidRPr="00901B27">
        <w:rPr>
          <w:rFonts w:ascii="Times New Roman" w:eastAsia="Times New Roman" w:hAnsi="Times New Roman" w:cs="Times New Roman"/>
          <w:color w:val="000000" w:themeColor="text1"/>
          <w:sz w:val="22"/>
          <w:szCs w:val="22"/>
          <w:lang w:val="en" w:eastAsia="id-ID"/>
        </w:rPr>
        <w:t xml:space="preserve"> Jun (2019) with the title</w:t>
      </w:r>
      <w:r w:rsidR="00301788" w:rsidRPr="00901B27">
        <w:rPr>
          <w:rFonts w:ascii="Times New Roman" w:hAnsi="Times New Roman" w:cs="Times New Roman"/>
          <w:color w:val="000000" w:themeColor="text1"/>
          <w:sz w:val="22"/>
          <w:szCs w:val="22"/>
        </w:rPr>
        <w:t xml:space="preserve"> “Disclosing Instagram Influencer Advertising: The Effects of Disclosure Language on Advertising Recognition, Attitudes, and </w:t>
      </w:r>
      <w:proofErr w:type="spellStart"/>
      <w:r w:rsidR="00301788" w:rsidRPr="00901B27">
        <w:rPr>
          <w:rFonts w:ascii="Times New Roman" w:hAnsi="Times New Roman" w:cs="Times New Roman"/>
          <w:color w:val="000000" w:themeColor="text1"/>
          <w:sz w:val="22"/>
          <w:szCs w:val="22"/>
        </w:rPr>
        <w:t>Behavioral</w:t>
      </w:r>
      <w:proofErr w:type="spellEnd"/>
      <w:r w:rsidR="00301788" w:rsidRPr="00901B27">
        <w:rPr>
          <w:rFonts w:ascii="Times New Roman" w:hAnsi="Times New Roman" w:cs="Times New Roman"/>
          <w:color w:val="000000" w:themeColor="text1"/>
          <w:sz w:val="22"/>
          <w:szCs w:val="22"/>
        </w:rPr>
        <w:t xml:space="preserve"> </w:t>
      </w:r>
      <w:proofErr w:type="spellStart"/>
      <w:r w:rsidR="00301788" w:rsidRPr="00901B27">
        <w:rPr>
          <w:rFonts w:ascii="Times New Roman" w:hAnsi="Times New Roman" w:cs="Times New Roman"/>
          <w:color w:val="000000" w:themeColor="text1"/>
          <w:sz w:val="22"/>
          <w:szCs w:val="22"/>
        </w:rPr>
        <w:t>Intent”This</w:t>
      </w:r>
      <w:proofErr w:type="spellEnd"/>
      <w:r w:rsidR="00301788" w:rsidRPr="00901B27">
        <w:rPr>
          <w:rFonts w:ascii="Times New Roman" w:hAnsi="Times New Roman" w:cs="Times New Roman"/>
          <w:color w:val="000000" w:themeColor="text1"/>
          <w:sz w:val="22"/>
          <w:szCs w:val="22"/>
        </w:rPr>
        <w:t xml:space="preserve"> study aims to examine the effect of language of disclosure (control / no disclosure, "SP," "Sponsored," and "Paid Advertising") on Instagram-based influencer ads on ad recognition, brand attitude, purchase intention, and sharing intention among samples 237 students. In line with previous research, the results show that the language of disclosure displaying "Paid Advertising" is positively influenced by advertisement recognition, which then interacts with participants' memories of disclosure and mediates the influence of language of disclosure on attitudes toward brands and sharing intentions.</w:t>
      </w:r>
    </w:p>
    <w:p w14:paraId="41E8CE1B" w14:textId="77777777" w:rsidR="00901B27" w:rsidRPr="00AE372B" w:rsidRDefault="00901B27" w:rsidP="00301788">
      <w:pPr>
        <w:pStyle w:val="ListParagraph"/>
        <w:spacing w:after="0" w:line="240" w:lineRule="auto"/>
        <w:ind w:left="0"/>
        <w:jc w:val="both"/>
        <w:rPr>
          <w:rFonts w:ascii="Times New Roman" w:hAnsi="Times New Roman"/>
          <w:b/>
          <w:color w:val="000000" w:themeColor="text1"/>
          <w:lang w:val="id-ID"/>
        </w:rPr>
      </w:pPr>
    </w:p>
    <w:p w14:paraId="5C9A935F" w14:textId="0AF52DE6" w:rsidR="00872D52" w:rsidRPr="00901B27" w:rsidRDefault="00872D52" w:rsidP="00901B27">
      <w:pPr>
        <w:pStyle w:val="HTMLPreformatted"/>
        <w:shd w:val="clear" w:color="auto" w:fill="F8F9FA"/>
        <w:tabs>
          <w:tab w:val="clear" w:pos="916"/>
          <w:tab w:val="left" w:pos="709"/>
        </w:tabs>
        <w:rPr>
          <w:rFonts w:ascii="Courier New" w:eastAsia="Times New Roman" w:hAnsi="Courier New" w:cs="Courier New"/>
          <w:color w:val="222222"/>
          <w:sz w:val="42"/>
          <w:szCs w:val="42"/>
          <w:lang w:val="id-ID" w:eastAsia="id-ID"/>
        </w:rPr>
      </w:pPr>
      <w:r>
        <w:rPr>
          <w:rFonts w:ascii="Times New Roman" w:eastAsia="Times New Roman" w:hAnsi="Times New Roman"/>
          <w:b/>
          <w:lang w:val="id-ID"/>
        </w:rPr>
        <w:t>2.2</w:t>
      </w:r>
      <w:r>
        <w:rPr>
          <w:rFonts w:ascii="Times New Roman" w:eastAsia="Times New Roman" w:hAnsi="Times New Roman"/>
          <w:b/>
          <w:lang w:val="id-ID"/>
        </w:rPr>
        <w:tab/>
      </w:r>
      <w:r w:rsidR="00901B27" w:rsidRPr="00901B27">
        <w:rPr>
          <w:rFonts w:ascii="Times New Roman" w:eastAsia="Times New Roman" w:hAnsi="Times New Roman" w:cs="Times New Roman"/>
          <w:b/>
          <w:bCs/>
          <w:color w:val="222222"/>
          <w:sz w:val="24"/>
          <w:szCs w:val="24"/>
          <w:lang w:val="en" w:eastAsia="id-ID"/>
        </w:rPr>
        <w:t>Theoretical basis</w:t>
      </w:r>
    </w:p>
    <w:p w14:paraId="31149029" w14:textId="39E2D9A3" w:rsidR="00301788" w:rsidRPr="0052503B" w:rsidRDefault="00301788" w:rsidP="0052503B">
      <w:pPr>
        <w:pStyle w:val="HTMLPreformatted"/>
        <w:shd w:val="clear" w:color="auto" w:fill="F8F9FA"/>
        <w:tabs>
          <w:tab w:val="clear" w:pos="916"/>
          <w:tab w:val="left" w:pos="709"/>
        </w:tabs>
        <w:rPr>
          <w:rFonts w:ascii="Times New Roman" w:eastAsia="Times New Roman" w:hAnsi="Times New Roman" w:cs="Times New Roman"/>
          <w:b/>
          <w:bCs/>
          <w:color w:val="222222"/>
          <w:sz w:val="22"/>
          <w:szCs w:val="22"/>
          <w:lang w:val="en" w:eastAsia="id-ID"/>
        </w:rPr>
      </w:pPr>
      <w:r w:rsidRPr="00AE372B">
        <w:rPr>
          <w:rFonts w:ascii="Times New Roman" w:hAnsi="Times New Roman"/>
          <w:b/>
          <w:lang w:val="id-ID"/>
        </w:rPr>
        <w:t>2.2.1</w:t>
      </w:r>
      <w:r w:rsidRPr="00AE372B">
        <w:rPr>
          <w:rFonts w:ascii="Times New Roman" w:hAnsi="Times New Roman"/>
          <w:b/>
          <w:lang w:val="id-ID"/>
        </w:rPr>
        <w:tab/>
      </w:r>
      <w:r w:rsidR="00901B27" w:rsidRPr="00901B27">
        <w:rPr>
          <w:rFonts w:ascii="Times New Roman" w:eastAsia="Times New Roman" w:hAnsi="Times New Roman" w:cs="Times New Roman"/>
          <w:b/>
          <w:bCs/>
          <w:color w:val="222222"/>
          <w:sz w:val="22"/>
          <w:szCs w:val="22"/>
          <w:lang w:val="en" w:eastAsia="id-ID"/>
        </w:rPr>
        <w:t>Marketing Concept</w:t>
      </w:r>
    </w:p>
    <w:p w14:paraId="4EC4147C" w14:textId="77777777" w:rsidR="0052503B" w:rsidRPr="0052503B" w:rsidRDefault="0052503B" w:rsidP="0052503B">
      <w:pPr>
        <w:pStyle w:val="HTMLPreformatted"/>
        <w:shd w:val="clear" w:color="auto" w:fill="F8F9FA"/>
        <w:tabs>
          <w:tab w:val="clear" w:pos="916"/>
          <w:tab w:val="left" w:pos="709"/>
        </w:tabs>
        <w:rPr>
          <w:rFonts w:ascii="Times New Roman" w:eastAsia="Times New Roman" w:hAnsi="Times New Roman" w:cs="Times New Roman"/>
          <w:color w:val="222222"/>
          <w:sz w:val="22"/>
          <w:szCs w:val="22"/>
          <w:lang w:val="id-ID" w:eastAsia="id-ID"/>
        </w:rPr>
      </w:pPr>
    </w:p>
    <w:p w14:paraId="7CEB36E7" w14:textId="32EA083D" w:rsidR="00301788" w:rsidRDefault="00301788" w:rsidP="0052503B">
      <w:pPr>
        <w:pStyle w:val="HTMLPreformatted"/>
        <w:shd w:val="clear" w:color="auto" w:fill="F8F9FA"/>
        <w:tabs>
          <w:tab w:val="clear" w:pos="916"/>
          <w:tab w:val="left" w:pos="709"/>
        </w:tabs>
        <w:jc w:val="both"/>
        <w:rPr>
          <w:rFonts w:ascii="Times New Roman" w:hAnsi="Times New Roman" w:cs="Times New Roman"/>
          <w:sz w:val="22"/>
          <w:szCs w:val="22"/>
        </w:rPr>
      </w:pPr>
      <w:r w:rsidRPr="00AE372B">
        <w:rPr>
          <w:rFonts w:ascii="Times New Roman" w:hAnsi="Times New Roman"/>
          <w:lang w:val="id-ID"/>
        </w:rPr>
        <w:tab/>
      </w:r>
      <w:r w:rsidR="0052503B" w:rsidRPr="0052503B">
        <w:rPr>
          <w:rFonts w:ascii="Times New Roman" w:eastAsia="Times New Roman" w:hAnsi="Times New Roman" w:cs="Times New Roman"/>
          <w:color w:val="000000" w:themeColor="text1"/>
          <w:sz w:val="22"/>
          <w:szCs w:val="22"/>
          <w:lang w:val="en" w:eastAsia="id-ID"/>
        </w:rPr>
        <w:t xml:space="preserve">According to </w:t>
      </w:r>
      <w:proofErr w:type="spellStart"/>
      <w:r w:rsidR="0052503B" w:rsidRPr="0052503B">
        <w:rPr>
          <w:rFonts w:ascii="Times New Roman" w:eastAsia="Times New Roman" w:hAnsi="Times New Roman" w:cs="Times New Roman"/>
          <w:color w:val="000000" w:themeColor="text1"/>
          <w:sz w:val="22"/>
          <w:szCs w:val="22"/>
          <w:lang w:val="en" w:eastAsia="id-ID"/>
        </w:rPr>
        <w:t>Setiyaningrum</w:t>
      </w:r>
      <w:proofErr w:type="spellEnd"/>
      <w:r w:rsidR="0052503B" w:rsidRPr="0052503B">
        <w:rPr>
          <w:rFonts w:ascii="Times New Roman" w:eastAsia="Times New Roman" w:hAnsi="Times New Roman" w:cs="Times New Roman"/>
          <w:color w:val="000000" w:themeColor="text1"/>
          <w:sz w:val="22"/>
          <w:szCs w:val="22"/>
          <w:lang w:val="en" w:eastAsia="id-ID"/>
        </w:rPr>
        <w:t xml:space="preserve"> et al (2015: 1) marketing is a very important and dynamic subject, because marketing involves daily activities in a society.</w:t>
      </w:r>
    </w:p>
    <w:p w14:paraId="574AC927" w14:textId="77777777" w:rsidR="0052503B" w:rsidRPr="0052503B" w:rsidRDefault="0052503B" w:rsidP="0052503B">
      <w:pPr>
        <w:pStyle w:val="HTMLPreformatted"/>
        <w:shd w:val="clear" w:color="auto" w:fill="F8F9FA"/>
        <w:tabs>
          <w:tab w:val="clear" w:pos="916"/>
          <w:tab w:val="left" w:pos="709"/>
        </w:tabs>
        <w:jc w:val="both"/>
        <w:rPr>
          <w:rFonts w:ascii="Times New Roman" w:eastAsia="Times New Roman" w:hAnsi="Times New Roman" w:cs="Times New Roman"/>
          <w:color w:val="222222"/>
          <w:sz w:val="22"/>
          <w:szCs w:val="22"/>
          <w:lang w:val="id-ID" w:eastAsia="id-ID"/>
        </w:rPr>
      </w:pPr>
    </w:p>
    <w:p w14:paraId="66A63D18" w14:textId="2BEFA410" w:rsidR="00301788" w:rsidRPr="009A3706" w:rsidRDefault="00301788" w:rsidP="009A3706">
      <w:pPr>
        <w:pStyle w:val="HTMLPreformatted"/>
        <w:shd w:val="clear" w:color="auto" w:fill="F8F9FA"/>
        <w:tabs>
          <w:tab w:val="clear" w:pos="916"/>
          <w:tab w:val="left" w:pos="709"/>
        </w:tabs>
        <w:rPr>
          <w:rFonts w:ascii="Courier New" w:eastAsia="Times New Roman" w:hAnsi="Courier New" w:cs="Courier New"/>
          <w:color w:val="222222"/>
          <w:sz w:val="42"/>
          <w:szCs w:val="42"/>
          <w:lang w:val="id-ID" w:eastAsia="id-ID"/>
        </w:rPr>
      </w:pPr>
      <w:r w:rsidRPr="00AE372B">
        <w:rPr>
          <w:rFonts w:ascii="Times New Roman" w:hAnsi="Times New Roman"/>
          <w:b/>
        </w:rPr>
        <w:t xml:space="preserve">2.2.2   </w:t>
      </w:r>
      <w:r w:rsidR="009A3706">
        <w:rPr>
          <w:rFonts w:ascii="Times New Roman" w:hAnsi="Times New Roman"/>
          <w:b/>
        </w:rPr>
        <w:tab/>
      </w:r>
      <w:r w:rsidR="009A3706" w:rsidRPr="009A3706">
        <w:rPr>
          <w:rFonts w:ascii="Times New Roman" w:eastAsia="Times New Roman" w:hAnsi="Times New Roman" w:cs="Times New Roman"/>
          <w:b/>
          <w:bCs/>
          <w:color w:val="000000" w:themeColor="text1"/>
          <w:sz w:val="22"/>
          <w:szCs w:val="22"/>
          <w:lang w:val="en" w:eastAsia="id-ID"/>
        </w:rPr>
        <w:t>Marketing Communication</w:t>
      </w:r>
    </w:p>
    <w:p w14:paraId="07B20D89" w14:textId="77777777" w:rsidR="009A3706" w:rsidRPr="00AE372B" w:rsidRDefault="009A3706" w:rsidP="00301788">
      <w:pPr>
        <w:tabs>
          <w:tab w:val="left" w:pos="567"/>
        </w:tabs>
        <w:spacing w:after="0" w:line="240" w:lineRule="auto"/>
        <w:jc w:val="both"/>
        <w:rPr>
          <w:rFonts w:ascii="Times New Roman" w:hAnsi="Times New Roman"/>
          <w:b/>
        </w:rPr>
      </w:pPr>
    </w:p>
    <w:p w14:paraId="09F31761" w14:textId="0F4B374E" w:rsidR="009A3706" w:rsidRDefault="009A3706" w:rsidP="009A3706">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id-ID" w:eastAsia="id-ID"/>
        </w:rPr>
      </w:pPr>
      <w:r>
        <w:rPr>
          <w:rFonts w:ascii="Times New Roman" w:eastAsia="Times New Roman" w:hAnsi="Times New Roman"/>
          <w:color w:val="000000" w:themeColor="text1"/>
          <w:lang w:val="en" w:eastAsia="id-ID"/>
        </w:rPr>
        <w:tab/>
      </w:r>
      <w:r w:rsidRPr="009A3706">
        <w:rPr>
          <w:rFonts w:ascii="Times New Roman" w:eastAsia="Times New Roman" w:hAnsi="Times New Roman"/>
          <w:color w:val="000000" w:themeColor="text1"/>
          <w:lang w:val="en" w:eastAsia="id-ID"/>
        </w:rPr>
        <w:t>Philip Kotler and Kevin Lane Keller (2016) Marketing communication is a means used to inform, persuade, and remind consumers, either directly or indirectly, about the products and brands being sold. The purpose of marketing communication is to create a company image.</w:t>
      </w:r>
    </w:p>
    <w:p w14:paraId="213BD446" w14:textId="77777777" w:rsidR="009A3706" w:rsidRPr="009A3706" w:rsidRDefault="009A3706" w:rsidP="009A370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themeColor="text1"/>
          <w:lang w:val="id-ID" w:eastAsia="id-ID"/>
        </w:rPr>
      </w:pPr>
    </w:p>
    <w:p w14:paraId="387104CB" w14:textId="6F629AA7" w:rsidR="00301788" w:rsidRDefault="00301788" w:rsidP="009A3706">
      <w:pPr>
        <w:tabs>
          <w:tab w:val="left" w:pos="709"/>
        </w:tabs>
        <w:autoSpaceDE w:val="0"/>
        <w:autoSpaceDN w:val="0"/>
        <w:adjustRightInd w:val="0"/>
        <w:spacing w:after="0" w:line="240" w:lineRule="auto"/>
        <w:jc w:val="both"/>
        <w:rPr>
          <w:rFonts w:ascii="Times New Roman" w:hAnsi="Times New Roman"/>
          <w:b/>
        </w:rPr>
      </w:pPr>
      <w:r w:rsidRPr="00AE372B">
        <w:rPr>
          <w:rFonts w:ascii="Times New Roman" w:hAnsi="Times New Roman"/>
          <w:b/>
        </w:rPr>
        <w:t xml:space="preserve">2.2.3   </w:t>
      </w:r>
      <w:r w:rsidR="009A3706">
        <w:rPr>
          <w:rFonts w:ascii="Times New Roman" w:hAnsi="Times New Roman"/>
          <w:b/>
        </w:rPr>
        <w:tab/>
      </w:r>
      <w:r w:rsidRPr="00AE372B">
        <w:rPr>
          <w:rFonts w:ascii="Times New Roman" w:hAnsi="Times New Roman"/>
          <w:b/>
        </w:rPr>
        <w:t>Brand</w:t>
      </w:r>
    </w:p>
    <w:p w14:paraId="15501212" w14:textId="77777777" w:rsidR="009A3706" w:rsidRPr="00AE372B" w:rsidRDefault="009A3706" w:rsidP="00301788">
      <w:pPr>
        <w:autoSpaceDE w:val="0"/>
        <w:autoSpaceDN w:val="0"/>
        <w:adjustRightInd w:val="0"/>
        <w:spacing w:after="0" w:line="240" w:lineRule="auto"/>
        <w:jc w:val="both"/>
        <w:rPr>
          <w:rFonts w:ascii="Times New Roman" w:hAnsi="Times New Roman"/>
          <w:b/>
        </w:rPr>
      </w:pPr>
    </w:p>
    <w:p w14:paraId="62D1B2D7" w14:textId="25E226EC" w:rsidR="00301788" w:rsidRPr="009A3706" w:rsidRDefault="00301788" w:rsidP="009A3706">
      <w:pPr>
        <w:pStyle w:val="HTMLPreformatted"/>
        <w:shd w:val="clear" w:color="auto" w:fill="F8F9FA"/>
        <w:jc w:val="both"/>
        <w:rPr>
          <w:rFonts w:ascii="Times New Roman" w:eastAsia="Times New Roman" w:hAnsi="Times New Roman" w:cs="Times New Roman"/>
          <w:color w:val="222222"/>
          <w:sz w:val="22"/>
          <w:szCs w:val="22"/>
          <w:lang w:val="id-ID" w:eastAsia="id-ID"/>
        </w:rPr>
      </w:pPr>
      <w:r w:rsidRPr="00AE372B">
        <w:rPr>
          <w:rFonts w:ascii="Times New Roman" w:hAnsi="Times New Roman"/>
          <w:b/>
        </w:rPr>
        <w:t xml:space="preserve">        </w:t>
      </w:r>
      <w:r w:rsidR="009A3706" w:rsidRPr="009A3706">
        <w:rPr>
          <w:rFonts w:ascii="Times New Roman" w:eastAsia="Times New Roman" w:hAnsi="Times New Roman" w:cs="Times New Roman"/>
          <w:color w:val="000000" w:themeColor="text1"/>
          <w:sz w:val="22"/>
          <w:szCs w:val="22"/>
          <w:lang w:val="en" w:eastAsia="id-ID"/>
        </w:rPr>
        <w:t>Kotler (2016) brand image is the vision and belief that is buried in the minds of consumers as a reflection of the associations that are stuck in the minds of consumers. Brand Image is a reflection or reproduction of the identity of a product. Brand Image can be defined as people's perception of the identity of a brand.</w:t>
      </w:r>
    </w:p>
    <w:p w14:paraId="031956CA" w14:textId="77777777" w:rsidR="009A3706" w:rsidRPr="00AE372B" w:rsidRDefault="009A3706" w:rsidP="00301788">
      <w:pPr>
        <w:autoSpaceDE w:val="0"/>
        <w:autoSpaceDN w:val="0"/>
        <w:adjustRightInd w:val="0"/>
        <w:spacing w:after="0" w:line="240" w:lineRule="auto"/>
        <w:jc w:val="both"/>
        <w:rPr>
          <w:rFonts w:ascii="Times New Roman" w:hAnsi="Times New Roman"/>
        </w:rPr>
      </w:pPr>
    </w:p>
    <w:p w14:paraId="21C6CCCE" w14:textId="79BDE25C" w:rsidR="00301788" w:rsidRPr="009A3706" w:rsidRDefault="00301788" w:rsidP="009A3706">
      <w:pPr>
        <w:pStyle w:val="HTMLPreformatted"/>
        <w:shd w:val="clear" w:color="auto" w:fill="F8F9FA"/>
        <w:tabs>
          <w:tab w:val="clear" w:pos="916"/>
          <w:tab w:val="clear" w:pos="1832"/>
          <w:tab w:val="left" w:pos="709"/>
        </w:tabs>
        <w:rPr>
          <w:rFonts w:ascii="Courier New" w:eastAsia="Times New Roman" w:hAnsi="Courier New" w:cs="Courier New"/>
          <w:color w:val="222222"/>
          <w:sz w:val="42"/>
          <w:szCs w:val="42"/>
          <w:lang w:val="id-ID" w:eastAsia="id-ID"/>
        </w:rPr>
      </w:pPr>
      <w:r w:rsidRPr="009A3706">
        <w:rPr>
          <w:rFonts w:ascii="Times New Roman" w:hAnsi="Times New Roman"/>
          <w:b/>
          <w:bCs/>
        </w:rPr>
        <w:t xml:space="preserve">2.2.3.1 </w:t>
      </w:r>
      <w:r w:rsidR="009A3706">
        <w:rPr>
          <w:rFonts w:ascii="Times New Roman" w:hAnsi="Times New Roman"/>
          <w:b/>
          <w:bCs/>
        </w:rPr>
        <w:tab/>
      </w:r>
      <w:r w:rsidR="009A3706" w:rsidRPr="009A3706">
        <w:rPr>
          <w:rFonts w:ascii="Times New Roman" w:eastAsia="Times New Roman" w:hAnsi="Times New Roman" w:cs="Times New Roman"/>
          <w:b/>
          <w:bCs/>
          <w:color w:val="000000" w:themeColor="text1"/>
          <w:sz w:val="22"/>
          <w:szCs w:val="22"/>
          <w:lang w:val="en" w:eastAsia="id-ID"/>
        </w:rPr>
        <w:t>Brand advantage</w:t>
      </w:r>
    </w:p>
    <w:p w14:paraId="4162DF6B" w14:textId="77777777" w:rsidR="009A3706" w:rsidRPr="00AE372B" w:rsidRDefault="009A3706" w:rsidP="00301788">
      <w:pPr>
        <w:autoSpaceDE w:val="0"/>
        <w:autoSpaceDN w:val="0"/>
        <w:adjustRightInd w:val="0"/>
        <w:spacing w:after="0" w:line="240" w:lineRule="auto"/>
        <w:jc w:val="both"/>
        <w:rPr>
          <w:rFonts w:ascii="Times New Roman" w:hAnsi="Times New Roman"/>
        </w:rPr>
      </w:pPr>
    </w:p>
    <w:p w14:paraId="62ABC77C" w14:textId="5087094D" w:rsidR="00301788" w:rsidRPr="009A3706" w:rsidRDefault="00301788" w:rsidP="009A3706">
      <w:pPr>
        <w:pStyle w:val="HTMLPreformatted"/>
        <w:shd w:val="clear" w:color="auto" w:fill="F8F9FA"/>
        <w:tabs>
          <w:tab w:val="clear" w:pos="916"/>
          <w:tab w:val="left" w:pos="709"/>
        </w:tabs>
        <w:jc w:val="both"/>
        <w:rPr>
          <w:rFonts w:ascii="Times New Roman" w:eastAsia="Times New Roman" w:hAnsi="Times New Roman" w:cs="Times New Roman"/>
          <w:color w:val="000000" w:themeColor="text1"/>
          <w:sz w:val="22"/>
          <w:szCs w:val="22"/>
          <w:lang w:val="id-ID" w:eastAsia="id-ID"/>
        </w:rPr>
      </w:pPr>
      <w:r w:rsidRPr="00AE372B">
        <w:rPr>
          <w:rFonts w:ascii="Times New Roman" w:hAnsi="Times New Roman"/>
        </w:rPr>
        <w:t xml:space="preserve">        </w:t>
      </w:r>
      <w:r w:rsidR="009A3706">
        <w:rPr>
          <w:rFonts w:ascii="Times New Roman" w:hAnsi="Times New Roman"/>
        </w:rPr>
        <w:tab/>
      </w:r>
      <w:r w:rsidR="009A3706" w:rsidRPr="009A3706">
        <w:rPr>
          <w:rFonts w:ascii="Times New Roman" w:eastAsia="Times New Roman" w:hAnsi="Times New Roman" w:cs="Times New Roman"/>
          <w:color w:val="000000" w:themeColor="text1"/>
          <w:sz w:val="22"/>
          <w:szCs w:val="22"/>
          <w:lang w:val="en" w:eastAsia="id-ID"/>
        </w:rPr>
        <w:t>Brand association that arises because of consumer belief that the attributes and benefits provided by a brand can satisfy their wants and needs. Kotler in Halim et al., (2014: 2).</w:t>
      </w:r>
    </w:p>
    <w:p w14:paraId="26DA14A9" w14:textId="77777777" w:rsidR="009A3706" w:rsidRPr="00AE372B" w:rsidRDefault="009A3706" w:rsidP="00301788">
      <w:pPr>
        <w:autoSpaceDE w:val="0"/>
        <w:autoSpaceDN w:val="0"/>
        <w:adjustRightInd w:val="0"/>
        <w:spacing w:after="0" w:line="240" w:lineRule="auto"/>
        <w:jc w:val="both"/>
        <w:rPr>
          <w:rFonts w:ascii="Times New Roman" w:hAnsi="Times New Roman"/>
          <w:b/>
        </w:rPr>
      </w:pPr>
    </w:p>
    <w:p w14:paraId="7310D947" w14:textId="72594596" w:rsidR="00301788" w:rsidRDefault="00301788" w:rsidP="009A3706">
      <w:pPr>
        <w:tabs>
          <w:tab w:val="left" w:pos="709"/>
        </w:tabs>
        <w:spacing w:after="0" w:line="240" w:lineRule="auto"/>
        <w:jc w:val="both"/>
        <w:rPr>
          <w:rFonts w:ascii="Times New Roman" w:hAnsi="Times New Roman"/>
          <w:b/>
        </w:rPr>
      </w:pPr>
      <w:r w:rsidRPr="00AE372B">
        <w:rPr>
          <w:rFonts w:ascii="Times New Roman" w:hAnsi="Times New Roman"/>
          <w:b/>
        </w:rPr>
        <w:lastRenderedPageBreak/>
        <w:t xml:space="preserve">2.2.4   </w:t>
      </w:r>
      <w:r w:rsidR="009A3706">
        <w:rPr>
          <w:rFonts w:ascii="Times New Roman" w:hAnsi="Times New Roman"/>
          <w:b/>
        </w:rPr>
        <w:tab/>
      </w:r>
      <w:r w:rsidRPr="00AE372B">
        <w:rPr>
          <w:rFonts w:ascii="Times New Roman" w:hAnsi="Times New Roman"/>
          <w:b/>
        </w:rPr>
        <w:t>Celebrity Endorse</w:t>
      </w:r>
    </w:p>
    <w:p w14:paraId="56ED47C1" w14:textId="77777777" w:rsidR="009A3706" w:rsidRPr="00AE372B" w:rsidRDefault="009A3706" w:rsidP="00301788">
      <w:pPr>
        <w:tabs>
          <w:tab w:val="left" w:pos="567"/>
        </w:tabs>
        <w:spacing w:after="0" w:line="240" w:lineRule="auto"/>
        <w:jc w:val="both"/>
        <w:rPr>
          <w:rFonts w:ascii="Times New Roman" w:hAnsi="Times New Roman"/>
          <w:b/>
        </w:rPr>
      </w:pPr>
    </w:p>
    <w:p w14:paraId="686C74F2" w14:textId="60D52475" w:rsidR="00301788" w:rsidRDefault="009A3706" w:rsidP="009A3706">
      <w:pPr>
        <w:shd w:val="clear" w:color="auto" w:fill="F8F9FA"/>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Pr>
          <w:rFonts w:ascii="Times New Roman" w:eastAsia="Times New Roman" w:hAnsi="Times New Roman"/>
          <w:color w:val="000000" w:themeColor="text1"/>
          <w:lang w:val="en" w:eastAsia="id-ID"/>
        </w:rPr>
        <w:tab/>
      </w:r>
      <w:r>
        <w:rPr>
          <w:rFonts w:ascii="Times New Roman" w:eastAsia="Times New Roman" w:hAnsi="Times New Roman"/>
          <w:color w:val="000000" w:themeColor="text1"/>
          <w:lang w:val="en" w:eastAsia="id-ID"/>
        </w:rPr>
        <w:tab/>
      </w:r>
      <w:r w:rsidRPr="009A3706">
        <w:rPr>
          <w:rFonts w:ascii="Times New Roman" w:eastAsia="Times New Roman" w:hAnsi="Times New Roman"/>
          <w:color w:val="000000" w:themeColor="text1"/>
          <w:lang w:val="en" w:eastAsia="id-ID"/>
        </w:rPr>
        <w:t>Celebrity endorser is defined as a figure who is well known by the public and portrays himself as a consumer in advertisements. Celebrities include film and television stars, sports stars, singers and certain other influential people (</w:t>
      </w:r>
      <w:proofErr w:type="spellStart"/>
      <w:r w:rsidRPr="009A3706">
        <w:rPr>
          <w:rFonts w:ascii="Times New Roman" w:eastAsia="Times New Roman" w:hAnsi="Times New Roman"/>
          <w:color w:val="000000" w:themeColor="text1"/>
          <w:lang w:val="en" w:eastAsia="id-ID"/>
        </w:rPr>
        <w:t>Sidharta</w:t>
      </w:r>
      <w:proofErr w:type="spellEnd"/>
      <w:r w:rsidRPr="009A3706">
        <w:rPr>
          <w:rFonts w:ascii="Times New Roman" w:eastAsia="Times New Roman" w:hAnsi="Times New Roman"/>
          <w:color w:val="000000" w:themeColor="text1"/>
          <w:lang w:val="en" w:eastAsia="id-ID"/>
        </w:rPr>
        <w:t>, 2014).</w:t>
      </w:r>
    </w:p>
    <w:p w14:paraId="6BE492BD" w14:textId="77777777" w:rsidR="009A3706" w:rsidRPr="009A3706" w:rsidRDefault="009A3706" w:rsidP="009A3706">
      <w:pPr>
        <w:shd w:val="clear" w:color="auto" w:fill="F8F9FA"/>
        <w:tabs>
          <w:tab w:val="left" w:pos="567"/>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id-ID" w:eastAsia="id-ID"/>
        </w:rPr>
      </w:pPr>
    </w:p>
    <w:p w14:paraId="23CF675E" w14:textId="563DBA3C" w:rsidR="00301788" w:rsidRPr="009A3706" w:rsidRDefault="009A3706" w:rsidP="009A3706">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id-ID" w:eastAsia="id-ID"/>
        </w:rPr>
      </w:pPr>
      <w:r>
        <w:rPr>
          <w:rFonts w:ascii="Times New Roman" w:eastAsia="Times New Roman" w:hAnsi="Times New Roman"/>
          <w:color w:val="000000" w:themeColor="text1"/>
          <w:lang w:val="en" w:eastAsia="id-ID"/>
        </w:rPr>
        <w:tab/>
      </w:r>
      <w:r w:rsidRPr="009A3706">
        <w:rPr>
          <w:rFonts w:ascii="Times New Roman" w:eastAsia="Times New Roman" w:hAnsi="Times New Roman"/>
          <w:color w:val="000000" w:themeColor="text1"/>
          <w:lang w:val="en" w:eastAsia="id-ID"/>
        </w:rPr>
        <w:t xml:space="preserve">Some of the characteristics of commercials or celebrity endorsers </w:t>
      </w:r>
      <w:proofErr w:type="gramStart"/>
      <w:r w:rsidRPr="009A3706">
        <w:rPr>
          <w:rFonts w:ascii="Times New Roman" w:eastAsia="Times New Roman" w:hAnsi="Times New Roman"/>
          <w:color w:val="000000" w:themeColor="text1"/>
          <w:lang w:val="en" w:eastAsia="id-ID"/>
        </w:rPr>
        <w:t>include :</w:t>
      </w:r>
      <w:proofErr w:type="gramEnd"/>
    </w:p>
    <w:p w14:paraId="66BD59DD" w14:textId="5F20EB4A" w:rsidR="00301788" w:rsidRPr="00AE372B" w:rsidRDefault="00301788" w:rsidP="00301788">
      <w:pPr>
        <w:autoSpaceDE w:val="0"/>
        <w:autoSpaceDN w:val="0"/>
        <w:adjustRightInd w:val="0"/>
        <w:spacing w:after="0" w:line="240" w:lineRule="auto"/>
        <w:jc w:val="both"/>
        <w:rPr>
          <w:rFonts w:ascii="Times New Roman" w:hAnsi="Times New Roman"/>
        </w:rPr>
      </w:pPr>
      <w:r w:rsidRPr="00AE372B">
        <w:rPr>
          <w:rFonts w:ascii="Times New Roman" w:hAnsi="Times New Roman"/>
        </w:rPr>
        <w:t xml:space="preserve">1) </w:t>
      </w:r>
      <w:r w:rsidR="009A3706">
        <w:rPr>
          <w:rFonts w:ascii="Times New Roman" w:hAnsi="Times New Roman"/>
        </w:rPr>
        <w:t>E</w:t>
      </w:r>
      <w:r w:rsidRPr="00AE372B">
        <w:rPr>
          <w:rFonts w:ascii="Times New Roman" w:hAnsi="Times New Roman"/>
        </w:rPr>
        <w:t>xpertise</w:t>
      </w:r>
    </w:p>
    <w:p w14:paraId="092D4F87" w14:textId="7E20D153" w:rsidR="00301788" w:rsidRPr="00AE372B" w:rsidRDefault="00301788" w:rsidP="00301788">
      <w:pPr>
        <w:autoSpaceDE w:val="0"/>
        <w:autoSpaceDN w:val="0"/>
        <w:adjustRightInd w:val="0"/>
        <w:spacing w:after="0" w:line="240" w:lineRule="auto"/>
        <w:jc w:val="both"/>
        <w:rPr>
          <w:rFonts w:ascii="Times New Roman" w:hAnsi="Times New Roman"/>
        </w:rPr>
      </w:pPr>
      <w:r w:rsidRPr="00AE372B">
        <w:rPr>
          <w:rFonts w:ascii="Times New Roman" w:hAnsi="Times New Roman"/>
        </w:rPr>
        <w:t xml:space="preserve">2) </w:t>
      </w:r>
      <w:r w:rsidR="009A3706">
        <w:rPr>
          <w:rFonts w:ascii="Times New Roman" w:hAnsi="Times New Roman"/>
        </w:rPr>
        <w:t>T</w:t>
      </w:r>
      <w:r w:rsidRPr="00AE372B">
        <w:rPr>
          <w:rFonts w:ascii="Times New Roman" w:hAnsi="Times New Roman"/>
        </w:rPr>
        <w:t>rustworthiness</w:t>
      </w:r>
    </w:p>
    <w:p w14:paraId="2A509229" w14:textId="16090736" w:rsidR="00301788" w:rsidRDefault="00301788" w:rsidP="00301788">
      <w:pPr>
        <w:autoSpaceDE w:val="0"/>
        <w:autoSpaceDN w:val="0"/>
        <w:adjustRightInd w:val="0"/>
        <w:spacing w:after="0" w:line="240" w:lineRule="auto"/>
        <w:jc w:val="both"/>
        <w:rPr>
          <w:rFonts w:ascii="Times New Roman" w:hAnsi="Times New Roman"/>
        </w:rPr>
      </w:pPr>
      <w:r w:rsidRPr="00AE372B">
        <w:rPr>
          <w:rFonts w:ascii="Times New Roman" w:hAnsi="Times New Roman"/>
        </w:rPr>
        <w:t xml:space="preserve">3) </w:t>
      </w:r>
      <w:r w:rsidR="009A3706">
        <w:rPr>
          <w:rFonts w:ascii="Times New Roman" w:hAnsi="Times New Roman"/>
        </w:rPr>
        <w:t>A</w:t>
      </w:r>
      <w:r w:rsidRPr="00AE372B">
        <w:rPr>
          <w:rFonts w:ascii="Times New Roman" w:hAnsi="Times New Roman"/>
        </w:rPr>
        <w:t>ttractiveness</w:t>
      </w:r>
    </w:p>
    <w:p w14:paraId="12E6773B" w14:textId="77777777" w:rsidR="009A3706" w:rsidRPr="00AE372B" w:rsidRDefault="009A3706" w:rsidP="00301788">
      <w:pPr>
        <w:autoSpaceDE w:val="0"/>
        <w:autoSpaceDN w:val="0"/>
        <w:adjustRightInd w:val="0"/>
        <w:spacing w:after="0" w:line="240" w:lineRule="auto"/>
        <w:jc w:val="both"/>
        <w:rPr>
          <w:rFonts w:ascii="Times New Roman" w:hAnsi="Times New Roman"/>
        </w:rPr>
      </w:pPr>
    </w:p>
    <w:p w14:paraId="6AB4C8A9" w14:textId="1844634F" w:rsidR="009A3706" w:rsidRDefault="00301788" w:rsidP="009A3706">
      <w:pPr>
        <w:tabs>
          <w:tab w:val="left" w:pos="709"/>
        </w:tabs>
        <w:autoSpaceDE w:val="0"/>
        <w:autoSpaceDN w:val="0"/>
        <w:adjustRightInd w:val="0"/>
        <w:spacing w:after="0" w:line="240" w:lineRule="auto"/>
        <w:jc w:val="both"/>
        <w:rPr>
          <w:rFonts w:ascii="Times New Roman" w:hAnsi="Times New Roman"/>
          <w:b/>
        </w:rPr>
      </w:pPr>
      <w:r w:rsidRPr="00AE372B">
        <w:rPr>
          <w:rFonts w:ascii="Times New Roman" w:hAnsi="Times New Roman"/>
          <w:b/>
        </w:rPr>
        <w:t xml:space="preserve">2.2.5   </w:t>
      </w:r>
      <w:r w:rsidR="009A3706">
        <w:rPr>
          <w:rFonts w:ascii="Times New Roman" w:hAnsi="Times New Roman"/>
          <w:b/>
        </w:rPr>
        <w:tab/>
      </w:r>
      <w:r w:rsidRPr="00AE372B">
        <w:rPr>
          <w:rFonts w:ascii="Times New Roman" w:hAnsi="Times New Roman"/>
          <w:b/>
        </w:rPr>
        <w:t>Sales Promotion</w:t>
      </w:r>
    </w:p>
    <w:p w14:paraId="7041B257" w14:textId="77777777" w:rsidR="009A3706" w:rsidRPr="00AE372B" w:rsidRDefault="009A3706" w:rsidP="00301788">
      <w:pPr>
        <w:autoSpaceDE w:val="0"/>
        <w:autoSpaceDN w:val="0"/>
        <w:adjustRightInd w:val="0"/>
        <w:spacing w:after="0" w:line="240" w:lineRule="auto"/>
        <w:jc w:val="both"/>
        <w:rPr>
          <w:rFonts w:ascii="Times New Roman" w:hAnsi="Times New Roman"/>
          <w:b/>
        </w:rPr>
      </w:pPr>
    </w:p>
    <w:p w14:paraId="633AC3B6" w14:textId="489685E3" w:rsidR="00301788" w:rsidRPr="009A3706" w:rsidRDefault="009A3706" w:rsidP="009A3706">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id-ID" w:eastAsia="id-ID"/>
        </w:rPr>
      </w:pPr>
      <w:r>
        <w:rPr>
          <w:rFonts w:ascii="Times New Roman" w:eastAsia="Times New Roman" w:hAnsi="Times New Roman"/>
          <w:color w:val="000000" w:themeColor="text1"/>
          <w:lang w:val="en" w:eastAsia="id-ID"/>
        </w:rPr>
        <w:tab/>
      </w:r>
      <w:r w:rsidRPr="009A3706">
        <w:rPr>
          <w:rFonts w:ascii="Times New Roman" w:eastAsia="Times New Roman" w:hAnsi="Times New Roman"/>
          <w:color w:val="000000" w:themeColor="text1"/>
          <w:lang w:val="en" w:eastAsia="id-ID"/>
        </w:rPr>
        <w:t>Kotler and Armstrong (2014, p.429) provide that sales promotion is a short-term incentive to increase the purchase or sale of a good or service where the purchase is expected to be made now.</w:t>
      </w:r>
    </w:p>
    <w:p w14:paraId="5E8B7A73" w14:textId="77777777" w:rsidR="009A3706" w:rsidRPr="00AE372B" w:rsidRDefault="009A3706" w:rsidP="00301788">
      <w:pPr>
        <w:autoSpaceDE w:val="0"/>
        <w:autoSpaceDN w:val="0"/>
        <w:adjustRightInd w:val="0"/>
        <w:spacing w:after="0" w:line="240" w:lineRule="auto"/>
        <w:jc w:val="both"/>
        <w:rPr>
          <w:rFonts w:ascii="Times New Roman" w:hAnsi="Times New Roman"/>
          <w:b/>
        </w:rPr>
      </w:pPr>
    </w:p>
    <w:p w14:paraId="607311A1" w14:textId="2BF7F62A" w:rsidR="00301788" w:rsidRPr="009A3706" w:rsidRDefault="00301788" w:rsidP="009A3706">
      <w:pPr>
        <w:pStyle w:val="HTMLPreformatted"/>
        <w:shd w:val="clear" w:color="auto" w:fill="F8F9FA"/>
        <w:tabs>
          <w:tab w:val="clear" w:pos="916"/>
          <w:tab w:val="left" w:pos="709"/>
        </w:tabs>
        <w:jc w:val="both"/>
        <w:rPr>
          <w:rFonts w:ascii="Courier New" w:eastAsia="Times New Roman" w:hAnsi="Courier New" w:cs="Courier New"/>
          <w:b/>
          <w:bCs/>
          <w:color w:val="222222"/>
          <w:sz w:val="42"/>
          <w:szCs w:val="42"/>
          <w:lang w:val="id-ID" w:eastAsia="id-ID"/>
        </w:rPr>
      </w:pPr>
      <w:r w:rsidRPr="009A3706">
        <w:rPr>
          <w:rFonts w:ascii="Times New Roman" w:hAnsi="Times New Roman"/>
          <w:b/>
          <w:bCs/>
        </w:rPr>
        <w:t xml:space="preserve">2.2.5.1 </w:t>
      </w:r>
      <w:r w:rsidR="009A3706">
        <w:rPr>
          <w:rFonts w:ascii="Times New Roman" w:hAnsi="Times New Roman"/>
          <w:b/>
          <w:bCs/>
        </w:rPr>
        <w:tab/>
      </w:r>
      <w:r w:rsidR="009A3706" w:rsidRPr="009A3706">
        <w:rPr>
          <w:rFonts w:ascii="Times New Roman" w:eastAsia="Times New Roman" w:hAnsi="Times New Roman" w:cs="Times New Roman"/>
          <w:b/>
          <w:bCs/>
          <w:color w:val="000000" w:themeColor="text1"/>
          <w:sz w:val="22"/>
          <w:szCs w:val="22"/>
          <w:lang w:val="en" w:eastAsia="id-ID"/>
        </w:rPr>
        <w:t>Sales promotion purpose</w:t>
      </w:r>
    </w:p>
    <w:p w14:paraId="5EE251F2" w14:textId="77777777" w:rsidR="009A3706" w:rsidRPr="00AE372B" w:rsidRDefault="009A3706" w:rsidP="00301788">
      <w:pPr>
        <w:autoSpaceDE w:val="0"/>
        <w:autoSpaceDN w:val="0"/>
        <w:adjustRightInd w:val="0"/>
        <w:spacing w:after="0" w:line="240" w:lineRule="auto"/>
        <w:jc w:val="both"/>
        <w:rPr>
          <w:rFonts w:ascii="Times New Roman" w:hAnsi="Times New Roman"/>
        </w:rPr>
      </w:pPr>
    </w:p>
    <w:p w14:paraId="397838A3" w14:textId="2A201196" w:rsidR="00301788" w:rsidRPr="009A3706" w:rsidRDefault="009A3706" w:rsidP="009A3706">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id-ID" w:eastAsia="id-ID"/>
        </w:rPr>
      </w:pPr>
      <w:r>
        <w:rPr>
          <w:rFonts w:ascii="Times New Roman" w:eastAsia="Times New Roman" w:hAnsi="Times New Roman"/>
          <w:color w:val="000000" w:themeColor="text1"/>
          <w:lang w:val="en" w:eastAsia="id-ID"/>
        </w:rPr>
        <w:tab/>
      </w:r>
      <w:r w:rsidRPr="009A3706">
        <w:rPr>
          <w:rFonts w:ascii="Times New Roman" w:eastAsia="Times New Roman" w:hAnsi="Times New Roman"/>
          <w:color w:val="000000" w:themeColor="text1"/>
          <w:lang w:val="en" w:eastAsia="id-ID"/>
        </w:rPr>
        <w:t xml:space="preserve">The purpose of promotion according to </w:t>
      </w:r>
      <w:proofErr w:type="spellStart"/>
      <w:r w:rsidRPr="009A3706">
        <w:rPr>
          <w:rFonts w:ascii="Times New Roman" w:eastAsia="Times New Roman" w:hAnsi="Times New Roman"/>
          <w:color w:val="000000" w:themeColor="text1"/>
          <w:lang w:val="en" w:eastAsia="id-ID"/>
        </w:rPr>
        <w:t>Manap</w:t>
      </w:r>
      <w:proofErr w:type="spellEnd"/>
      <w:r w:rsidRPr="009A3706">
        <w:rPr>
          <w:rFonts w:ascii="Times New Roman" w:eastAsia="Times New Roman" w:hAnsi="Times New Roman"/>
          <w:color w:val="000000" w:themeColor="text1"/>
          <w:lang w:val="en" w:eastAsia="id-ID"/>
        </w:rPr>
        <w:t xml:space="preserve"> (2016) is to provide information, attract attention and then have an effect on increasing sales.</w:t>
      </w:r>
    </w:p>
    <w:p w14:paraId="429FA1D3" w14:textId="77777777" w:rsidR="009A3706" w:rsidRPr="00AE372B" w:rsidRDefault="009A3706" w:rsidP="00301788">
      <w:pPr>
        <w:autoSpaceDE w:val="0"/>
        <w:autoSpaceDN w:val="0"/>
        <w:adjustRightInd w:val="0"/>
        <w:spacing w:after="0" w:line="240" w:lineRule="auto"/>
        <w:ind w:firstLine="447"/>
        <w:jc w:val="both"/>
        <w:rPr>
          <w:rFonts w:ascii="Times New Roman" w:hAnsi="Times New Roman"/>
        </w:rPr>
      </w:pPr>
    </w:p>
    <w:p w14:paraId="54219550" w14:textId="2148F288" w:rsidR="00301788" w:rsidRPr="009A3706" w:rsidRDefault="00301788" w:rsidP="009A3706">
      <w:pPr>
        <w:pStyle w:val="HTMLPreformatted"/>
        <w:shd w:val="clear" w:color="auto" w:fill="F8F9FA"/>
        <w:tabs>
          <w:tab w:val="clear" w:pos="916"/>
          <w:tab w:val="left" w:pos="709"/>
        </w:tabs>
        <w:jc w:val="both"/>
        <w:rPr>
          <w:rFonts w:ascii="Courier New" w:eastAsia="Times New Roman" w:hAnsi="Courier New" w:cs="Courier New"/>
          <w:b/>
          <w:bCs/>
          <w:color w:val="222222"/>
          <w:sz w:val="42"/>
          <w:szCs w:val="42"/>
          <w:lang w:val="id-ID" w:eastAsia="id-ID"/>
        </w:rPr>
      </w:pPr>
      <w:r w:rsidRPr="009A3706">
        <w:rPr>
          <w:rFonts w:ascii="Times New Roman" w:hAnsi="Times New Roman"/>
          <w:b/>
          <w:bCs/>
        </w:rPr>
        <w:t xml:space="preserve">2.2.5.2 </w:t>
      </w:r>
      <w:r w:rsidR="009A3706">
        <w:rPr>
          <w:rFonts w:ascii="Times New Roman" w:hAnsi="Times New Roman"/>
          <w:b/>
          <w:bCs/>
        </w:rPr>
        <w:tab/>
      </w:r>
      <w:r w:rsidR="009A3706" w:rsidRPr="009A3706">
        <w:rPr>
          <w:rFonts w:ascii="Times New Roman" w:eastAsia="Times New Roman" w:hAnsi="Times New Roman" w:cs="Times New Roman"/>
          <w:b/>
          <w:bCs/>
          <w:color w:val="000000" w:themeColor="text1"/>
          <w:sz w:val="22"/>
          <w:szCs w:val="22"/>
          <w:lang w:val="en" w:eastAsia="id-ID"/>
        </w:rPr>
        <w:t>The main sales promotion dimension</w:t>
      </w:r>
    </w:p>
    <w:p w14:paraId="4C352F9E" w14:textId="77777777" w:rsidR="009A3706" w:rsidRPr="00AE372B" w:rsidRDefault="009A3706" w:rsidP="00301788">
      <w:pPr>
        <w:autoSpaceDE w:val="0"/>
        <w:autoSpaceDN w:val="0"/>
        <w:adjustRightInd w:val="0"/>
        <w:spacing w:after="0" w:line="240" w:lineRule="auto"/>
        <w:jc w:val="both"/>
        <w:rPr>
          <w:rFonts w:ascii="Times New Roman" w:hAnsi="Times New Roman"/>
        </w:rPr>
      </w:pPr>
    </w:p>
    <w:p w14:paraId="2769FE92" w14:textId="7425932E" w:rsidR="00301788" w:rsidRPr="009A3706" w:rsidRDefault="00301788" w:rsidP="009A3706">
      <w:pPr>
        <w:pStyle w:val="HTMLPreformatted"/>
        <w:shd w:val="clear" w:color="auto" w:fill="F8F9FA"/>
        <w:tabs>
          <w:tab w:val="clear" w:pos="916"/>
          <w:tab w:val="left" w:pos="709"/>
        </w:tabs>
        <w:jc w:val="both"/>
        <w:rPr>
          <w:rFonts w:ascii="Times New Roman" w:eastAsia="Times New Roman" w:hAnsi="Times New Roman" w:cs="Times New Roman"/>
          <w:color w:val="222222"/>
          <w:sz w:val="22"/>
          <w:szCs w:val="22"/>
          <w:lang w:val="id-ID" w:eastAsia="id-ID"/>
        </w:rPr>
      </w:pPr>
      <w:r w:rsidRPr="00AE372B">
        <w:rPr>
          <w:rFonts w:ascii="Times New Roman" w:hAnsi="Times New Roman"/>
        </w:rPr>
        <w:tab/>
      </w:r>
      <w:r w:rsidR="009A3706" w:rsidRPr="009A3706">
        <w:rPr>
          <w:rFonts w:ascii="Times New Roman" w:eastAsia="Times New Roman" w:hAnsi="Times New Roman" w:cs="Times New Roman"/>
          <w:color w:val="000000" w:themeColor="text1"/>
          <w:sz w:val="22"/>
          <w:szCs w:val="22"/>
          <w:lang w:val="en" w:eastAsia="id-ID"/>
        </w:rPr>
        <w:t>Kotler and Armstrong (2008) state that the main consumer promotion tools include product samples, coupons, cash returns, special prices, premiums, advertising-specific items, endorsement awards, displays and point-of-purchase demonstrations, and contests, sweepstakes and games.</w:t>
      </w:r>
    </w:p>
    <w:p w14:paraId="1112E2B8" w14:textId="77777777" w:rsidR="009A3706" w:rsidRPr="00AE372B" w:rsidRDefault="009A3706" w:rsidP="00301788">
      <w:pPr>
        <w:autoSpaceDE w:val="0"/>
        <w:autoSpaceDN w:val="0"/>
        <w:adjustRightInd w:val="0"/>
        <w:spacing w:after="0" w:line="240" w:lineRule="auto"/>
        <w:jc w:val="both"/>
        <w:rPr>
          <w:rFonts w:ascii="Times New Roman" w:hAnsi="Times New Roman"/>
        </w:rPr>
      </w:pPr>
    </w:p>
    <w:p w14:paraId="6AB4D0FC" w14:textId="423729E1" w:rsidR="009A3706" w:rsidRPr="00FE1628" w:rsidRDefault="00301788" w:rsidP="00390011">
      <w:pPr>
        <w:pStyle w:val="HTMLPreformatted"/>
        <w:shd w:val="clear" w:color="auto" w:fill="F8F9FA"/>
        <w:tabs>
          <w:tab w:val="clear" w:pos="916"/>
          <w:tab w:val="left" w:pos="709"/>
        </w:tabs>
        <w:jc w:val="both"/>
        <w:rPr>
          <w:rFonts w:ascii="Courier New" w:eastAsia="Times New Roman" w:hAnsi="Courier New" w:cs="Courier New"/>
          <w:color w:val="222222"/>
          <w:sz w:val="42"/>
          <w:szCs w:val="42"/>
          <w:lang w:val="id-ID" w:eastAsia="id-ID"/>
        </w:rPr>
      </w:pPr>
      <w:r w:rsidRPr="00AE372B">
        <w:rPr>
          <w:rFonts w:ascii="Times New Roman" w:hAnsi="Times New Roman"/>
          <w:b/>
        </w:rPr>
        <w:t xml:space="preserve">2.2.6 </w:t>
      </w:r>
      <w:r w:rsidR="00390011">
        <w:rPr>
          <w:rFonts w:ascii="Times New Roman" w:hAnsi="Times New Roman"/>
          <w:b/>
        </w:rPr>
        <w:tab/>
      </w:r>
      <w:r w:rsidR="00FE1628" w:rsidRPr="00390011">
        <w:rPr>
          <w:rFonts w:ascii="Times New Roman" w:eastAsia="Times New Roman" w:hAnsi="Times New Roman" w:cs="Times New Roman"/>
          <w:b/>
          <w:bCs/>
          <w:color w:val="000000" w:themeColor="text1"/>
          <w:sz w:val="22"/>
          <w:szCs w:val="22"/>
          <w:lang w:val="en" w:eastAsia="id-ID"/>
        </w:rPr>
        <w:t>Interests Buy</w:t>
      </w:r>
    </w:p>
    <w:p w14:paraId="07D88458" w14:textId="77777777" w:rsidR="009A3706" w:rsidRPr="00AE372B" w:rsidRDefault="009A3706" w:rsidP="00301788">
      <w:pPr>
        <w:tabs>
          <w:tab w:val="left" w:pos="567"/>
        </w:tabs>
        <w:spacing w:after="0" w:line="240" w:lineRule="auto"/>
        <w:jc w:val="both"/>
        <w:rPr>
          <w:rFonts w:ascii="Times New Roman" w:hAnsi="Times New Roman"/>
          <w:b/>
        </w:rPr>
      </w:pPr>
    </w:p>
    <w:p w14:paraId="0A75C258" w14:textId="77777777" w:rsidR="00390011" w:rsidRPr="00390011" w:rsidRDefault="00301788" w:rsidP="00390011">
      <w:pPr>
        <w:pStyle w:val="HTMLPreformatted"/>
        <w:shd w:val="clear" w:color="auto" w:fill="F8F9FA"/>
        <w:tabs>
          <w:tab w:val="clear" w:pos="916"/>
          <w:tab w:val="left" w:pos="709"/>
        </w:tabs>
        <w:jc w:val="both"/>
        <w:rPr>
          <w:rFonts w:ascii="Times New Roman" w:eastAsia="Times New Roman" w:hAnsi="Times New Roman" w:cs="Times New Roman"/>
          <w:color w:val="000000" w:themeColor="text1"/>
          <w:sz w:val="22"/>
          <w:szCs w:val="22"/>
          <w:lang w:val="en" w:eastAsia="id-ID"/>
        </w:rPr>
      </w:pPr>
      <w:r w:rsidRPr="00AE372B">
        <w:rPr>
          <w:rFonts w:ascii="Times New Roman" w:hAnsi="Times New Roman"/>
        </w:rPr>
        <w:tab/>
      </w:r>
      <w:r w:rsidR="00390011" w:rsidRPr="00390011">
        <w:rPr>
          <w:rFonts w:ascii="Times New Roman" w:eastAsia="Times New Roman" w:hAnsi="Times New Roman" w:cs="Times New Roman"/>
          <w:color w:val="000000" w:themeColor="text1"/>
          <w:sz w:val="22"/>
          <w:szCs w:val="22"/>
          <w:lang w:val="en" w:eastAsia="id-ID"/>
        </w:rPr>
        <w:t xml:space="preserve">According to </w:t>
      </w:r>
      <w:proofErr w:type="spellStart"/>
      <w:r w:rsidR="00390011" w:rsidRPr="00390011">
        <w:rPr>
          <w:rFonts w:ascii="Times New Roman" w:eastAsia="Times New Roman" w:hAnsi="Times New Roman" w:cs="Times New Roman"/>
          <w:color w:val="000000" w:themeColor="text1"/>
          <w:sz w:val="22"/>
          <w:szCs w:val="22"/>
          <w:lang w:val="en" w:eastAsia="id-ID"/>
        </w:rPr>
        <w:t>Durianto</w:t>
      </w:r>
      <w:proofErr w:type="spellEnd"/>
      <w:r w:rsidR="00390011" w:rsidRPr="00390011">
        <w:rPr>
          <w:rFonts w:ascii="Times New Roman" w:eastAsia="Times New Roman" w:hAnsi="Times New Roman" w:cs="Times New Roman"/>
          <w:color w:val="000000" w:themeColor="text1"/>
          <w:sz w:val="22"/>
          <w:szCs w:val="22"/>
          <w:lang w:val="en" w:eastAsia="id-ID"/>
        </w:rPr>
        <w:t xml:space="preserve"> (2013), buying interest is the desire to own a product, buying interest will arise if a consumer is already affected by the quality and quality of a product, information about the product.</w:t>
      </w:r>
    </w:p>
    <w:p w14:paraId="62AD61F0" w14:textId="77777777" w:rsidR="00390011" w:rsidRPr="00390011" w:rsidRDefault="00390011" w:rsidP="003900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sidRPr="00390011">
        <w:rPr>
          <w:rFonts w:ascii="Times New Roman" w:eastAsia="Times New Roman" w:hAnsi="Times New Roman"/>
          <w:color w:val="000000" w:themeColor="text1"/>
          <w:lang w:val="en" w:eastAsia="id-ID"/>
        </w:rPr>
        <w:t xml:space="preserve">Purchase interest can be defined through the following indicators According to Ferdinand (2009: 129) in </w:t>
      </w:r>
      <w:proofErr w:type="spellStart"/>
      <w:r w:rsidRPr="00390011">
        <w:rPr>
          <w:rFonts w:ascii="Times New Roman" w:eastAsia="Times New Roman" w:hAnsi="Times New Roman"/>
          <w:color w:val="000000" w:themeColor="text1"/>
          <w:lang w:val="en" w:eastAsia="id-ID"/>
        </w:rPr>
        <w:t>Hariani</w:t>
      </w:r>
      <w:proofErr w:type="spellEnd"/>
      <w:r w:rsidRPr="00390011">
        <w:rPr>
          <w:rFonts w:ascii="Times New Roman" w:eastAsia="Times New Roman" w:hAnsi="Times New Roman"/>
          <w:color w:val="000000" w:themeColor="text1"/>
          <w:lang w:val="en" w:eastAsia="id-ID"/>
        </w:rPr>
        <w:t xml:space="preserve"> (2013: 54):</w:t>
      </w:r>
    </w:p>
    <w:p w14:paraId="30932854" w14:textId="77777777" w:rsidR="00390011" w:rsidRPr="00390011" w:rsidRDefault="00390011" w:rsidP="003900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sidRPr="00390011">
        <w:rPr>
          <w:rFonts w:ascii="Times New Roman" w:eastAsia="Times New Roman" w:hAnsi="Times New Roman"/>
          <w:color w:val="000000" w:themeColor="text1"/>
          <w:lang w:val="en" w:eastAsia="id-ID"/>
        </w:rPr>
        <w:t>1) Transactional interest</w:t>
      </w:r>
    </w:p>
    <w:p w14:paraId="187EE6D3" w14:textId="77777777" w:rsidR="00390011" w:rsidRPr="00390011" w:rsidRDefault="00390011" w:rsidP="003900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sidRPr="00390011">
        <w:rPr>
          <w:rFonts w:ascii="Times New Roman" w:eastAsia="Times New Roman" w:hAnsi="Times New Roman"/>
          <w:color w:val="000000" w:themeColor="text1"/>
          <w:lang w:val="en" w:eastAsia="id-ID"/>
        </w:rPr>
        <w:t>2) Referential interest</w:t>
      </w:r>
    </w:p>
    <w:p w14:paraId="5769EAFE" w14:textId="68E9F9E9" w:rsidR="00390011" w:rsidRPr="00390011" w:rsidRDefault="00390011" w:rsidP="003900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sidRPr="00390011">
        <w:rPr>
          <w:rFonts w:ascii="Times New Roman" w:eastAsia="Times New Roman" w:hAnsi="Times New Roman"/>
          <w:color w:val="000000" w:themeColor="text1"/>
          <w:lang w:val="en" w:eastAsia="id-ID"/>
        </w:rPr>
        <w:t xml:space="preserve">3) </w:t>
      </w:r>
      <w:r>
        <w:rPr>
          <w:rFonts w:ascii="Times New Roman" w:eastAsia="Times New Roman" w:hAnsi="Times New Roman"/>
          <w:color w:val="000000" w:themeColor="text1"/>
          <w:lang w:val="en" w:eastAsia="id-ID"/>
        </w:rPr>
        <w:t>P</w:t>
      </w:r>
      <w:r w:rsidRPr="00390011">
        <w:rPr>
          <w:rFonts w:ascii="Times New Roman" w:eastAsia="Times New Roman" w:hAnsi="Times New Roman"/>
          <w:color w:val="000000" w:themeColor="text1"/>
          <w:lang w:val="en" w:eastAsia="id-ID"/>
        </w:rPr>
        <w:t>referential interest</w:t>
      </w:r>
    </w:p>
    <w:p w14:paraId="1568F0E9" w14:textId="181BB4F1" w:rsidR="00390011" w:rsidRPr="00390011" w:rsidRDefault="00390011" w:rsidP="00390011">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sidRPr="00390011">
        <w:rPr>
          <w:rFonts w:ascii="Times New Roman" w:eastAsia="Times New Roman" w:hAnsi="Times New Roman"/>
          <w:color w:val="000000" w:themeColor="text1"/>
          <w:lang w:val="en" w:eastAsia="id-ID"/>
        </w:rPr>
        <w:t xml:space="preserve">         </w:t>
      </w:r>
      <w:r>
        <w:rPr>
          <w:rFonts w:ascii="Times New Roman" w:eastAsia="Times New Roman" w:hAnsi="Times New Roman"/>
          <w:color w:val="000000" w:themeColor="text1"/>
          <w:lang w:val="en" w:eastAsia="id-ID"/>
        </w:rPr>
        <w:tab/>
      </w:r>
      <w:r w:rsidRPr="00390011">
        <w:rPr>
          <w:rFonts w:ascii="Times New Roman" w:eastAsia="Times New Roman" w:hAnsi="Times New Roman"/>
          <w:color w:val="000000" w:themeColor="text1"/>
          <w:lang w:val="en" w:eastAsia="id-ID"/>
        </w:rPr>
        <w:t>Several factors shape consumer purchase interest according to Kotler and Keller (2016):</w:t>
      </w:r>
    </w:p>
    <w:p w14:paraId="75EEDDED" w14:textId="77777777" w:rsidR="00390011" w:rsidRPr="00390011" w:rsidRDefault="00390011" w:rsidP="003900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sidRPr="00390011">
        <w:rPr>
          <w:rFonts w:ascii="Times New Roman" w:eastAsia="Times New Roman" w:hAnsi="Times New Roman"/>
          <w:color w:val="000000" w:themeColor="text1"/>
          <w:lang w:val="en" w:eastAsia="id-ID"/>
        </w:rPr>
        <w:t>1) Attitudes of others</w:t>
      </w:r>
    </w:p>
    <w:p w14:paraId="2F317290" w14:textId="429A8F2A" w:rsidR="00301788" w:rsidRPr="00390011" w:rsidRDefault="00390011" w:rsidP="003900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id-ID" w:eastAsia="id-ID"/>
        </w:rPr>
      </w:pPr>
      <w:r w:rsidRPr="00390011">
        <w:rPr>
          <w:rFonts w:ascii="Times New Roman" w:eastAsia="Times New Roman" w:hAnsi="Times New Roman"/>
          <w:color w:val="000000" w:themeColor="text1"/>
          <w:lang w:val="en" w:eastAsia="id-ID"/>
        </w:rPr>
        <w:t>2) Unanticipated situation factors</w:t>
      </w:r>
    </w:p>
    <w:p w14:paraId="4A7718E7" w14:textId="77777777" w:rsidR="009A3706" w:rsidRPr="00AE372B" w:rsidRDefault="009A3706" w:rsidP="00301788">
      <w:pPr>
        <w:tabs>
          <w:tab w:val="left" w:pos="567"/>
        </w:tabs>
        <w:spacing w:after="0" w:line="240" w:lineRule="auto"/>
        <w:jc w:val="both"/>
        <w:rPr>
          <w:rFonts w:ascii="Times New Roman" w:hAnsi="Times New Roman"/>
        </w:rPr>
      </w:pPr>
    </w:p>
    <w:p w14:paraId="1704CF8A" w14:textId="1999D489" w:rsidR="00301788" w:rsidRPr="00390011" w:rsidRDefault="00301788" w:rsidP="00390011">
      <w:pPr>
        <w:pStyle w:val="HTMLPreformatted"/>
        <w:shd w:val="clear" w:color="auto" w:fill="F8F9FA"/>
        <w:tabs>
          <w:tab w:val="clear" w:pos="916"/>
          <w:tab w:val="left" w:pos="709"/>
        </w:tabs>
        <w:jc w:val="both"/>
        <w:rPr>
          <w:rFonts w:ascii="Courier New" w:eastAsia="Times New Roman" w:hAnsi="Courier New" w:cs="Courier New"/>
          <w:color w:val="222222"/>
          <w:sz w:val="42"/>
          <w:szCs w:val="42"/>
          <w:lang w:val="id-ID" w:eastAsia="id-ID"/>
        </w:rPr>
      </w:pPr>
      <w:r w:rsidRPr="00AE372B">
        <w:rPr>
          <w:rFonts w:ascii="Times New Roman" w:hAnsi="Times New Roman"/>
          <w:b/>
        </w:rPr>
        <w:t xml:space="preserve">2.2.7 </w:t>
      </w:r>
      <w:r w:rsidR="00390011">
        <w:rPr>
          <w:rFonts w:ascii="Times New Roman" w:hAnsi="Times New Roman"/>
          <w:b/>
        </w:rPr>
        <w:tab/>
      </w:r>
      <w:r w:rsidR="00390011" w:rsidRPr="00390011">
        <w:rPr>
          <w:rFonts w:ascii="Times New Roman" w:eastAsia="Times New Roman" w:hAnsi="Times New Roman" w:cs="Times New Roman"/>
          <w:b/>
          <w:bCs/>
          <w:color w:val="000000" w:themeColor="text1"/>
          <w:sz w:val="22"/>
          <w:szCs w:val="22"/>
          <w:lang w:val="en" w:eastAsia="id-ID"/>
        </w:rPr>
        <w:t>The relationship between variables</w:t>
      </w:r>
    </w:p>
    <w:p w14:paraId="5898AFE6" w14:textId="77777777" w:rsidR="009A3706" w:rsidRPr="00AE372B" w:rsidRDefault="009A3706" w:rsidP="00301788">
      <w:pPr>
        <w:tabs>
          <w:tab w:val="left" w:pos="567"/>
        </w:tabs>
        <w:spacing w:after="0" w:line="240" w:lineRule="auto"/>
        <w:jc w:val="both"/>
        <w:rPr>
          <w:rFonts w:ascii="Times New Roman" w:hAnsi="Times New Roman"/>
          <w:b/>
        </w:rPr>
      </w:pPr>
    </w:p>
    <w:p w14:paraId="6E7CDE0F" w14:textId="77777777" w:rsidR="00390011" w:rsidRPr="00390011" w:rsidRDefault="00390011" w:rsidP="003900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sidRPr="00390011">
        <w:rPr>
          <w:rFonts w:ascii="Times New Roman" w:eastAsia="Times New Roman" w:hAnsi="Times New Roman"/>
          <w:color w:val="000000" w:themeColor="text1"/>
          <w:lang w:val="en" w:eastAsia="id-ID"/>
        </w:rPr>
        <w:t>1) Celebrity Endorser Relationship with Brand Excellence</w:t>
      </w:r>
    </w:p>
    <w:p w14:paraId="475FC74E" w14:textId="77777777" w:rsidR="00390011" w:rsidRPr="00390011" w:rsidRDefault="00390011" w:rsidP="003900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sidRPr="00390011">
        <w:rPr>
          <w:rFonts w:ascii="Times New Roman" w:eastAsia="Times New Roman" w:hAnsi="Times New Roman"/>
          <w:color w:val="000000" w:themeColor="text1"/>
          <w:lang w:val="en" w:eastAsia="id-ID"/>
        </w:rPr>
        <w:t>2) Sales Promotion Relationship with Brand Excellence</w:t>
      </w:r>
    </w:p>
    <w:p w14:paraId="406DDDDE" w14:textId="77777777" w:rsidR="00390011" w:rsidRPr="00390011" w:rsidRDefault="00390011" w:rsidP="003900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sidRPr="00390011">
        <w:rPr>
          <w:rFonts w:ascii="Times New Roman" w:eastAsia="Times New Roman" w:hAnsi="Times New Roman"/>
          <w:color w:val="000000" w:themeColor="text1"/>
          <w:lang w:val="en" w:eastAsia="id-ID"/>
        </w:rPr>
        <w:t>3) Relationship between Celebrity Endorser and Purchase Interest</w:t>
      </w:r>
    </w:p>
    <w:p w14:paraId="51E56204" w14:textId="77777777" w:rsidR="00390011" w:rsidRPr="00390011" w:rsidRDefault="00390011" w:rsidP="003900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sidRPr="00390011">
        <w:rPr>
          <w:rFonts w:ascii="Times New Roman" w:eastAsia="Times New Roman" w:hAnsi="Times New Roman"/>
          <w:color w:val="000000" w:themeColor="text1"/>
          <w:lang w:val="en" w:eastAsia="id-ID"/>
        </w:rPr>
        <w:t>4) Relationship between Sales Promotion and Purchase Intention</w:t>
      </w:r>
    </w:p>
    <w:p w14:paraId="072986BE" w14:textId="46E07556" w:rsidR="00301788" w:rsidRDefault="00390011" w:rsidP="003900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val="en" w:eastAsia="id-ID"/>
        </w:rPr>
      </w:pPr>
      <w:r w:rsidRPr="00390011">
        <w:rPr>
          <w:rFonts w:ascii="Times New Roman" w:eastAsia="Times New Roman" w:hAnsi="Times New Roman"/>
          <w:color w:val="000000" w:themeColor="text1"/>
          <w:lang w:val="en" w:eastAsia="id-ID"/>
        </w:rPr>
        <w:lastRenderedPageBreak/>
        <w:t>5) Relationship between Brand Advantage and Purchase Intention</w:t>
      </w:r>
    </w:p>
    <w:p w14:paraId="2C024FEA" w14:textId="77777777" w:rsidR="00390011" w:rsidRPr="00390011" w:rsidRDefault="00390011" w:rsidP="003900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4"/>
          <w:szCs w:val="24"/>
          <w:lang w:val="id-ID" w:eastAsia="id-ID"/>
        </w:rPr>
      </w:pPr>
    </w:p>
    <w:p w14:paraId="5F22EC2E" w14:textId="27F6D723" w:rsidR="00301788" w:rsidRPr="00390011" w:rsidRDefault="00301788" w:rsidP="00390011">
      <w:pPr>
        <w:pStyle w:val="HTMLPreformatted"/>
        <w:shd w:val="clear" w:color="auto" w:fill="F8F9FA"/>
        <w:tabs>
          <w:tab w:val="clear" w:pos="916"/>
          <w:tab w:val="left" w:pos="709"/>
        </w:tabs>
        <w:jc w:val="both"/>
        <w:rPr>
          <w:rFonts w:ascii="Courier New" w:eastAsia="Times New Roman" w:hAnsi="Courier New" w:cs="Courier New"/>
          <w:color w:val="222222"/>
          <w:sz w:val="42"/>
          <w:szCs w:val="42"/>
          <w:lang w:val="id-ID" w:eastAsia="id-ID"/>
        </w:rPr>
      </w:pPr>
      <w:r w:rsidRPr="00AE372B">
        <w:rPr>
          <w:rFonts w:ascii="Times New Roman" w:hAnsi="Times New Roman"/>
          <w:b/>
        </w:rPr>
        <w:t xml:space="preserve">2.2.8 </w:t>
      </w:r>
      <w:r w:rsidR="00390011">
        <w:rPr>
          <w:rFonts w:ascii="Times New Roman" w:hAnsi="Times New Roman"/>
          <w:b/>
        </w:rPr>
        <w:tab/>
      </w:r>
      <w:r w:rsidR="00390011" w:rsidRPr="00390011">
        <w:rPr>
          <w:rFonts w:ascii="Times New Roman" w:eastAsia="Times New Roman" w:hAnsi="Times New Roman" w:cs="Times New Roman"/>
          <w:b/>
          <w:bCs/>
          <w:color w:val="000000" w:themeColor="text1"/>
          <w:sz w:val="22"/>
          <w:szCs w:val="22"/>
          <w:lang w:val="en" w:eastAsia="id-ID"/>
        </w:rPr>
        <w:t>Theoretical framework</w:t>
      </w:r>
      <w:r w:rsidRPr="00390011">
        <w:rPr>
          <w:rFonts w:ascii="Times New Roman" w:hAnsi="Times New Roman"/>
          <w:b/>
          <w:color w:val="000000" w:themeColor="text1"/>
        </w:rPr>
        <w:t xml:space="preserve"> </w:t>
      </w:r>
    </w:p>
    <w:p w14:paraId="59CB93A6" w14:textId="395F229F" w:rsidR="00301788" w:rsidRPr="00390011" w:rsidRDefault="00390011" w:rsidP="00390011">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id-ID" w:eastAsia="id-ID"/>
        </w:rPr>
      </w:pPr>
      <w:r>
        <w:rPr>
          <w:rFonts w:ascii="Times New Roman" w:eastAsia="Times New Roman" w:hAnsi="Times New Roman"/>
          <w:color w:val="000000" w:themeColor="text1"/>
          <w:lang w:val="en" w:eastAsia="id-ID"/>
        </w:rPr>
        <w:tab/>
      </w:r>
      <w:r w:rsidRPr="00390011">
        <w:rPr>
          <w:rFonts w:ascii="Times New Roman" w:eastAsia="Times New Roman" w:hAnsi="Times New Roman"/>
          <w:color w:val="000000" w:themeColor="text1"/>
          <w:lang w:val="en" w:eastAsia="id-ID"/>
        </w:rPr>
        <w:t xml:space="preserve">The framework for describing the relationship of the independent variables, in this case is Celebrity Endorser (X1), Sales Promotion (X2) on the intervening variable, in this case Brand Advantage (Y1) and the dependent variable Buying Interest (Y2), are as </w:t>
      </w:r>
      <w:proofErr w:type="gramStart"/>
      <w:r w:rsidRPr="00390011">
        <w:rPr>
          <w:rFonts w:ascii="Times New Roman" w:eastAsia="Times New Roman" w:hAnsi="Times New Roman"/>
          <w:color w:val="000000" w:themeColor="text1"/>
          <w:lang w:val="en" w:eastAsia="id-ID"/>
        </w:rPr>
        <w:t>follows</w:t>
      </w:r>
      <w:r>
        <w:rPr>
          <w:rFonts w:ascii="Times New Roman" w:eastAsia="Times New Roman" w:hAnsi="Times New Roman"/>
          <w:color w:val="000000" w:themeColor="text1"/>
          <w:lang w:val="en" w:eastAsia="id-ID"/>
        </w:rPr>
        <w:t xml:space="preserve"> </w:t>
      </w:r>
      <w:r w:rsidRPr="00390011">
        <w:rPr>
          <w:rFonts w:ascii="Times New Roman" w:eastAsia="Times New Roman" w:hAnsi="Times New Roman"/>
          <w:color w:val="000000" w:themeColor="text1"/>
          <w:lang w:val="en" w:eastAsia="id-ID"/>
        </w:rPr>
        <w:t>:</w:t>
      </w:r>
      <w:proofErr w:type="gramEnd"/>
    </w:p>
    <w:p w14:paraId="71EC3991" w14:textId="54FBCE45" w:rsidR="008561C7" w:rsidRPr="00AE372B" w:rsidRDefault="00390011" w:rsidP="008561C7">
      <w:pPr>
        <w:autoSpaceDE w:val="0"/>
        <w:autoSpaceDN w:val="0"/>
        <w:adjustRightInd w:val="0"/>
        <w:spacing w:after="0" w:line="240" w:lineRule="auto"/>
        <w:jc w:val="center"/>
        <w:rPr>
          <w:rFonts w:ascii="Times New Roman" w:hAnsi="Times New Roman"/>
        </w:rPr>
      </w:pPr>
      <w:r>
        <w:rPr>
          <w:rFonts w:ascii="Times New Roman" w:hAnsi="Times New Roman"/>
          <w:b/>
        </w:rPr>
        <w:t>Picture</w:t>
      </w:r>
      <w:r w:rsidR="008561C7" w:rsidRPr="00AE372B">
        <w:rPr>
          <w:rFonts w:ascii="Times New Roman" w:hAnsi="Times New Roman"/>
          <w:b/>
        </w:rPr>
        <w:t xml:space="preserve"> 2.1 </w:t>
      </w:r>
      <w:r>
        <w:rPr>
          <w:rFonts w:ascii="Times New Roman" w:eastAsia="Times New Roman" w:hAnsi="Times New Roman"/>
          <w:b/>
          <w:bCs/>
          <w:color w:val="000000" w:themeColor="text1"/>
          <w:lang w:val="en" w:eastAsia="id-ID"/>
        </w:rPr>
        <w:t>F</w:t>
      </w:r>
      <w:r w:rsidRPr="00390011">
        <w:rPr>
          <w:rFonts w:ascii="Times New Roman" w:eastAsia="Times New Roman" w:hAnsi="Times New Roman"/>
          <w:b/>
          <w:bCs/>
          <w:color w:val="000000" w:themeColor="text1"/>
          <w:lang w:val="en" w:eastAsia="id-ID"/>
        </w:rPr>
        <w:t>ramework</w:t>
      </w:r>
    </w:p>
    <w:p w14:paraId="0E696FF5" w14:textId="77777777" w:rsidR="008561C7" w:rsidRPr="00AE372B" w:rsidRDefault="008561C7" w:rsidP="008561C7">
      <w:pPr>
        <w:pBdr>
          <w:top w:val="single" w:sz="4" w:space="0" w:color="auto"/>
          <w:left w:val="single" w:sz="4" w:space="0" w:color="auto"/>
          <w:bottom w:val="single" w:sz="4" w:space="1" w:color="auto"/>
          <w:right w:val="single" w:sz="4" w:space="4" w:color="auto"/>
        </w:pBdr>
        <w:tabs>
          <w:tab w:val="left" w:pos="720"/>
          <w:tab w:val="left" w:pos="1350"/>
        </w:tabs>
        <w:autoSpaceDE w:val="0"/>
        <w:autoSpaceDN w:val="0"/>
        <w:adjustRightInd w:val="0"/>
        <w:spacing w:after="0" w:line="240" w:lineRule="auto"/>
        <w:jc w:val="both"/>
        <w:rPr>
          <w:rFonts w:ascii="Times New Roman" w:hAnsi="Times New Roman"/>
        </w:rPr>
      </w:pPr>
      <w:r w:rsidRPr="00AE372B">
        <w:rPr>
          <w:rFonts w:ascii="Times New Roman" w:hAnsi="Times New Roman"/>
          <w:noProof/>
        </w:rPr>
        <mc:AlternateContent>
          <mc:Choice Requires="wps">
            <w:drawing>
              <wp:anchor distT="0" distB="0" distL="114300" distR="114300" simplePos="0" relativeHeight="251677184" behindDoc="0" locked="0" layoutInCell="1" allowOverlap="1" wp14:anchorId="7EF1977C" wp14:editId="154D6670">
                <wp:simplePos x="0" y="0"/>
                <wp:positionH relativeFrom="column">
                  <wp:posOffset>120650</wp:posOffset>
                </wp:positionH>
                <wp:positionV relativeFrom="paragraph">
                  <wp:posOffset>230505</wp:posOffset>
                </wp:positionV>
                <wp:extent cx="1295400" cy="571500"/>
                <wp:effectExtent l="0" t="0" r="19050" b="19050"/>
                <wp:wrapNone/>
                <wp:docPr id="132" name="Rounded Rectangle 132"/>
                <wp:cNvGraphicFramePr/>
                <a:graphic xmlns:a="http://schemas.openxmlformats.org/drawingml/2006/main">
                  <a:graphicData uri="http://schemas.microsoft.com/office/word/2010/wordprocessingShape">
                    <wps:wsp>
                      <wps:cNvSpPr/>
                      <wps:spPr>
                        <a:xfrm>
                          <a:off x="0" y="0"/>
                          <a:ext cx="1295400" cy="571500"/>
                        </a:xfrm>
                        <a:prstGeom prst="roundRect">
                          <a:avLst/>
                        </a:prstGeom>
                      </wps:spPr>
                      <wps:style>
                        <a:lnRef idx="2">
                          <a:schemeClr val="dk1"/>
                        </a:lnRef>
                        <a:fillRef idx="1">
                          <a:schemeClr val="lt1"/>
                        </a:fillRef>
                        <a:effectRef idx="0">
                          <a:schemeClr val="dk1"/>
                        </a:effectRef>
                        <a:fontRef idx="minor">
                          <a:schemeClr val="dk1"/>
                        </a:fontRef>
                      </wps:style>
                      <wps:txbx>
                        <w:txbxContent>
                          <w:p w14:paraId="5238A882" w14:textId="77777777" w:rsidR="0089541D" w:rsidRPr="00B556F5" w:rsidRDefault="0089541D" w:rsidP="008561C7">
                            <w:pPr>
                              <w:autoSpaceDE w:val="0"/>
                              <w:autoSpaceDN w:val="0"/>
                              <w:adjustRightInd w:val="0"/>
                              <w:spacing w:after="0" w:line="240" w:lineRule="auto"/>
                              <w:rPr>
                                <w:rFonts w:ascii="Cambria" w:hAnsi="Cambria" w:cs="Cambria"/>
                                <w:sz w:val="24"/>
                                <w:szCs w:val="24"/>
                              </w:rPr>
                            </w:pPr>
                            <w:r>
                              <w:rPr>
                                <w:rFonts w:ascii="Cambria" w:hAnsi="Cambria" w:cs="Cambria"/>
                                <w:sz w:val="24"/>
                                <w:szCs w:val="24"/>
                              </w:rPr>
                              <w:t>Celebrity Endorser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1977C" id="Rounded Rectangle 132" o:spid="_x0000_s1026" style="position:absolute;left:0;text-align:left;margin-left:9.5pt;margin-top:18.15pt;width:102pt;height: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" fillcolor="white [3201]" strokecolor="black [3200]" strokeweight="2pt">
                <v:textbox>
                  <w:txbxContent>
                    <w:p w14:paraId="5238A882" w14:textId="77777777" w:rsidR="0089541D" w:rsidRPr="00B556F5" w:rsidRDefault="0089541D" w:rsidP="008561C7">
                      <w:pPr>
                        <w:autoSpaceDE w:val="0"/>
                        <w:autoSpaceDN w:val="0"/>
                        <w:adjustRightInd w:val="0"/>
                        <w:spacing w:after="0" w:line="240" w:lineRule="auto"/>
                        <w:rPr>
                          <w:rFonts w:ascii="Cambria" w:hAnsi="Cambria" w:cs="Cambria"/>
                          <w:sz w:val="24"/>
                          <w:szCs w:val="24"/>
                        </w:rPr>
                      </w:pPr>
                      <w:r>
                        <w:rPr>
                          <w:rFonts w:ascii="Cambria" w:hAnsi="Cambria" w:cs="Cambria"/>
                          <w:sz w:val="24"/>
                          <w:szCs w:val="24"/>
                        </w:rPr>
                        <w:t>Celebrity Endorser (X1)</w:t>
                      </w:r>
                    </w:p>
                  </w:txbxContent>
                </v:textbox>
              </v:roundrect>
            </w:pict>
          </mc:Fallback>
        </mc:AlternateContent>
      </w:r>
      <w:r w:rsidRPr="00AE372B">
        <w:rPr>
          <w:rFonts w:ascii="Times New Roman" w:hAnsi="Times New Roman"/>
        </w:rPr>
        <w:t>H3</w:t>
      </w:r>
    </w:p>
    <w:p w14:paraId="7DF8BC47" w14:textId="77777777" w:rsidR="008561C7" w:rsidRPr="00AE372B" w:rsidRDefault="008561C7" w:rsidP="008561C7">
      <w:pPr>
        <w:pBdr>
          <w:top w:val="single" w:sz="4" w:space="0" w:color="auto"/>
          <w:left w:val="single" w:sz="4" w:space="0" w:color="auto"/>
          <w:bottom w:val="single" w:sz="4" w:space="1" w:color="auto"/>
          <w:right w:val="single" w:sz="4" w:space="4" w:color="auto"/>
        </w:pBdr>
        <w:tabs>
          <w:tab w:val="left" w:pos="900"/>
        </w:tabs>
        <w:spacing w:line="240" w:lineRule="auto"/>
        <w:jc w:val="both"/>
        <w:rPr>
          <w:rFonts w:ascii="Times New Roman" w:hAnsi="Times New Roman"/>
        </w:rPr>
      </w:pPr>
      <w:r w:rsidRPr="00AE372B">
        <w:rPr>
          <w:rFonts w:ascii="Times New Roman" w:hAnsi="Times New Roman"/>
          <w:noProof/>
        </w:rPr>
        <mc:AlternateContent>
          <mc:Choice Requires="wps">
            <w:drawing>
              <wp:anchor distT="0" distB="0" distL="114300" distR="114300" simplePos="0" relativeHeight="251662848" behindDoc="0" locked="0" layoutInCell="1" allowOverlap="1" wp14:anchorId="555F89DD" wp14:editId="4D38BF72">
                <wp:simplePos x="0" y="0"/>
                <wp:positionH relativeFrom="column">
                  <wp:posOffset>1423670</wp:posOffset>
                </wp:positionH>
                <wp:positionV relativeFrom="paragraph">
                  <wp:posOffset>250825</wp:posOffset>
                </wp:positionV>
                <wp:extent cx="584200" cy="425450"/>
                <wp:effectExtent l="0" t="0" r="82550" b="50800"/>
                <wp:wrapNone/>
                <wp:docPr id="24" name="Straight Arrow Connector 24"/>
                <wp:cNvGraphicFramePr/>
                <a:graphic xmlns:a="http://schemas.openxmlformats.org/drawingml/2006/main">
                  <a:graphicData uri="http://schemas.microsoft.com/office/word/2010/wordprocessingShape">
                    <wps:wsp>
                      <wps:cNvCnPr/>
                      <wps:spPr>
                        <a:xfrm>
                          <a:off x="0" y="0"/>
                          <a:ext cx="584200" cy="425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3780C8" id="_x0000_t32" coordsize="21600,21600" o:spt="32" o:oned="t" path="m,l21600,21600e" filled="f">
                <v:path arrowok="t" fillok="f" o:connecttype="none"/>
                <o:lock v:ext="edit" shapetype="t"/>
              </v:shapetype>
              <v:shape id="Straight Arrow Connector 24" o:spid="_x0000_s1026" type="#_x0000_t32" style="position:absolute;margin-left:112.1pt;margin-top:19.75pt;width:46pt;height: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" strokecolor="black [3040]">
                <v:stroke endarrow="open"/>
              </v:shape>
            </w:pict>
          </mc:Fallback>
        </mc:AlternateContent>
      </w:r>
      <w:r w:rsidRPr="00AE372B">
        <w:rPr>
          <w:rFonts w:ascii="Times New Roman" w:hAnsi="Times New Roman"/>
          <w:noProof/>
        </w:rPr>
        <mc:AlternateContent>
          <mc:Choice Requires="wps">
            <w:drawing>
              <wp:anchor distT="0" distB="0" distL="114300" distR="114300" simplePos="0" relativeHeight="251684352" behindDoc="0" locked="0" layoutInCell="1" allowOverlap="1" wp14:anchorId="1515624A" wp14:editId="70687D9B">
                <wp:simplePos x="0" y="0"/>
                <wp:positionH relativeFrom="column">
                  <wp:posOffset>1423670</wp:posOffset>
                </wp:positionH>
                <wp:positionV relativeFrom="paragraph">
                  <wp:posOffset>104775</wp:posOffset>
                </wp:positionV>
                <wp:extent cx="2611120" cy="635000"/>
                <wp:effectExtent l="0" t="0" r="74930" b="88900"/>
                <wp:wrapNone/>
                <wp:docPr id="133" name="Straight Arrow Connector 133"/>
                <wp:cNvGraphicFramePr/>
                <a:graphic xmlns:a="http://schemas.openxmlformats.org/drawingml/2006/main">
                  <a:graphicData uri="http://schemas.microsoft.com/office/word/2010/wordprocessingShape">
                    <wps:wsp>
                      <wps:cNvCnPr/>
                      <wps:spPr>
                        <a:xfrm>
                          <a:off x="0" y="0"/>
                          <a:ext cx="2611120" cy="635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AB8A9F" id="Straight Arrow Connector 133" o:spid="_x0000_s1026" type="#_x0000_t32" style="position:absolute;margin-left:112.1pt;margin-top:8.25pt;width:205.6pt;height:5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" strokecolor="black [3040]">
                <v:stroke endarrow="open"/>
              </v:shape>
            </w:pict>
          </mc:Fallback>
        </mc:AlternateContent>
      </w:r>
      <w:r w:rsidRPr="00AE372B">
        <w:rPr>
          <w:rFonts w:ascii="Times New Roman" w:hAnsi="Times New Roman"/>
        </w:rPr>
        <w:tab/>
        <w:t xml:space="preserve">     </w:t>
      </w:r>
    </w:p>
    <w:p w14:paraId="4A5BEB6D" w14:textId="77777777" w:rsidR="008561C7" w:rsidRPr="00AE372B" w:rsidRDefault="008561C7" w:rsidP="008561C7">
      <w:pPr>
        <w:pBdr>
          <w:top w:val="single" w:sz="4" w:space="0" w:color="auto"/>
          <w:left w:val="single" w:sz="4" w:space="0" w:color="auto"/>
          <w:bottom w:val="single" w:sz="4" w:space="1" w:color="auto"/>
          <w:right w:val="single" w:sz="4" w:space="4" w:color="auto"/>
        </w:pBdr>
        <w:spacing w:line="240" w:lineRule="auto"/>
        <w:jc w:val="both"/>
        <w:rPr>
          <w:rFonts w:ascii="Times New Roman" w:hAnsi="Times New Roman"/>
        </w:rPr>
      </w:pPr>
      <w:r w:rsidRPr="00AE372B">
        <w:rPr>
          <w:rFonts w:ascii="Times New Roman" w:hAnsi="Times New Roman"/>
          <w:noProof/>
        </w:rPr>
        <mc:AlternateContent>
          <mc:Choice Requires="wps">
            <w:drawing>
              <wp:anchor distT="0" distB="0" distL="114300" distR="114300" simplePos="0" relativeHeight="251660800" behindDoc="0" locked="0" layoutInCell="1" allowOverlap="1" wp14:anchorId="73A7A382" wp14:editId="0138AA57">
                <wp:simplePos x="0" y="0"/>
                <wp:positionH relativeFrom="column">
                  <wp:posOffset>2023110</wp:posOffset>
                </wp:positionH>
                <wp:positionV relativeFrom="paragraph">
                  <wp:posOffset>313690</wp:posOffset>
                </wp:positionV>
                <wp:extent cx="1152525" cy="690880"/>
                <wp:effectExtent l="0" t="0" r="28575" b="13970"/>
                <wp:wrapNone/>
                <wp:docPr id="6" name="Rounded Rectangle 6"/>
                <wp:cNvGraphicFramePr/>
                <a:graphic xmlns:a="http://schemas.openxmlformats.org/drawingml/2006/main">
                  <a:graphicData uri="http://schemas.microsoft.com/office/word/2010/wordprocessingShape">
                    <wps:wsp>
                      <wps:cNvSpPr/>
                      <wps:spPr>
                        <a:xfrm>
                          <a:off x="0" y="0"/>
                          <a:ext cx="1152525" cy="690880"/>
                        </a:xfrm>
                        <a:prstGeom prst="roundRect">
                          <a:avLst/>
                        </a:prstGeom>
                      </wps:spPr>
                      <wps:style>
                        <a:lnRef idx="2">
                          <a:schemeClr val="dk1"/>
                        </a:lnRef>
                        <a:fillRef idx="1">
                          <a:schemeClr val="lt1"/>
                        </a:fillRef>
                        <a:effectRef idx="0">
                          <a:schemeClr val="dk1"/>
                        </a:effectRef>
                        <a:fontRef idx="minor">
                          <a:schemeClr val="dk1"/>
                        </a:fontRef>
                      </wps:style>
                      <wps:txbx>
                        <w:txbxContent>
                          <w:p w14:paraId="7E9F5372" w14:textId="792F252C" w:rsidR="0089541D" w:rsidRPr="00B556F5" w:rsidRDefault="0089541D" w:rsidP="008561C7">
                            <w:pPr>
                              <w:autoSpaceDE w:val="0"/>
                              <w:autoSpaceDN w:val="0"/>
                              <w:adjustRightInd w:val="0"/>
                              <w:spacing w:after="0" w:line="240" w:lineRule="auto"/>
                              <w:rPr>
                                <w:rFonts w:ascii="Cambria" w:hAnsi="Cambria" w:cs="Cambria"/>
                                <w:sz w:val="24"/>
                                <w:szCs w:val="24"/>
                              </w:rPr>
                            </w:pPr>
                            <w:r w:rsidRPr="0083600C">
                              <w:rPr>
                                <w:rFonts w:ascii="Cambria" w:eastAsia="Times New Roman" w:hAnsi="Cambria"/>
                                <w:color w:val="000000" w:themeColor="text1"/>
                                <w:sz w:val="24"/>
                                <w:szCs w:val="24"/>
                                <w:lang w:val="en" w:eastAsia="id-ID"/>
                              </w:rPr>
                              <w:t xml:space="preserve">Brand </w:t>
                            </w:r>
                            <w:r>
                              <w:rPr>
                                <w:rFonts w:ascii="Cambria" w:eastAsia="Times New Roman" w:hAnsi="Cambria"/>
                                <w:color w:val="000000" w:themeColor="text1"/>
                                <w:sz w:val="24"/>
                                <w:szCs w:val="24"/>
                                <w:lang w:val="en" w:eastAsia="id-ID"/>
                              </w:rPr>
                              <w:t>A</w:t>
                            </w:r>
                            <w:r w:rsidRPr="0083600C">
                              <w:rPr>
                                <w:rFonts w:ascii="Cambria" w:eastAsia="Times New Roman" w:hAnsi="Cambria"/>
                                <w:color w:val="000000" w:themeColor="text1"/>
                                <w:sz w:val="24"/>
                                <w:szCs w:val="24"/>
                                <w:lang w:val="en" w:eastAsia="id-ID"/>
                              </w:rPr>
                              <w:t>dvantage</w:t>
                            </w:r>
                            <w:r>
                              <w:rPr>
                                <w:rFonts w:ascii="Cambria" w:hAnsi="Cambria" w:cs="Cambria"/>
                                <w:sz w:val="24"/>
                                <w:szCs w:val="24"/>
                              </w:rPr>
                              <w:t xml:space="preserve"> (Y1)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7A382" id="Rounded Rectangle 6" o:spid="_x0000_s1027" style="position:absolute;left:0;text-align:left;margin-left:159.3pt;margin-top:24.7pt;width:90.75pt;height:5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" fillcolor="white [3201]" strokecolor="black [3200]" strokeweight="2pt">
                <v:textbox>
                  <w:txbxContent>
                    <w:p w14:paraId="7E9F5372" w14:textId="792F252C" w:rsidR="0089541D" w:rsidRPr="00B556F5" w:rsidRDefault="0089541D" w:rsidP="008561C7">
                      <w:pPr>
                        <w:autoSpaceDE w:val="0"/>
                        <w:autoSpaceDN w:val="0"/>
                        <w:adjustRightInd w:val="0"/>
                        <w:spacing w:after="0" w:line="240" w:lineRule="auto"/>
                        <w:rPr>
                          <w:rFonts w:ascii="Cambria" w:hAnsi="Cambria" w:cs="Cambria"/>
                          <w:sz w:val="24"/>
                          <w:szCs w:val="24"/>
                        </w:rPr>
                      </w:pPr>
                      <w:r w:rsidRPr="0083600C">
                        <w:rPr>
                          <w:rFonts w:ascii="Cambria" w:eastAsia="Times New Roman" w:hAnsi="Cambria"/>
                          <w:color w:val="000000" w:themeColor="text1"/>
                          <w:sz w:val="24"/>
                          <w:szCs w:val="24"/>
                          <w:lang w:val="en" w:eastAsia="id-ID"/>
                        </w:rPr>
                        <w:t xml:space="preserve">Brand </w:t>
                      </w:r>
                      <w:r>
                        <w:rPr>
                          <w:rFonts w:ascii="Cambria" w:eastAsia="Times New Roman" w:hAnsi="Cambria"/>
                          <w:color w:val="000000" w:themeColor="text1"/>
                          <w:sz w:val="24"/>
                          <w:szCs w:val="24"/>
                          <w:lang w:val="en" w:eastAsia="id-ID"/>
                        </w:rPr>
                        <w:t>A</w:t>
                      </w:r>
                      <w:r w:rsidRPr="0083600C">
                        <w:rPr>
                          <w:rFonts w:ascii="Cambria" w:eastAsia="Times New Roman" w:hAnsi="Cambria"/>
                          <w:color w:val="000000" w:themeColor="text1"/>
                          <w:sz w:val="24"/>
                          <w:szCs w:val="24"/>
                          <w:lang w:val="en" w:eastAsia="id-ID"/>
                        </w:rPr>
                        <w:t>dvantage</w:t>
                      </w:r>
                      <w:r>
                        <w:rPr>
                          <w:rFonts w:ascii="Cambria" w:hAnsi="Cambria" w:cs="Cambria"/>
                          <w:sz w:val="24"/>
                          <w:szCs w:val="24"/>
                        </w:rPr>
                        <w:t xml:space="preserve"> (Y1)</w:t>
                      </w:r>
                    </w:p>
                  </w:txbxContent>
                </v:textbox>
              </v:roundrect>
            </w:pict>
          </mc:Fallback>
        </mc:AlternateContent>
      </w:r>
    </w:p>
    <w:p w14:paraId="43638359" w14:textId="77777777" w:rsidR="008561C7" w:rsidRPr="00AE372B" w:rsidRDefault="008561C7" w:rsidP="008561C7">
      <w:pPr>
        <w:pBdr>
          <w:top w:val="single" w:sz="4" w:space="0" w:color="auto"/>
          <w:left w:val="single" w:sz="4" w:space="0" w:color="auto"/>
          <w:bottom w:val="single" w:sz="4" w:space="1" w:color="auto"/>
          <w:right w:val="single" w:sz="4" w:space="4" w:color="auto"/>
        </w:pBdr>
        <w:tabs>
          <w:tab w:val="left" w:pos="3466"/>
          <w:tab w:val="left" w:pos="5640"/>
        </w:tabs>
        <w:spacing w:line="240" w:lineRule="auto"/>
        <w:jc w:val="both"/>
        <w:rPr>
          <w:rFonts w:ascii="Times New Roman" w:hAnsi="Times New Roman"/>
        </w:rPr>
      </w:pPr>
      <w:r w:rsidRPr="00AE372B">
        <w:rPr>
          <w:rFonts w:ascii="Times New Roman" w:hAnsi="Times New Roman"/>
          <w:noProof/>
        </w:rPr>
        <mc:AlternateContent>
          <mc:Choice Requires="wps">
            <w:drawing>
              <wp:anchor distT="0" distB="0" distL="114300" distR="114300" simplePos="0" relativeHeight="251664896" behindDoc="0" locked="0" layoutInCell="1" allowOverlap="1" wp14:anchorId="75EB85AC" wp14:editId="67740EEB">
                <wp:simplePos x="0" y="0"/>
                <wp:positionH relativeFrom="column">
                  <wp:posOffset>4093020</wp:posOffset>
                </wp:positionH>
                <wp:positionV relativeFrom="paragraph">
                  <wp:posOffset>100330</wp:posOffset>
                </wp:positionV>
                <wp:extent cx="904875" cy="53340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904875" cy="533400"/>
                        </a:xfrm>
                        <a:prstGeom prst="roundRect">
                          <a:avLst/>
                        </a:prstGeom>
                      </wps:spPr>
                      <wps:style>
                        <a:lnRef idx="2">
                          <a:schemeClr val="dk1"/>
                        </a:lnRef>
                        <a:fillRef idx="1">
                          <a:schemeClr val="lt1"/>
                        </a:fillRef>
                        <a:effectRef idx="0">
                          <a:schemeClr val="dk1"/>
                        </a:effectRef>
                        <a:fontRef idx="minor">
                          <a:schemeClr val="dk1"/>
                        </a:fontRef>
                      </wps:style>
                      <wps:txbx>
                        <w:txbxContent>
                          <w:p w14:paraId="63D7536C" w14:textId="68B58C3F" w:rsidR="0089541D" w:rsidRPr="00B556F5" w:rsidRDefault="0089541D" w:rsidP="008561C7">
                            <w:pPr>
                              <w:autoSpaceDE w:val="0"/>
                              <w:autoSpaceDN w:val="0"/>
                              <w:adjustRightInd w:val="0"/>
                              <w:spacing w:after="0" w:line="240" w:lineRule="auto"/>
                              <w:ind w:right="-40"/>
                              <w:rPr>
                                <w:rFonts w:ascii="Cambria" w:hAnsi="Cambria" w:cs="Cambria"/>
                                <w:sz w:val="24"/>
                                <w:szCs w:val="24"/>
                              </w:rPr>
                            </w:pPr>
                            <w:r>
                              <w:rPr>
                                <w:rFonts w:ascii="Cambria" w:hAnsi="Cambria" w:cs="Cambria"/>
                                <w:sz w:val="24"/>
                                <w:szCs w:val="24"/>
                              </w:rPr>
                              <w:t>Interest Buy (Y2)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B85AC" id="Rounded Rectangle 26" o:spid="_x0000_s1028" style="position:absolute;left:0;text-align:left;margin-left:322.3pt;margin-top:7.9pt;width:71.25pt;height: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" fillcolor="white [3201]" strokecolor="black [3200]" strokeweight="2pt">
                <v:textbox>
                  <w:txbxContent>
                    <w:p w14:paraId="63D7536C" w14:textId="68B58C3F" w:rsidR="0089541D" w:rsidRPr="00B556F5" w:rsidRDefault="0089541D" w:rsidP="008561C7">
                      <w:pPr>
                        <w:autoSpaceDE w:val="0"/>
                        <w:autoSpaceDN w:val="0"/>
                        <w:adjustRightInd w:val="0"/>
                        <w:spacing w:after="0" w:line="240" w:lineRule="auto"/>
                        <w:ind w:right="-40"/>
                        <w:rPr>
                          <w:rFonts w:ascii="Cambria" w:hAnsi="Cambria" w:cs="Cambria"/>
                          <w:sz w:val="24"/>
                          <w:szCs w:val="24"/>
                        </w:rPr>
                      </w:pPr>
                      <w:r>
                        <w:rPr>
                          <w:rFonts w:ascii="Cambria" w:hAnsi="Cambria" w:cs="Cambria"/>
                          <w:sz w:val="24"/>
                          <w:szCs w:val="24"/>
                        </w:rPr>
                        <w:t>Interest Buy (Y2)</w:t>
                      </w:r>
                    </w:p>
                  </w:txbxContent>
                </v:textbox>
              </v:roundrect>
            </w:pict>
          </mc:Fallback>
        </mc:AlternateContent>
      </w:r>
      <w:r w:rsidRPr="00AE372B">
        <w:rPr>
          <w:rFonts w:ascii="Times New Roman" w:hAnsi="Times New Roman"/>
        </w:rPr>
        <w:t xml:space="preserve">                                               H1       </w:t>
      </w:r>
      <w:r w:rsidRPr="00AE372B">
        <w:rPr>
          <w:rFonts w:ascii="Times New Roman" w:hAnsi="Times New Roman"/>
        </w:rPr>
        <w:tab/>
        <w:t>H5</w:t>
      </w:r>
    </w:p>
    <w:p w14:paraId="5BB2C380" w14:textId="77777777" w:rsidR="008561C7" w:rsidRPr="00AE372B" w:rsidRDefault="008561C7" w:rsidP="008561C7">
      <w:pPr>
        <w:pBdr>
          <w:top w:val="single" w:sz="4" w:space="0" w:color="auto"/>
          <w:left w:val="single" w:sz="4" w:space="0" w:color="auto"/>
          <w:bottom w:val="single" w:sz="4" w:space="1" w:color="auto"/>
          <w:right w:val="single" w:sz="4" w:space="4" w:color="auto"/>
        </w:pBdr>
        <w:tabs>
          <w:tab w:val="left" w:pos="6346"/>
        </w:tabs>
        <w:spacing w:line="240" w:lineRule="auto"/>
        <w:jc w:val="both"/>
        <w:rPr>
          <w:rFonts w:ascii="Times New Roman" w:hAnsi="Times New Roman"/>
        </w:rPr>
      </w:pPr>
      <w:r w:rsidRPr="00AE372B">
        <w:rPr>
          <w:rFonts w:ascii="Times New Roman" w:hAnsi="Times New Roman"/>
          <w:noProof/>
        </w:rPr>
        <mc:AlternateContent>
          <mc:Choice Requires="wps">
            <w:drawing>
              <wp:anchor distT="0" distB="0" distL="114300" distR="114300" simplePos="0" relativeHeight="251671040" behindDoc="0" locked="0" layoutInCell="1" allowOverlap="1" wp14:anchorId="6A6D4747" wp14:editId="7D545CEF">
                <wp:simplePos x="0" y="0"/>
                <wp:positionH relativeFrom="column">
                  <wp:posOffset>3226435</wp:posOffset>
                </wp:positionH>
                <wp:positionV relativeFrom="paragraph">
                  <wp:posOffset>84455</wp:posOffset>
                </wp:positionV>
                <wp:extent cx="807720" cy="0"/>
                <wp:effectExtent l="0" t="76200" r="11430" b="114300"/>
                <wp:wrapNone/>
                <wp:docPr id="25" name="Straight Arrow Connector 25"/>
                <wp:cNvGraphicFramePr/>
                <a:graphic xmlns:a="http://schemas.openxmlformats.org/drawingml/2006/main">
                  <a:graphicData uri="http://schemas.microsoft.com/office/word/2010/wordprocessingShape">
                    <wps:wsp>
                      <wps:cNvCnPr/>
                      <wps:spPr>
                        <a:xfrm flipV="1">
                          <a:off x="0" y="0"/>
                          <a:ext cx="8077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17D058" id="Straight Arrow Connector 25" o:spid="_x0000_s1026" type="#_x0000_t32" style="position:absolute;margin-left:254.05pt;margin-top:6.65pt;width:63.6pt;height:0;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" strokecolor="black [3040]">
                <v:stroke endarrow="open"/>
              </v:shape>
            </w:pict>
          </mc:Fallback>
        </mc:AlternateContent>
      </w:r>
      <w:r w:rsidRPr="00AE372B">
        <w:rPr>
          <w:rFonts w:ascii="Times New Roman" w:hAnsi="Times New Roman"/>
        </w:rPr>
        <w:t xml:space="preserve">                                                                                                 </w:t>
      </w:r>
    </w:p>
    <w:p w14:paraId="7402DAFE" w14:textId="77777777" w:rsidR="008561C7" w:rsidRPr="00AE372B" w:rsidRDefault="008561C7" w:rsidP="008561C7">
      <w:pPr>
        <w:pBdr>
          <w:top w:val="single" w:sz="4" w:space="0" w:color="auto"/>
          <w:left w:val="single" w:sz="4" w:space="0" w:color="auto"/>
          <w:bottom w:val="single" w:sz="4" w:space="1" w:color="auto"/>
          <w:right w:val="single" w:sz="4" w:space="4" w:color="auto"/>
        </w:pBdr>
        <w:tabs>
          <w:tab w:val="left" w:pos="2610"/>
        </w:tabs>
        <w:spacing w:line="240" w:lineRule="auto"/>
        <w:jc w:val="both"/>
        <w:rPr>
          <w:rFonts w:ascii="Times New Roman" w:hAnsi="Times New Roman"/>
        </w:rPr>
      </w:pPr>
      <w:r w:rsidRPr="00AE372B">
        <w:rPr>
          <w:rFonts w:ascii="Times New Roman" w:hAnsi="Times New Roman"/>
          <w:noProof/>
        </w:rPr>
        <mc:AlternateContent>
          <mc:Choice Requires="wps">
            <w:drawing>
              <wp:anchor distT="0" distB="0" distL="114300" distR="114300" simplePos="0" relativeHeight="251666944" behindDoc="0" locked="0" layoutInCell="1" allowOverlap="1" wp14:anchorId="287E3D7A" wp14:editId="0E094684">
                <wp:simplePos x="0" y="0"/>
                <wp:positionH relativeFrom="column">
                  <wp:posOffset>1372870</wp:posOffset>
                </wp:positionH>
                <wp:positionV relativeFrom="paragraph">
                  <wp:posOffset>20955</wp:posOffset>
                </wp:positionV>
                <wp:extent cx="2635250" cy="501650"/>
                <wp:effectExtent l="0" t="76200" r="0" b="31750"/>
                <wp:wrapNone/>
                <wp:docPr id="28" name="Straight Arrow Connector 28"/>
                <wp:cNvGraphicFramePr/>
                <a:graphic xmlns:a="http://schemas.openxmlformats.org/drawingml/2006/main">
                  <a:graphicData uri="http://schemas.microsoft.com/office/word/2010/wordprocessingShape">
                    <wps:wsp>
                      <wps:cNvCnPr/>
                      <wps:spPr>
                        <a:xfrm flipV="1">
                          <a:off x="0" y="0"/>
                          <a:ext cx="2635250" cy="501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14B690" id="Straight Arrow Connector 28" o:spid="_x0000_s1026" type="#_x0000_t32" style="position:absolute;margin-left:108.1pt;margin-top:1.65pt;width:207.5pt;height:39.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" strokecolor="black [3040]">
                <v:stroke endarrow="open"/>
              </v:shape>
            </w:pict>
          </mc:Fallback>
        </mc:AlternateContent>
      </w:r>
      <w:r w:rsidRPr="00AE372B">
        <w:rPr>
          <w:rFonts w:ascii="Times New Roman" w:hAnsi="Times New Roman"/>
          <w:noProof/>
        </w:rPr>
        <mc:AlternateContent>
          <mc:Choice Requires="wps">
            <w:drawing>
              <wp:anchor distT="0" distB="0" distL="114300" distR="114300" simplePos="0" relativeHeight="251668992" behindDoc="0" locked="0" layoutInCell="1" allowOverlap="1" wp14:anchorId="14E2FD96" wp14:editId="63272FD8">
                <wp:simplePos x="0" y="0"/>
                <wp:positionH relativeFrom="column">
                  <wp:posOffset>1379220</wp:posOffset>
                </wp:positionH>
                <wp:positionV relativeFrom="paragraph">
                  <wp:posOffset>8255</wp:posOffset>
                </wp:positionV>
                <wp:extent cx="650240" cy="355600"/>
                <wp:effectExtent l="0" t="38100" r="54610" b="25400"/>
                <wp:wrapNone/>
                <wp:docPr id="130" name="Straight Arrow Connector 130"/>
                <wp:cNvGraphicFramePr/>
                <a:graphic xmlns:a="http://schemas.openxmlformats.org/drawingml/2006/main">
                  <a:graphicData uri="http://schemas.microsoft.com/office/word/2010/wordprocessingShape">
                    <wps:wsp>
                      <wps:cNvCnPr/>
                      <wps:spPr>
                        <a:xfrm flipV="1">
                          <a:off x="0" y="0"/>
                          <a:ext cx="650240" cy="355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4CB716" id="Straight Arrow Connector 130" o:spid="_x0000_s1026" type="#_x0000_t32" style="position:absolute;margin-left:108.6pt;margin-top:.65pt;width:51.2pt;height:28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" strokecolor="black [3040]">
                <v:stroke endarrow="open"/>
              </v:shape>
            </w:pict>
          </mc:Fallback>
        </mc:AlternateContent>
      </w:r>
      <w:r w:rsidRPr="00AE372B">
        <w:rPr>
          <w:rFonts w:ascii="Times New Roman" w:hAnsi="Times New Roman"/>
          <w:noProof/>
        </w:rPr>
        <mc:AlternateContent>
          <mc:Choice Requires="wps">
            <w:drawing>
              <wp:anchor distT="0" distB="0" distL="114300" distR="114300" simplePos="0" relativeHeight="251659776" behindDoc="0" locked="0" layoutInCell="1" allowOverlap="1" wp14:anchorId="71634ED4" wp14:editId="09D4014C">
                <wp:simplePos x="0" y="0"/>
                <wp:positionH relativeFrom="column">
                  <wp:posOffset>6985</wp:posOffset>
                </wp:positionH>
                <wp:positionV relativeFrom="paragraph">
                  <wp:posOffset>63500</wp:posOffset>
                </wp:positionV>
                <wp:extent cx="1343025" cy="514350"/>
                <wp:effectExtent l="0" t="0" r="28575" b="19050"/>
                <wp:wrapNone/>
                <wp:docPr id="131" name="Rounded Rectangle 131"/>
                <wp:cNvGraphicFramePr/>
                <a:graphic xmlns:a="http://schemas.openxmlformats.org/drawingml/2006/main">
                  <a:graphicData uri="http://schemas.microsoft.com/office/word/2010/wordprocessingShape">
                    <wps:wsp>
                      <wps:cNvSpPr/>
                      <wps:spPr>
                        <a:xfrm>
                          <a:off x="0" y="0"/>
                          <a:ext cx="1343025" cy="514350"/>
                        </a:xfrm>
                        <a:prstGeom prst="roundRect">
                          <a:avLst/>
                        </a:prstGeom>
                      </wps:spPr>
                      <wps:style>
                        <a:lnRef idx="2">
                          <a:schemeClr val="dk1"/>
                        </a:lnRef>
                        <a:fillRef idx="1">
                          <a:schemeClr val="lt1"/>
                        </a:fillRef>
                        <a:effectRef idx="0">
                          <a:schemeClr val="dk1"/>
                        </a:effectRef>
                        <a:fontRef idx="minor">
                          <a:schemeClr val="dk1"/>
                        </a:fontRef>
                      </wps:style>
                      <wps:txbx>
                        <w:txbxContent>
                          <w:p w14:paraId="34640BFA" w14:textId="77777777" w:rsidR="0089541D" w:rsidRPr="00390011" w:rsidRDefault="0089541D" w:rsidP="003900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olor w:val="000000" w:themeColor="text1"/>
                                <w:sz w:val="24"/>
                                <w:szCs w:val="24"/>
                                <w:lang w:val="id-ID" w:eastAsia="id-ID"/>
                              </w:rPr>
                            </w:pPr>
                            <w:r w:rsidRPr="00390011">
                              <w:rPr>
                                <w:rFonts w:ascii="Cambria" w:eastAsia="Times New Roman" w:hAnsi="Cambria"/>
                                <w:color w:val="000000" w:themeColor="text1"/>
                                <w:sz w:val="24"/>
                                <w:szCs w:val="24"/>
                                <w:lang w:val="en" w:eastAsia="id-ID"/>
                              </w:rPr>
                              <w:t>Sales promotion</w:t>
                            </w:r>
                          </w:p>
                          <w:p w14:paraId="0D8B379A" w14:textId="1DB14300" w:rsidR="0089541D" w:rsidRPr="00B556F5" w:rsidRDefault="0089541D" w:rsidP="008561C7">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34ED4" id="Rounded Rectangle 131" o:spid="_x0000_s1029" style="position:absolute;left:0;text-align:left;margin-left:.55pt;margin-top:5pt;width:105.7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" fillcolor="white [3201]" strokecolor="black [3200]" strokeweight="2pt">
                <v:textbox>
                  <w:txbxContent>
                    <w:p w14:paraId="34640BFA" w14:textId="77777777" w:rsidR="0089541D" w:rsidRPr="00390011" w:rsidRDefault="0089541D" w:rsidP="003900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olor w:val="000000" w:themeColor="text1"/>
                          <w:sz w:val="24"/>
                          <w:szCs w:val="24"/>
                          <w:lang w:val="id-ID" w:eastAsia="id-ID"/>
                        </w:rPr>
                      </w:pPr>
                      <w:r w:rsidRPr="00390011">
                        <w:rPr>
                          <w:rFonts w:ascii="Cambria" w:eastAsia="Times New Roman" w:hAnsi="Cambria"/>
                          <w:color w:val="000000" w:themeColor="text1"/>
                          <w:sz w:val="24"/>
                          <w:szCs w:val="24"/>
                          <w:lang w:val="en" w:eastAsia="id-ID"/>
                        </w:rPr>
                        <w:t>Sales promotion</w:t>
                      </w:r>
                    </w:p>
                    <w:p w14:paraId="0D8B379A" w14:textId="1DB14300" w:rsidR="0089541D" w:rsidRPr="00B556F5" w:rsidRDefault="0089541D" w:rsidP="008561C7">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 (X2)</w:t>
                      </w:r>
                    </w:p>
                  </w:txbxContent>
                </v:textbox>
              </v:roundrect>
            </w:pict>
          </mc:Fallback>
        </mc:AlternateContent>
      </w:r>
      <w:r w:rsidRPr="00AE372B">
        <w:rPr>
          <w:rFonts w:ascii="Times New Roman" w:hAnsi="Times New Roman"/>
        </w:rPr>
        <w:tab/>
        <w:t>H2</w:t>
      </w:r>
    </w:p>
    <w:p w14:paraId="2C9825C8" w14:textId="77777777" w:rsidR="008561C7" w:rsidRPr="00AE372B" w:rsidRDefault="008561C7" w:rsidP="008561C7">
      <w:pPr>
        <w:pBdr>
          <w:top w:val="single" w:sz="4" w:space="0" w:color="auto"/>
          <w:left w:val="single" w:sz="4" w:space="0" w:color="auto"/>
          <w:bottom w:val="single" w:sz="4" w:space="1" w:color="auto"/>
          <w:right w:val="single" w:sz="4" w:space="4" w:color="auto"/>
        </w:pBdr>
        <w:spacing w:line="240" w:lineRule="auto"/>
        <w:jc w:val="both"/>
        <w:rPr>
          <w:rFonts w:ascii="Times New Roman" w:hAnsi="Times New Roman"/>
        </w:rPr>
      </w:pPr>
      <w:r w:rsidRPr="00AE372B">
        <w:rPr>
          <w:rFonts w:ascii="Times New Roman" w:hAnsi="Times New Roman"/>
        </w:rPr>
        <w:t xml:space="preserve">       </w:t>
      </w:r>
    </w:p>
    <w:p w14:paraId="63EE2586" w14:textId="77777777" w:rsidR="008561C7" w:rsidRPr="00AE372B" w:rsidRDefault="008561C7" w:rsidP="008561C7">
      <w:pPr>
        <w:pBdr>
          <w:top w:val="single" w:sz="4" w:space="0" w:color="auto"/>
          <w:left w:val="single" w:sz="4" w:space="0" w:color="auto"/>
          <w:bottom w:val="single" w:sz="4" w:space="1" w:color="auto"/>
          <w:right w:val="single" w:sz="4" w:space="4" w:color="auto"/>
        </w:pBdr>
        <w:spacing w:after="0" w:line="240" w:lineRule="auto"/>
        <w:jc w:val="both"/>
        <w:rPr>
          <w:rFonts w:ascii="Times New Roman" w:hAnsi="Times New Roman"/>
        </w:rPr>
      </w:pPr>
      <w:r w:rsidRPr="00AE372B">
        <w:rPr>
          <w:rFonts w:ascii="Times New Roman" w:hAnsi="Times New Roman"/>
        </w:rPr>
        <w:t xml:space="preserve">H4                                            </w:t>
      </w:r>
      <w:r w:rsidRPr="00AE372B">
        <w:rPr>
          <w:rFonts w:ascii="Times New Roman" w:hAnsi="Times New Roman"/>
        </w:rPr>
        <w:tab/>
        <w:t xml:space="preserve"> </w:t>
      </w:r>
    </w:p>
    <w:p w14:paraId="4222648A" w14:textId="5EE8F85C" w:rsidR="008561C7" w:rsidRPr="00390011" w:rsidRDefault="00390011" w:rsidP="00390011">
      <w:pPr>
        <w:shd w:val="clear" w:color="auto" w:fill="F8F9FA"/>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id-ID" w:eastAsia="id-ID"/>
        </w:rPr>
      </w:pPr>
      <w:r w:rsidRPr="00390011">
        <w:rPr>
          <w:rFonts w:ascii="Times New Roman" w:eastAsia="Times New Roman" w:hAnsi="Times New Roman"/>
          <w:color w:val="000000" w:themeColor="text1"/>
          <w:lang w:val="en" w:eastAsia="id-ID"/>
        </w:rPr>
        <w:t>Source: Concepts developed from research</w:t>
      </w:r>
    </w:p>
    <w:p w14:paraId="37305C53" w14:textId="77777777" w:rsidR="00390011" w:rsidRPr="00AE372B" w:rsidRDefault="00390011" w:rsidP="008561C7">
      <w:pPr>
        <w:tabs>
          <w:tab w:val="left" w:pos="900"/>
        </w:tabs>
        <w:spacing w:after="0" w:line="240" w:lineRule="auto"/>
        <w:contextualSpacing/>
        <w:jc w:val="both"/>
        <w:rPr>
          <w:rFonts w:ascii="Times New Roman" w:hAnsi="Times New Roman"/>
        </w:rPr>
      </w:pPr>
    </w:p>
    <w:p w14:paraId="3C77DA53" w14:textId="4A7C4922" w:rsidR="00FE4486" w:rsidRPr="0083600C" w:rsidRDefault="0083600C" w:rsidP="0083600C">
      <w:pPr>
        <w:pStyle w:val="ListParagraph"/>
        <w:numPr>
          <w:ilvl w:val="0"/>
          <w:numId w:val="27"/>
        </w:numPr>
        <w:tabs>
          <w:tab w:val="left" w:pos="709"/>
        </w:tabs>
        <w:spacing w:after="0" w:line="240" w:lineRule="auto"/>
        <w:ind w:left="0" w:firstLine="0"/>
        <w:jc w:val="both"/>
        <w:rPr>
          <w:rFonts w:ascii="Times New Roman" w:hAnsi="Times New Roman"/>
          <w:b/>
          <w:sz w:val="24"/>
          <w:szCs w:val="24"/>
          <w:lang w:val="id-ID"/>
        </w:rPr>
      </w:pPr>
      <w:r>
        <w:rPr>
          <w:rFonts w:ascii="Times New Roman" w:hAnsi="Times New Roman"/>
          <w:b/>
          <w:sz w:val="24"/>
          <w:szCs w:val="24"/>
        </w:rPr>
        <w:t>Research Methods</w:t>
      </w:r>
    </w:p>
    <w:p w14:paraId="1D0E8894" w14:textId="77777777" w:rsidR="0083600C" w:rsidRDefault="0083600C" w:rsidP="0083600C">
      <w:pPr>
        <w:pStyle w:val="ListParagraph"/>
        <w:tabs>
          <w:tab w:val="left" w:pos="567"/>
        </w:tabs>
        <w:spacing w:after="0" w:line="240" w:lineRule="auto"/>
        <w:ind w:left="0"/>
        <w:jc w:val="both"/>
        <w:rPr>
          <w:rFonts w:ascii="Times New Roman" w:hAnsi="Times New Roman"/>
          <w:b/>
          <w:sz w:val="24"/>
          <w:szCs w:val="24"/>
          <w:lang w:val="id-ID"/>
        </w:rPr>
      </w:pPr>
    </w:p>
    <w:p w14:paraId="5CFF73F9" w14:textId="1243FD76" w:rsidR="008561C7" w:rsidRPr="0083600C" w:rsidRDefault="00FE4486" w:rsidP="0083600C">
      <w:pPr>
        <w:pStyle w:val="HTMLPreformatted"/>
        <w:shd w:val="clear" w:color="auto" w:fill="F8F9FA"/>
        <w:tabs>
          <w:tab w:val="clear" w:pos="916"/>
          <w:tab w:val="left" w:pos="709"/>
        </w:tabs>
        <w:jc w:val="both"/>
        <w:rPr>
          <w:rFonts w:ascii="Times New Roman" w:eastAsia="Times New Roman" w:hAnsi="Times New Roman" w:cs="Times New Roman"/>
          <w:color w:val="222222"/>
          <w:sz w:val="22"/>
          <w:szCs w:val="22"/>
          <w:lang w:val="id-ID" w:eastAsia="id-ID"/>
        </w:rPr>
      </w:pPr>
      <w:r>
        <w:rPr>
          <w:rFonts w:ascii="Times New Roman" w:hAnsi="Times New Roman"/>
          <w:lang w:val="id-ID"/>
        </w:rPr>
        <w:tab/>
      </w:r>
      <w:r w:rsidR="0083600C" w:rsidRPr="0083600C">
        <w:rPr>
          <w:rFonts w:ascii="Times New Roman" w:eastAsia="Times New Roman" w:hAnsi="Times New Roman" w:cs="Times New Roman"/>
          <w:color w:val="000000" w:themeColor="text1"/>
          <w:sz w:val="22"/>
          <w:szCs w:val="22"/>
          <w:lang w:val="en" w:eastAsia="id-ID"/>
        </w:rPr>
        <w:t xml:space="preserve">The strategy used is the associative strategy, namely the research strategy used to determine the effect of one or more variables on the variables related to this study aims to provide an explanation of how the influence of the independent variables, namely Celebrity </w:t>
      </w:r>
      <w:proofErr w:type="spellStart"/>
      <w:r w:rsidR="0083600C" w:rsidRPr="0083600C">
        <w:rPr>
          <w:rFonts w:ascii="Times New Roman" w:eastAsia="Times New Roman" w:hAnsi="Times New Roman" w:cs="Times New Roman"/>
          <w:color w:val="000000" w:themeColor="text1"/>
          <w:sz w:val="22"/>
          <w:szCs w:val="22"/>
          <w:lang w:val="en" w:eastAsia="id-ID"/>
        </w:rPr>
        <w:t>Endorserment</w:t>
      </w:r>
      <w:proofErr w:type="spellEnd"/>
      <w:r w:rsidR="0083600C" w:rsidRPr="0083600C">
        <w:rPr>
          <w:rFonts w:ascii="Times New Roman" w:eastAsia="Times New Roman" w:hAnsi="Times New Roman" w:cs="Times New Roman"/>
          <w:color w:val="000000" w:themeColor="text1"/>
          <w:sz w:val="22"/>
          <w:szCs w:val="22"/>
          <w:lang w:val="en" w:eastAsia="id-ID"/>
        </w:rPr>
        <w:t xml:space="preserve"> (X1), Sales Promotion (X2), Brand Excellence (Y1), and Buying Interest (Y2) which is the variable.</w:t>
      </w:r>
    </w:p>
    <w:p w14:paraId="4F10FEC8" w14:textId="77777777" w:rsidR="008561C7" w:rsidRPr="00AE372B" w:rsidRDefault="008561C7" w:rsidP="008561C7">
      <w:pPr>
        <w:tabs>
          <w:tab w:val="left" w:pos="567"/>
        </w:tabs>
        <w:spacing w:after="0" w:line="240" w:lineRule="auto"/>
        <w:jc w:val="both"/>
        <w:rPr>
          <w:rFonts w:ascii="Times New Roman" w:hAnsi="Times New Roman"/>
          <w:b/>
          <w:lang w:val="id-ID"/>
        </w:rPr>
      </w:pPr>
    </w:p>
    <w:p w14:paraId="5A0B2B00" w14:textId="0580AC04" w:rsidR="008561C7" w:rsidRPr="00AE372B" w:rsidRDefault="0083600C" w:rsidP="0083600C">
      <w:pPr>
        <w:pStyle w:val="ListParagraph"/>
        <w:numPr>
          <w:ilvl w:val="1"/>
          <w:numId w:val="27"/>
        </w:numPr>
        <w:tabs>
          <w:tab w:val="left" w:pos="709"/>
        </w:tabs>
        <w:spacing w:after="0" w:line="240" w:lineRule="auto"/>
        <w:ind w:left="0" w:firstLine="0"/>
        <w:jc w:val="both"/>
        <w:rPr>
          <w:rFonts w:ascii="Times New Roman" w:hAnsi="Times New Roman"/>
          <w:b/>
          <w:lang w:val="id-ID"/>
        </w:rPr>
      </w:pPr>
      <w:r>
        <w:rPr>
          <w:rFonts w:ascii="Times New Roman" w:hAnsi="Times New Roman"/>
          <w:b/>
        </w:rPr>
        <w:t>Population and Sample</w:t>
      </w:r>
    </w:p>
    <w:p w14:paraId="797D91DD" w14:textId="4EDBBF2F" w:rsidR="008561C7" w:rsidRPr="0083600C" w:rsidRDefault="0083600C" w:rsidP="0083600C">
      <w:pPr>
        <w:pStyle w:val="ListParagraph"/>
        <w:numPr>
          <w:ilvl w:val="2"/>
          <w:numId w:val="27"/>
        </w:numPr>
        <w:tabs>
          <w:tab w:val="left" w:pos="709"/>
        </w:tabs>
        <w:spacing w:after="0" w:line="240" w:lineRule="auto"/>
        <w:ind w:left="0" w:firstLine="0"/>
        <w:jc w:val="both"/>
        <w:rPr>
          <w:rFonts w:ascii="Times New Roman" w:hAnsi="Times New Roman"/>
          <w:b/>
          <w:bCs/>
          <w:lang w:val="id-ID"/>
        </w:rPr>
      </w:pPr>
      <w:r w:rsidRPr="0083600C">
        <w:rPr>
          <w:rFonts w:ascii="Times New Roman" w:hAnsi="Times New Roman"/>
          <w:b/>
          <w:bCs/>
        </w:rPr>
        <w:t>Research population</w:t>
      </w:r>
    </w:p>
    <w:p w14:paraId="5F423E8C" w14:textId="77777777" w:rsidR="0083600C" w:rsidRPr="0083600C" w:rsidRDefault="0083600C" w:rsidP="0083600C">
      <w:pPr>
        <w:pStyle w:val="ListParagraph"/>
        <w:tabs>
          <w:tab w:val="left" w:pos="709"/>
        </w:tabs>
        <w:spacing w:after="0" w:line="240" w:lineRule="auto"/>
        <w:ind w:left="0"/>
        <w:jc w:val="both"/>
        <w:rPr>
          <w:rFonts w:ascii="Times New Roman" w:hAnsi="Times New Roman"/>
          <w:b/>
          <w:bCs/>
          <w:lang w:val="id-ID"/>
        </w:rPr>
      </w:pPr>
    </w:p>
    <w:p w14:paraId="61A4A71A" w14:textId="34E69A76" w:rsidR="0083600C" w:rsidRDefault="008561C7" w:rsidP="0083600C">
      <w:pPr>
        <w:pStyle w:val="HTMLPreformatted"/>
        <w:shd w:val="clear" w:color="auto" w:fill="F8F9FA"/>
        <w:tabs>
          <w:tab w:val="clear" w:pos="916"/>
          <w:tab w:val="left" w:pos="709"/>
        </w:tabs>
        <w:jc w:val="both"/>
        <w:rPr>
          <w:rFonts w:ascii="Times New Roman" w:eastAsia="Times New Roman" w:hAnsi="Times New Roman" w:cs="Times New Roman"/>
          <w:color w:val="000000" w:themeColor="text1"/>
          <w:sz w:val="22"/>
          <w:szCs w:val="22"/>
          <w:lang w:val="en" w:eastAsia="id-ID"/>
        </w:rPr>
      </w:pPr>
      <w:r w:rsidRPr="00AE372B">
        <w:rPr>
          <w:rFonts w:ascii="Times New Roman" w:hAnsi="Times New Roman"/>
          <w:lang w:val="id-ID"/>
        </w:rPr>
        <w:tab/>
      </w:r>
      <w:r w:rsidR="0083600C" w:rsidRPr="0083600C">
        <w:rPr>
          <w:rFonts w:ascii="Times New Roman" w:eastAsia="Times New Roman" w:hAnsi="Times New Roman" w:cs="Times New Roman"/>
          <w:color w:val="000000" w:themeColor="text1"/>
          <w:sz w:val="22"/>
          <w:szCs w:val="22"/>
          <w:lang w:val="en" w:eastAsia="id-ID"/>
        </w:rPr>
        <w:t xml:space="preserve">According to </w:t>
      </w:r>
      <w:proofErr w:type="spellStart"/>
      <w:r w:rsidR="0083600C" w:rsidRPr="0083600C">
        <w:rPr>
          <w:rFonts w:ascii="Times New Roman" w:eastAsia="Times New Roman" w:hAnsi="Times New Roman" w:cs="Times New Roman"/>
          <w:color w:val="000000" w:themeColor="text1"/>
          <w:sz w:val="22"/>
          <w:szCs w:val="22"/>
          <w:lang w:val="en" w:eastAsia="id-ID"/>
        </w:rPr>
        <w:t>Sugiyono</w:t>
      </w:r>
      <w:proofErr w:type="spellEnd"/>
      <w:r w:rsidR="0083600C" w:rsidRPr="0083600C">
        <w:rPr>
          <w:rFonts w:ascii="Times New Roman" w:eastAsia="Times New Roman" w:hAnsi="Times New Roman" w:cs="Times New Roman"/>
          <w:color w:val="000000" w:themeColor="text1"/>
          <w:sz w:val="22"/>
          <w:szCs w:val="22"/>
          <w:lang w:val="en" w:eastAsia="id-ID"/>
        </w:rPr>
        <w:t xml:space="preserve"> (2015), population is a generalization area consisting of objects / subjects that have certain qualities and characteristics determined by researchers to be studied and then drawn conclusions. The population in this study were lecturers, staff and students at the </w:t>
      </w:r>
      <w:proofErr w:type="spellStart"/>
      <w:r w:rsidR="0083600C" w:rsidRPr="0083600C">
        <w:rPr>
          <w:rFonts w:ascii="Times New Roman" w:eastAsia="Times New Roman" w:hAnsi="Times New Roman" w:cs="Times New Roman"/>
          <w:color w:val="000000" w:themeColor="text1"/>
          <w:sz w:val="22"/>
          <w:szCs w:val="22"/>
          <w:lang w:val="en" w:eastAsia="id-ID"/>
        </w:rPr>
        <w:t>Rawamangun</w:t>
      </w:r>
      <w:proofErr w:type="spellEnd"/>
      <w:r w:rsidR="0083600C" w:rsidRPr="0083600C">
        <w:rPr>
          <w:rFonts w:ascii="Times New Roman" w:eastAsia="Times New Roman" w:hAnsi="Times New Roman" w:cs="Times New Roman"/>
          <w:color w:val="000000" w:themeColor="text1"/>
          <w:sz w:val="22"/>
          <w:szCs w:val="22"/>
          <w:lang w:val="en" w:eastAsia="id-ID"/>
        </w:rPr>
        <w:t xml:space="preserve"> </w:t>
      </w:r>
      <w:r w:rsidR="00140BC3">
        <w:rPr>
          <w:rFonts w:ascii="Times New Roman" w:eastAsia="Times New Roman" w:hAnsi="Times New Roman" w:cs="Times New Roman"/>
          <w:color w:val="000000" w:themeColor="text1"/>
          <w:sz w:val="22"/>
          <w:szCs w:val="22"/>
          <w:lang w:val="en" w:eastAsia="id-ID"/>
        </w:rPr>
        <w:t xml:space="preserve">Institute </w:t>
      </w:r>
      <w:r w:rsidR="0083600C" w:rsidRPr="0083600C">
        <w:rPr>
          <w:rFonts w:ascii="Times New Roman" w:eastAsia="Times New Roman" w:hAnsi="Times New Roman" w:cs="Times New Roman"/>
          <w:color w:val="000000" w:themeColor="text1"/>
          <w:sz w:val="22"/>
          <w:szCs w:val="22"/>
          <w:lang w:val="en" w:eastAsia="id-ID"/>
        </w:rPr>
        <w:t>of Economics who had the potential to use a Honda Beat motorcycle.</w:t>
      </w:r>
    </w:p>
    <w:p w14:paraId="35F44E22" w14:textId="77777777" w:rsidR="0083600C" w:rsidRPr="0083600C" w:rsidRDefault="0083600C" w:rsidP="0083600C">
      <w:pPr>
        <w:pStyle w:val="HTMLPreformatted"/>
        <w:shd w:val="clear" w:color="auto" w:fill="F8F9FA"/>
        <w:tabs>
          <w:tab w:val="clear" w:pos="916"/>
          <w:tab w:val="left" w:pos="709"/>
        </w:tabs>
        <w:jc w:val="both"/>
        <w:rPr>
          <w:rFonts w:ascii="Times New Roman" w:eastAsia="Times New Roman" w:hAnsi="Times New Roman" w:cs="Times New Roman"/>
          <w:color w:val="000000" w:themeColor="text1"/>
          <w:sz w:val="22"/>
          <w:szCs w:val="22"/>
          <w:lang w:val="en" w:eastAsia="id-ID"/>
        </w:rPr>
      </w:pPr>
    </w:p>
    <w:p w14:paraId="16D6502B" w14:textId="07E67D3A" w:rsidR="008561C7" w:rsidRDefault="0083600C" w:rsidP="0083600C">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Pr>
          <w:rFonts w:ascii="Times New Roman" w:eastAsia="Times New Roman" w:hAnsi="Times New Roman"/>
          <w:color w:val="000000" w:themeColor="text1"/>
          <w:lang w:val="en" w:eastAsia="id-ID"/>
        </w:rPr>
        <w:tab/>
      </w:r>
      <w:r w:rsidRPr="0083600C">
        <w:rPr>
          <w:rFonts w:ascii="Times New Roman" w:eastAsia="Times New Roman" w:hAnsi="Times New Roman"/>
          <w:color w:val="000000" w:themeColor="text1"/>
          <w:lang w:val="en" w:eastAsia="id-ID"/>
        </w:rPr>
        <w:t xml:space="preserve">Sampling was done by purposive sampling. The definition of purposive sampling is a sampling technique with certain considerations in accordance with the desired criteria to be able to determine the number of samples to be studied. In this study, the population was unknown, so the sample size was determined to be 250 respondents. </w:t>
      </w:r>
      <w:proofErr w:type="gramStart"/>
      <w:r w:rsidRPr="0083600C">
        <w:rPr>
          <w:rFonts w:ascii="Times New Roman" w:eastAsia="Times New Roman" w:hAnsi="Times New Roman"/>
          <w:color w:val="000000" w:themeColor="text1"/>
          <w:lang w:val="en" w:eastAsia="id-ID"/>
        </w:rPr>
        <w:t>Thus</w:t>
      </w:r>
      <w:proofErr w:type="gramEnd"/>
      <w:r w:rsidRPr="0083600C">
        <w:rPr>
          <w:rFonts w:ascii="Times New Roman" w:eastAsia="Times New Roman" w:hAnsi="Times New Roman"/>
          <w:color w:val="000000" w:themeColor="text1"/>
          <w:lang w:val="en" w:eastAsia="id-ID"/>
        </w:rPr>
        <w:t xml:space="preserve"> the respondents who have been determined are 250 respondents. This number is deemed sufficient to represent the conscientious population.</w:t>
      </w:r>
    </w:p>
    <w:p w14:paraId="305EDD22" w14:textId="77777777" w:rsidR="0083600C" w:rsidRPr="0083600C" w:rsidRDefault="0083600C" w:rsidP="0083600C">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id-ID" w:eastAsia="id-ID"/>
        </w:rPr>
      </w:pPr>
    </w:p>
    <w:p w14:paraId="36CE3386" w14:textId="76292723" w:rsidR="008561C7" w:rsidRPr="0083600C" w:rsidRDefault="008561C7" w:rsidP="0083600C">
      <w:pPr>
        <w:pStyle w:val="HTMLPreformatted"/>
        <w:shd w:val="clear" w:color="auto" w:fill="F8F9FA"/>
        <w:tabs>
          <w:tab w:val="clear" w:pos="916"/>
          <w:tab w:val="left" w:pos="709"/>
        </w:tabs>
        <w:jc w:val="both"/>
        <w:rPr>
          <w:rFonts w:ascii="Courier New" w:eastAsia="Times New Roman" w:hAnsi="Courier New" w:cs="Courier New"/>
          <w:color w:val="222222"/>
          <w:sz w:val="42"/>
          <w:szCs w:val="42"/>
          <w:lang w:val="id-ID" w:eastAsia="id-ID"/>
        </w:rPr>
      </w:pPr>
      <w:r w:rsidRPr="00AE372B">
        <w:rPr>
          <w:rFonts w:ascii="Times New Roman" w:hAnsi="Times New Roman"/>
          <w:b/>
          <w:bCs/>
        </w:rPr>
        <w:t>3.2</w:t>
      </w:r>
      <w:r w:rsidRPr="00AE372B">
        <w:rPr>
          <w:rFonts w:ascii="Times New Roman" w:hAnsi="Times New Roman"/>
          <w:b/>
          <w:bCs/>
          <w:lang w:val="id-ID"/>
        </w:rPr>
        <w:tab/>
      </w:r>
      <w:r w:rsidR="0083600C" w:rsidRPr="0083600C">
        <w:rPr>
          <w:rFonts w:ascii="Times New Roman" w:eastAsia="Times New Roman" w:hAnsi="Times New Roman" w:cs="Times New Roman"/>
          <w:b/>
          <w:bCs/>
          <w:color w:val="000000" w:themeColor="text1"/>
          <w:sz w:val="22"/>
          <w:szCs w:val="22"/>
          <w:lang w:val="en" w:eastAsia="id-ID"/>
        </w:rPr>
        <w:t>Data Sources and Data Collection Methods</w:t>
      </w:r>
    </w:p>
    <w:p w14:paraId="7EAE550D" w14:textId="77777777" w:rsidR="0083600C" w:rsidRPr="00AE372B" w:rsidRDefault="0083600C" w:rsidP="008561C7">
      <w:pPr>
        <w:tabs>
          <w:tab w:val="left" w:pos="567"/>
        </w:tabs>
        <w:spacing w:after="0" w:line="240" w:lineRule="auto"/>
        <w:jc w:val="both"/>
        <w:rPr>
          <w:rFonts w:ascii="Times New Roman" w:hAnsi="Times New Roman"/>
          <w:b/>
          <w:lang w:val="id-ID"/>
        </w:rPr>
      </w:pPr>
    </w:p>
    <w:p w14:paraId="280F6477" w14:textId="17C32C9F" w:rsidR="00140BC3" w:rsidRPr="00140BC3" w:rsidRDefault="008561C7" w:rsidP="00140BC3">
      <w:pPr>
        <w:pStyle w:val="HTMLPreformatted"/>
        <w:shd w:val="clear" w:color="auto" w:fill="F8F9FA"/>
        <w:tabs>
          <w:tab w:val="clear" w:pos="916"/>
          <w:tab w:val="left" w:pos="709"/>
        </w:tabs>
        <w:jc w:val="both"/>
        <w:rPr>
          <w:rFonts w:ascii="Times New Roman" w:eastAsia="Times New Roman" w:hAnsi="Times New Roman" w:cs="Times New Roman"/>
          <w:color w:val="000000" w:themeColor="text1"/>
          <w:sz w:val="22"/>
          <w:szCs w:val="22"/>
          <w:lang w:val="en" w:eastAsia="id-ID"/>
        </w:rPr>
      </w:pPr>
      <w:r w:rsidRPr="00AE372B">
        <w:rPr>
          <w:rFonts w:ascii="Times New Roman" w:hAnsi="Times New Roman"/>
          <w:lang w:val="id-ID"/>
        </w:rPr>
        <w:tab/>
      </w:r>
      <w:r w:rsidR="00140BC3" w:rsidRPr="00140BC3">
        <w:rPr>
          <w:rFonts w:ascii="Times New Roman" w:eastAsia="Times New Roman" w:hAnsi="Times New Roman" w:cs="Times New Roman"/>
          <w:color w:val="000000" w:themeColor="text1"/>
          <w:sz w:val="22"/>
          <w:szCs w:val="22"/>
          <w:lang w:val="en" w:eastAsia="id-ID"/>
        </w:rPr>
        <w:t xml:space="preserve">Based on the research objectives, this study uses quantitative data. The data collection techniques carried out by researchers were as </w:t>
      </w:r>
      <w:proofErr w:type="gramStart"/>
      <w:r w:rsidR="00140BC3" w:rsidRPr="00140BC3">
        <w:rPr>
          <w:rFonts w:ascii="Times New Roman" w:eastAsia="Times New Roman" w:hAnsi="Times New Roman" w:cs="Times New Roman"/>
          <w:color w:val="000000" w:themeColor="text1"/>
          <w:sz w:val="22"/>
          <w:szCs w:val="22"/>
          <w:lang w:val="en" w:eastAsia="id-ID"/>
        </w:rPr>
        <w:t>follows</w:t>
      </w:r>
      <w:r w:rsidR="00140BC3">
        <w:rPr>
          <w:rFonts w:ascii="Times New Roman" w:eastAsia="Times New Roman" w:hAnsi="Times New Roman" w:cs="Times New Roman"/>
          <w:color w:val="000000" w:themeColor="text1"/>
          <w:sz w:val="22"/>
          <w:szCs w:val="22"/>
          <w:lang w:val="en" w:eastAsia="id-ID"/>
        </w:rPr>
        <w:t xml:space="preserve"> </w:t>
      </w:r>
      <w:r w:rsidR="00140BC3" w:rsidRPr="00140BC3">
        <w:rPr>
          <w:rFonts w:ascii="Times New Roman" w:eastAsia="Times New Roman" w:hAnsi="Times New Roman" w:cs="Times New Roman"/>
          <w:color w:val="000000" w:themeColor="text1"/>
          <w:sz w:val="22"/>
          <w:szCs w:val="22"/>
          <w:lang w:val="en" w:eastAsia="id-ID"/>
        </w:rPr>
        <w:t>:</w:t>
      </w:r>
      <w:proofErr w:type="gramEnd"/>
    </w:p>
    <w:p w14:paraId="718DE146" w14:textId="77777777" w:rsidR="00140BC3" w:rsidRPr="00140BC3" w:rsidRDefault="00140BC3" w:rsidP="00140BC3">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sidRPr="00140BC3">
        <w:rPr>
          <w:rFonts w:ascii="Times New Roman" w:eastAsia="Times New Roman" w:hAnsi="Times New Roman"/>
          <w:color w:val="000000" w:themeColor="text1"/>
          <w:lang w:val="en" w:eastAsia="id-ID"/>
        </w:rPr>
        <w:lastRenderedPageBreak/>
        <w:t>1) Primary data</w:t>
      </w:r>
    </w:p>
    <w:p w14:paraId="2C0838D5" w14:textId="359391D9" w:rsidR="008561C7" w:rsidRDefault="00140BC3" w:rsidP="00140BC3">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sidRPr="00140BC3">
        <w:rPr>
          <w:rFonts w:ascii="Times New Roman" w:eastAsia="Times New Roman" w:hAnsi="Times New Roman"/>
          <w:color w:val="000000" w:themeColor="text1"/>
          <w:lang w:val="en" w:eastAsia="id-ID"/>
        </w:rPr>
        <w:t>2) Secondary data</w:t>
      </w:r>
    </w:p>
    <w:p w14:paraId="794F139C" w14:textId="77777777" w:rsidR="00140BC3" w:rsidRPr="00140BC3" w:rsidRDefault="00140BC3" w:rsidP="00140BC3">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id-ID" w:eastAsia="id-ID"/>
        </w:rPr>
      </w:pPr>
    </w:p>
    <w:p w14:paraId="52790C5C" w14:textId="26D439A8" w:rsidR="008561C7" w:rsidRPr="00140BC3" w:rsidRDefault="008561C7" w:rsidP="00140BC3">
      <w:pPr>
        <w:pStyle w:val="HTMLPreformatted"/>
        <w:shd w:val="clear" w:color="auto" w:fill="F8F9FA"/>
        <w:tabs>
          <w:tab w:val="clear" w:pos="916"/>
          <w:tab w:val="left" w:pos="709"/>
        </w:tabs>
        <w:jc w:val="both"/>
        <w:rPr>
          <w:rFonts w:ascii="Courier New" w:eastAsia="Times New Roman" w:hAnsi="Courier New" w:cs="Courier New"/>
          <w:color w:val="222222"/>
          <w:sz w:val="42"/>
          <w:szCs w:val="42"/>
          <w:lang w:val="id-ID" w:eastAsia="id-ID"/>
        </w:rPr>
      </w:pPr>
      <w:r w:rsidRPr="00AE372B">
        <w:rPr>
          <w:rFonts w:ascii="Times New Roman" w:hAnsi="Times New Roman"/>
          <w:b/>
        </w:rPr>
        <w:t xml:space="preserve">3.3   </w:t>
      </w:r>
      <w:r w:rsidR="00140BC3">
        <w:rPr>
          <w:rFonts w:ascii="Times New Roman" w:hAnsi="Times New Roman"/>
          <w:b/>
        </w:rPr>
        <w:tab/>
      </w:r>
      <w:r w:rsidR="00140BC3" w:rsidRPr="00140BC3">
        <w:rPr>
          <w:rFonts w:ascii="Times New Roman" w:eastAsia="Times New Roman" w:hAnsi="Times New Roman" w:cs="Times New Roman"/>
          <w:b/>
          <w:bCs/>
          <w:color w:val="000000" w:themeColor="text1"/>
          <w:sz w:val="22"/>
          <w:szCs w:val="22"/>
          <w:lang w:val="en" w:eastAsia="id-ID"/>
        </w:rPr>
        <w:t>Data analysis method</w:t>
      </w:r>
    </w:p>
    <w:p w14:paraId="2AFE8B55" w14:textId="77777777" w:rsidR="00140BC3" w:rsidRPr="00AE372B" w:rsidRDefault="00140BC3" w:rsidP="008561C7">
      <w:pPr>
        <w:spacing w:after="0" w:line="240" w:lineRule="auto"/>
        <w:jc w:val="both"/>
        <w:rPr>
          <w:rFonts w:ascii="Times New Roman" w:hAnsi="Times New Roman"/>
          <w:b/>
        </w:rPr>
      </w:pPr>
    </w:p>
    <w:p w14:paraId="08DBFC1E" w14:textId="44EEB6F7" w:rsidR="008561C7" w:rsidRPr="00140BC3" w:rsidRDefault="008561C7" w:rsidP="00140BC3">
      <w:pPr>
        <w:pStyle w:val="HTMLPreformatted"/>
        <w:shd w:val="clear" w:color="auto" w:fill="F8F9FA"/>
        <w:tabs>
          <w:tab w:val="clear" w:pos="916"/>
          <w:tab w:val="left" w:pos="709"/>
        </w:tabs>
        <w:jc w:val="both"/>
        <w:rPr>
          <w:rFonts w:ascii="Times New Roman" w:eastAsia="Times New Roman" w:hAnsi="Times New Roman" w:cs="Times New Roman"/>
          <w:color w:val="222222"/>
          <w:sz w:val="22"/>
          <w:szCs w:val="22"/>
          <w:lang w:val="id-ID" w:eastAsia="id-ID"/>
        </w:rPr>
      </w:pPr>
      <w:r w:rsidRPr="00AE372B">
        <w:rPr>
          <w:rFonts w:ascii="Times New Roman" w:hAnsi="Times New Roman"/>
        </w:rPr>
        <w:t xml:space="preserve">         </w:t>
      </w:r>
      <w:r w:rsidR="00140BC3">
        <w:rPr>
          <w:rFonts w:ascii="Times New Roman" w:hAnsi="Times New Roman"/>
        </w:rPr>
        <w:tab/>
      </w:r>
      <w:r w:rsidR="00140BC3" w:rsidRPr="00140BC3">
        <w:rPr>
          <w:rFonts w:ascii="Times New Roman" w:eastAsia="Times New Roman" w:hAnsi="Times New Roman" w:cs="Times New Roman"/>
          <w:color w:val="000000" w:themeColor="text1"/>
          <w:sz w:val="22"/>
          <w:szCs w:val="22"/>
          <w:lang w:val="en" w:eastAsia="id-ID"/>
        </w:rPr>
        <w:t>In this study, the data obtained by the researcher will be processed using a computer, namely the SPSS (software product and service solution) version 26 program. The results of the data analysis are in the form of a multiple regression table print out in the hope that there will be no major errors.</w:t>
      </w:r>
    </w:p>
    <w:p w14:paraId="7A63C471" w14:textId="77777777" w:rsidR="00FE4486" w:rsidRDefault="00FE4486" w:rsidP="00FE4486">
      <w:pPr>
        <w:tabs>
          <w:tab w:val="left" w:pos="567"/>
        </w:tabs>
        <w:spacing w:after="0" w:line="240" w:lineRule="auto"/>
        <w:jc w:val="both"/>
        <w:rPr>
          <w:rFonts w:ascii="Times New Roman" w:hAnsi="Times New Roman"/>
          <w:lang w:val="id-ID"/>
        </w:rPr>
      </w:pPr>
    </w:p>
    <w:p w14:paraId="60741012" w14:textId="53A1846E" w:rsidR="00FE4486" w:rsidRPr="008C7AF9" w:rsidRDefault="008C7AF9" w:rsidP="008C7AF9">
      <w:pPr>
        <w:pStyle w:val="ListParagraph"/>
        <w:numPr>
          <w:ilvl w:val="0"/>
          <w:numId w:val="27"/>
        </w:num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80"/>
        <w:jc w:val="both"/>
        <w:rPr>
          <w:rFonts w:ascii="Times New Roman" w:eastAsia="Times New Roman" w:hAnsi="Times New Roman"/>
          <w:b/>
          <w:bCs/>
          <w:color w:val="000000" w:themeColor="text1"/>
          <w:lang w:val="id-ID" w:eastAsia="id-ID"/>
        </w:rPr>
      </w:pPr>
      <w:r w:rsidRPr="008C7AF9">
        <w:rPr>
          <w:rFonts w:ascii="Times New Roman" w:eastAsia="Times New Roman" w:hAnsi="Times New Roman"/>
          <w:b/>
          <w:bCs/>
          <w:color w:val="000000" w:themeColor="text1"/>
          <w:lang w:val="en" w:eastAsia="id-ID"/>
        </w:rPr>
        <w:t>RESEARCH RESULTS AND DISCUSSION</w:t>
      </w:r>
    </w:p>
    <w:p w14:paraId="64FB1C4B" w14:textId="77777777" w:rsidR="00140BC3" w:rsidRDefault="00140BC3" w:rsidP="00140BC3">
      <w:pPr>
        <w:pStyle w:val="ListParagraph"/>
        <w:tabs>
          <w:tab w:val="left" w:pos="567"/>
        </w:tabs>
        <w:spacing w:after="0" w:line="240" w:lineRule="auto"/>
        <w:ind w:left="0"/>
        <w:jc w:val="both"/>
        <w:rPr>
          <w:rFonts w:ascii="Times New Roman" w:hAnsi="Times New Roman"/>
          <w:b/>
          <w:color w:val="000000" w:themeColor="text1"/>
          <w:sz w:val="24"/>
          <w:szCs w:val="24"/>
          <w:lang w:val="id-ID"/>
        </w:rPr>
      </w:pPr>
    </w:p>
    <w:p w14:paraId="5F996777" w14:textId="585DBA06" w:rsidR="008561C7" w:rsidRDefault="00FE4486" w:rsidP="008C7AF9">
      <w:pPr>
        <w:pStyle w:val="HTMLPreformatted"/>
        <w:shd w:val="clear" w:color="auto" w:fill="F8F9FA"/>
        <w:tabs>
          <w:tab w:val="clear" w:pos="916"/>
          <w:tab w:val="left" w:pos="709"/>
        </w:tabs>
        <w:jc w:val="both"/>
        <w:rPr>
          <w:rFonts w:ascii="Times New Roman" w:eastAsia="Times New Roman" w:hAnsi="Times New Roman" w:cs="Times New Roman"/>
          <w:color w:val="000000" w:themeColor="text1"/>
          <w:sz w:val="22"/>
          <w:szCs w:val="22"/>
          <w:lang w:val="en" w:eastAsia="id-ID"/>
        </w:rPr>
      </w:pPr>
      <w:r>
        <w:rPr>
          <w:rFonts w:ascii="Times New Roman" w:hAnsi="Times New Roman"/>
          <w:lang w:val="id-ID"/>
        </w:rPr>
        <w:tab/>
      </w:r>
      <w:r w:rsidR="008C7AF9" w:rsidRPr="008C7AF9">
        <w:rPr>
          <w:rFonts w:ascii="Times New Roman" w:eastAsia="Times New Roman" w:hAnsi="Times New Roman" w:cs="Times New Roman"/>
          <w:color w:val="000000" w:themeColor="text1"/>
          <w:sz w:val="22"/>
          <w:szCs w:val="22"/>
          <w:lang w:val="en" w:eastAsia="id-ID"/>
        </w:rPr>
        <w:t>After the questionnaire was distributed to 100 research respondents. Then the results obtained from these statements. Answers to the questionnaire that have been determined with a score of 1 to 5. Then the scores are added up for each research instrument.</w:t>
      </w:r>
    </w:p>
    <w:p w14:paraId="1EB6650E" w14:textId="77777777" w:rsidR="008C7AF9" w:rsidRPr="008C7AF9" w:rsidRDefault="008C7AF9" w:rsidP="008C7AF9">
      <w:pPr>
        <w:pStyle w:val="HTMLPreformatted"/>
        <w:shd w:val="clear" w:color="auto" w:fill="F8F9FA"/>
        <w:tabs>
          <w:tab w:val="clear" w:pos="916"/>
          <w:tab w:val="left" w:pos="709"/>
        </w:tabs>
        <w:jc w:val="both"/>
        <w:rPr>
          <w:rFonts w:ascii="Times New Roman" w:eastAsia="Times New Roman" w:hAnsi="Times New Roman" w:cs="Times New Roman"/>
          <w:color w:val="222222"/>
          <w:sz w:val="22"/>
          <w:szCs w:val="22"/>
          <w:lang w:val="id-ID" w:eastAsia="id-ID"/>
        </w:rPr>
      </w:pPr>
    </w:p>
    <w:p w14:paraId="1B2333C6" w14:textId="2F84113E" w:rsidR="008561C7" w:rsidRDefault="008561C7" w:rsidP="008561C7">
      <w:pPr>
        <w:tabs>
          <w:tab w:val="left" w:pos="567"/>
        </w:tabs>
        <w:spacing w:after="0" w:line="240" w:lineRule="auto"/>
        <w:jc w:val="both"/>
        <w:rPr>
          <w:rFonts w:ascii="Times New Roman" w:hAnsi="Times New Roman"/>
        </w:rPr>
      </w:pPr>
      <w:r w:rsidRPr="00AE372B">
        <w:rPr>
          <w:rFonts w:ascii="Times New Roman" w:hAnsi="Times New Roman"/>
          <w:lang w:val="id-ID"/>
        </w:rPr>
        <w:t>4.1.1</w:t>
      </w:r>
      <w:r w:rsidRPr="00AE372B">
        <w:rPr>
          <w:rFonts w:ascii="Times New Roman" w:hAnsi="Times New Roman"/>
          <w:lang w:val="id-ID"/>
        </w:rPr>
        <w:tab/>
      </w:r>
      <w:r w:rsidRPr="00AE372B">
        <w:rPr>
          <w:rFonts w:ascii="Times New Roman" w:hAnsi="Times New Roman"/>
        </w:rPr>
        <w:t>Variab</w:t>
      </w:r>
      <w:r w:rsidR="008C7AF9">
        <w:rPr>
          <w:rFonts w:ascii="Times New Roman" w:hAnsi="Times New Roman"/>
        </w:rPr>
        <w:t>le</w:t>
      </w:r>
      <w:r w:rsidRPr="00AE372B">
        <w:rPr>
          <w:rFonts w:ascii="Times New Roman" w:hAnsi="Times New Roman"/>
        </w:rPr>
        <w:t xml:space="preserve"> X1 (Celebrity Endorser)</w:t>
      </w:r>
    </w:p>
    <w:p w14:paraId="3085E9DA" w14:textId="77777777" w:rsidR="009742BE" w:rsidRDefault="009742BE" w:rsidP="009742BE">
      <w:pPr>
        <w:pStyle w:val="ListParagraph"/>
        <w:spacing w:line="240" w:lineRule="auto"/>
        <w:ind w:left="0"/>
        <w:jc w:val="center"/>
        <w:rPr>
          <w:rFonts w:ascii="Times New Roman" w:hAnsi="Times New Roman"/>
          <w:b/>
        </w:rPr>
      </w:pPr>
    </w:p>
    <w:p w14:paraId="1C692F82" w14:textId="18ABADD4" w:rsidR="008561C7" w:rsidRDefault="009742BE" w:rsidP="009742BE">
      <w:pPr>
        <w:pStyle w:val="ListParagraph"/>
        <w:spacing w:line="240" w:lineRule="auto"/>
        <w:ind w:left="0"/>
        <w:jc w:val="center"/>
        <w:rPr>
          <w:rFonts w:ascii="Times New Roman" w:hAnsi="Times New Roman"/>
        </w:rPr>
      </w:pPr>
      <w:r w:rsidRPr="00AE372B">
        <w:rPr>
          <w:rFonts w:ascii="Times New Roman" w:hAnsi="Times New Roman"/>
          <w:b/>
        </w:rPr>
        <w:t>Tab</w:t>
      </w:r>
      <w:r w:rsidR="008C7AF9">
        <w:rPr>
          <w:rFonts w:ascii="Times New Roman" w:hAnsi="Times New Roman"/>
          <w:b/>
        </w:rPr>
        <w:t>le</w:t>
      </w:r>
      <w:r w:rsidRPr="00AE372B">
        <w:rPr>
          <w:rFonts w:ascii="Times New Roman" w:hAnsi="Times New Roman"/>
          <w:b/>
        </w:rPr>
        <w:t xml:space="preserve"> 4.</w:t>
      </w:r>
      <w:r w:rsidRPr="00AE372B">
        <w:rPr>
          <w:rFonts w:ascii="Times New Roman" w:hAnsi="Times New Roman"/>
          <w:b/>
          <w:lang w:val="id-ID"/>
        </w:rPr>
        <w:t>4</w:t>
      </w:r>
      <w:r w:rsidRPr="00AE372B">
        <w:rPr>
          <w:rFonts w:ascii="Times New Roman" w:hAnsi="Times New Roman"/>
        </w:rPr>
        <w:t xml:space="preserve">. </w:t>
      </w:r>
      <w:r w:rsidR="00B73CCF">
        <w:rPr>
          <w:rFonts w:ascii="Times New Roman" w:hAnsi="Times New Roman"/>
        </w:rPr>
        <w:t>R</w:t>
      </w:r>
      <w:r w:rsidRPr="00AE372B">
        <w:rPr>
          <w:rFonts w:ascii="Times New Roman" w:hAnsi="Times New Roman"/>
        </w:rPr>
        <w:t>esponden</w:t>
      </w:r>
      <w:r w:rsidR="00B73CCF">
        <w:rPr>
          <w:rFonts w:ascii="Times New Roman" w:hAnsi="Times New Roman"/>
        </w:rPr>
        <w:t>t’s answer to</w:t>
      </w:r>
      <w:r w:rsidRPr="00AE372B">
        <w:rPr>
          <w:rFonts w:ascii="Times New Roman" w:hAnsi="Times New Roman"/>
        </w:rPr>
        <w:t xml:space="preserve"> </w:t>
      </w:r>
      <w:proofErr w:type="spellStart"/>
      <w:r w:rsidRPr="00AE372B">
        <w:rPr>
          <w:rFonts w:ascii="Times New Roman" w:hAnsi="Times New Roman"/>
        </w:rPr>
        <w:t>variabel</w:t>
      </w:r>
      <w:proofErr w:type="spellEnd"/>
      <w:r w:rsidRPr="00AE372B">
        <w:rPr>
          <w:rFonts w:ascii="Times New Roman" w:hAnsi="Times New Roman"/>
        </w:rPr>
        <w:t xml:space="preserve"> X1 </w:t>
      </w:r>
      <w:r w:rsidR="00B73CCF">
        <w:rPr>
          <w:rFonts w:ascii="Times New Roman" w:hAnsi="Times New Roman"/>
        </w:rPr>
        <w:t>Statement of item</w:t>
      </w:r>
      <w:r w:rsidRPr="00AE372B">
        <w:rPr>
          <w:rFonts w:ascii="Times New Roman" w:hAnsi="Times New Roman"/>
        </w:rPr>
        <w:t xml:space="preserve"> 1</w:t>
      </w:r>
    </w:p>
    <w:tbl>
      <w:tblPr>
        <w:tblStyle w:val="TableGrid"/>
        <w:tblW w:w="0" w:type="auto"/>
        <w:jc w:val="center"/>
        <w:tblLayout w:type="fixed"/>
        <w:tblLook w:val="04A0" w:firstRow="1" w:lastRow="0" w:firstColumn="1" w:lastColumn="0" w:noHBand="0" w:noVBand="1"/>
      </w:tblPr>
      <w:tblGrid>
        <w:gridCol w:w="2093"/>
        <w:gridCol w:w="2126"/>
        <w:gridCol w:w="1276"/>
      </w:tblGrid>
      <w:tr w:rsidR="008561C7" w14:paraId="2396A8FC" w14:textId="77777777" w:rsidTr="009742BE">
        <w:trPr>
          <w:jc w:val="center"/>
        </w:trPr>
        <w:tc>
          <w:tcPr>
            <w:tcW w:w="2093" w:type="dxa"/>
          </w:tcPr>
          <w:p w14:paraId="0A504381" w14:textId="4FE0B864" w:rsidR="008561C7" w:rsidRPr="009742BE" w:rsidRDefault="00020E72" w:rsidP="00020E72">
            <w:pPr>
              <w:tabs>
                <w:tab w:val="left" w:pos="567"/>
              </w:tabs>
              <w:jc w:val="center"/>
              <w:rPr>
                <w:rFonts w:ascii="Times New Roman" w:hAnsi="Times New Roman"/>
                <w:b/>
              </w:rPr>
            </w:pPr>
            <w:r>
              <w:rPr>
                <w:rFonts w:ascii="Times New Roman" w:hAnsi="Times New Roman"/>
                <w:b/>
              </w:rPr>
              <w:t>Opinion</w:t>
            </w:r>
          </w:p>
        </w:tc>
        <w:tc>
          <w:tcPr>
            <w:tcW w:w="2126" w:type="dxa"/>
          </w:tcPr>
          <w:p w14:paraId="443A64F5" w14:textId="63C71B95" w:rsidR="008561C7" w:rsidRPr="009742BE" w:rsidRDefault="008561C7" w:rsidP="00020E72">
            <w:pPr>
              <w:tabs>
                <w:tab w:val="left" w:pos="567"/>
              </w:tabs>
              <w:jc w:val="center"/>
              <w:rPr>
                <w:rFonts w:ascii="Times New Roman" w:hAnsi="Times New Roman"/>
                <w:b/>
              </w:rPr>
            </w:pPr>
            <w:r w:rsidRPr="009742BE">
              <w:rPr>
                <w:rFonts w:ascii="Times New Roman" w:hAnsi="Times New Roman"/>
                <w:b/>
              </w:rPr>
              <w:t>Responden</w:t>
            </w:r>
            <w:r w:rsidR="00020E72">
              <w:rPr>
                <w:rFonts w:ascii="Times New Roman" w:hAnsi="Times New Roman"/>
                <w:b/>
              </w:rPr>
              <w:t>ts</w:t>
            </w:r>
          </w:p>
        </w:tc>
        <w:tc>
          <w:tcPr>
            <w:tcW w:w="1276" w:type="dxa"/>
          </w:tcPr>
          <w:p w14:paraId="0F3FF495" w14:textId="7B02F958" w:rsidR="008561C7" w:rsidRPr="00020E72" w:rsidRDefault="008561C7" w:rsidP="00020E72">
            <w:pPr>
              <w:tabs>
                <w:tab w:val="left" w:pos="567"/>
              </w:tabs>
              <w:jc w:val="center"/>
              <w:rPr>
                <w:rFonts w:ascii="Times New Roman" w:hAnsi="Times New Roman"/>
                <w:b/>
                <w:bCs/>
              </w:rPr>
            </w:pPr>
            <w:r w:rsidRPr="00020E72">
              <w:rPr>
                <w:rFonts w:ascii="Times New Roman" w:hAnsi="Times New Roman"/>
                <w:b/>
                <w:bCs/>
              </w:rPr>
              <w:t>Per</w:t>
            </w:r>
            <w:r w:rsidR="00D11468">
              <w:rPr>
                <w:rFonts w:ascii="Times New Roman" w:hAnsi="Times New Roman"/>
                <w:b/>
                <w:bCs/>
              </w:rPr>
              <w:t>c</w:t>
            </w:r>
            <w:r w:rsidRPr="00020E72">
              <w:rPr>
                <w:rFonts w:ascii="Times New Roman" w:hAnsi="Times New Roman"/>
                <w:b/>
                <w:bCs/>
              </w:rPr>
              <w:t>enta</w:t>
            </w:r>
            <w:r w:rsidR="00020E72" w:rsidRPr="00020E72">
              <w:rPr>
                <w:rFonts w:ascii="Times New Roman" w:hAnsi="Times New Roman"/>
                <w:b/>
                <w:bCs/>
              </w:rPr>
              <w:t>ge</w:t>
            </w:r>
          </w:p>
        </w:tc>
      </w:tr>
      <w:tr w:rsidR="008561C7" w14:paraId="2E445367" w14:textId="77777777" w:rsidTr="009742BE">
        <w:trPr>
          <w:jc w:val="center"/>
        </w:trPr>
        <w:tc>
          <w:tcPr>
            <w:tcW w:w="2093" w:type="dxa"/>
          </w:tcPr>
          <w:p w14:paraId="65DD8F81" w14:textId="3C26068F" w:rsidR="008561C7" w:rsidRDefault="00020E72" w:rsidP="008561C7">
            <w:pPr>
              <w:tabs>
                <w:tab w:val="left" w:pos="567"/>
              </w:tabs>
              <w:jc w:val="both"/>
              <w:rPr>
                <w:rFonts w:ascii="Times New Roman" w:hAnsi="Times New Roman"/>
              </w:rPr>
            </w:pPr>
            <w:r>
              <w:rPr>
                <w:rFonts w:ascii="Times New Roman" w:hAnsi="Times New Roman"/>
              </w:rPr>
              <w:t>Strongly Agree</w:t>
            </w:r>
          </w:p>
        </w:tc>
        <w:tc>
          <w:tcPr>
            <w:tcW w:w="2126" w:type="dxa"/>
          </w:tcPr>
          <w:p w14:paraId="7FD73E65" w14:textId="77777777" w:rsidR="008561C7" w:rsidRDefault="009742BE" w:rsidP="00020E72">
            <w:pPr>
              <w:tabs>
                <w:tab w:val="left" w:pos="567"/>
              </w:tabs>
              <w:jc w:val="center"/>
              <w:rPr>
                <w:rFonts w:ascii="Times New Roman" w:hAnsi="Times New Roman"/>
              </w:rPr>
            </w:pPr>
            <w:r>
              <w:rPr>
                <w:rFonts w:ascii="Times New Roman" w:hAnsi="Times New Roman"/>
              </w:rPr>
              <w:t>97</w:t>
            </w:r>
          </w:p>
        </w:tc>
        <w:tc>
          <w:tcPr>
            <w:tcW w:w="1276" w:type="dxa"/>
          </w:tcPr>
          <w:p w14:paraId="7F81B687" w14:textId="77777777" w:rsidR="008561C7" w:rsidRDefault="008561C7" w:rsidP="00020E72">
            <w:pPr>
              <w:tabs>
                <w:tab w:val="left" w:pos="567"/>
              </w:tabs>
              <w:jc w:val="center"/>
              <w:rPr>
                <w:rFonts w:ascii="Times New Roman" w:hAnsi="Times New Roman"/>
              </w:rPr>
            </w:pPr>
            <w:r>
              <w:rPr>
                <w:rFonts w:ascii="Times New Roman" w:hAnsi="Times New Roman"/>
              </w:rPr>
              <w:t>38,8%</w:t>
            </w:r>
          </w:p>
        </w:tc>
      </w:tr>
      <w:tr w:rsidR="009742BE" w14:paraId="13B4358E" w14:textId="77777777" w:rsidTr="009742BE">
        <w:trPr>
          <w:jc w:val="center"/>
        </w:trPr>
        <w:tc>
          <w:tcPr>
            <w:tcW w:w="2093" w:type="dxa"/>
          </w:tcPr>
          <w:p w14:paraId="0E4061B9" w14:textId="4D28DC36" w:rsidR="009742BE" w:rsidRPr="00AE372B" w:rsidRDefault="00020E72" w:rsidP="009742BE">
            <w:r>
              <w:t>Agree</w:t>
            </w:r>
          </w:p>
        </w:tc>
        <w:tc>
          <w:tcPr>
            <w:tcW w:w="2126" w:type="dxa"/>
          </w:tcPr>
          <w:p w14:paraId="56F1BEBD" w14:textId="77777777" w:rsidR="009742BE" w:rsidRDefault="009742BE" w:rsidP="00020E72">
            <w:pPr>
              <w:tabs>
                <w:tab w:val="left" w:pos="567"/>
              </w:tabs>
              <w:jc w:val="center"/>
              <w:rPr>
                <w:rFonts w:ascii="Times New Roman" w:hAnsi="Times New Roman"/>
              </w:rPr>
            </w:pPr>
            <w:r>
              <w:rPr>
                <w:rFonts w:ascii="Times New Roman" w:hAnsi="Times New Roman"/>
              </w:rPr>
              <w:t>98</w:t>
            </w:r>
          </w:p>
        </w:tc>
        <w:tc>
          <w:tcPr>
            <w:tcW w:w="1276" w:type="dxa"/>
          </w:tcPr>
          <w:p w14:paraId="132F2BE9" w14:textId="77777777" w:rsidR="009742BE" w:rsidRDefault="009742BE" w:rsidP="00020E72">
            <w:pPr>
              <w:tabs>
                <w:tab w:val="left" w:pos="567"/>
              </w:tabs>
              <w:jc w:val="center"/>
              <w:rPr>
                <w:rFonts w:ascii="Times New Roman" w:hAnsi="Times New Roman"/>
              </w:rPr>
            </w:pPr>
            <w:r>
              <w:rPr>
                <w:rFonts w:ascii="Times New Roman" w:hAnsi="Times New Roman"/>
              </w:rPr>
              <w:t>39,2%</w:t>
            </w:r>
          </w:p>
        </w:tc>
      </w:tr>
      <w:tr w:rsidR="009742BE" w14:paraId="38FCB5BD" w14:textId="77777777" w:rsidTr="009742BE">
        <w:trPr>
          <w:jc w:val="center"/>
        </w:trPr>
        <w:tc>
          <w:tcPr>
            <w:tcW w:w="2093" w:type="dxa"/>
          </w:tcPr>
          <w:p w14:paraId="03774D00" w14:textId="2A41D950" w:rsidR="009742BE" w:rsidRPr="00AE372B" w:rsidRDefault="00020E72" w:rsidP="009742BE">
            <w:r>
              <w:t>Doubtful</w:t>
            </w:r>
          </w:p>
        </w:tc>
        <w:tc>
          <w:tcPr>
            <w:tcW w:w="2126" w:type="dxa"/>
          </w:tcPr>
          <w:p w14:paraId="12D1A643" w14:textId="77777777" w:rsidR="009742BE" w:rsidRDefault="009742BE" w:rsidP="00020E72">
            <w:pPr>
              <w:tabs>
                <w:tab w:val="left" w:pos="567"/>
              </w:tabs>
              <w:jc w:val="center"/>
              <w:rPr>
                <w:rFonts w:ascii="Times New Roman" w:hAnsi="Times New Roman"/>
              </w:rPr>
            </w:pPr>
            <w:r>
              <w:rPr>
                <w:rFonts w:ascii="Times New Roman" w:hAnsi="Times New Roman"/>
              </w:rPr>
              <w:t>17</w:t>
            </w:r>
          </w:p>
        </w:tc>
        <w:tc>
          <w:tcPr>
            <w:tcW w:w="1276" w:type="dxa"/>
          </w:tcPr>
          <w:p w14:paraId="0FE400BB" w14:textId="77777777" w:rsidR="009742BE" w:rsidRDefault="009742BE" w:rsidP="00020E72">
            <w:pPr>
              <w:tabs>
                <w:tab w:val="left" w:pos="567"/>
              </w:tabs>
              <w:jc w:val="center"/>
              <w:rPr>
                <w:rFonts w:ascii="Times New Roman" w:hAnsi="Times New Roman"/>
              </w:rPr>
            </w:pPr>
            <w:r>
              <w:rPr>
                <w:rFonts w:ascii="Times New Roman" w:hAnsi="Times New Roman"/>
              </w:rPr>
              <w:t>6,8%</w:t>
            </w:r>
          </w:p>
        </w:tc>
      </w:tr>
      <w:tr w:rsidR="009742BE" w14:paraId="4A17B36A" w14:textId="77777777" w:rsidTr="009742BE">
        <w:trPr>
          <w:jc w:val="center"/>
        </w:trPr>
        <w:tc>
          <w:tcPr>
            <w:tcW w:w="2093" w:type="dxa"/>
          </w:tcPr>
          <w:p w14:paraId="51D4E927" w14:textId="74D56C63" w:rsidR="009742BE" w:rsidRPr="00AE372B" w:rsidRDefault="00020E72" w:rsidP="009742BE">
            <w:r>
              <w:t>Disagree</w:t>
            </w:r>
          </w:p>
        </w:tc>
        <w:tc>
          <w:tcPr>
            <w:tcW w:w="2126" w:type="dxa"/>
          </w:tcPr>
          <w:p w14:paraId="700160AC" w14:textId="77777777" w:rsidR="009742BE" w:rsidRDefault="009742BE" w:rsidP="00020E72">
            <w:pPr>
              <w:tabs>
                <w:tab w:val="left" w:pos="567"/>
              </w:tabs>
              <w:jc w:val="center"/>
              <w:rPr>
                <w:rFonts w:ascii="Times New Roman" w:hAnsi="Times New Roman"/>
              </w:rPr>
            </w:pPr>
            <w:r>
              <w:rPr>
                <w:rFonts w:ascii="Times New Roman" w:hAnsi="Times New Roman"/>
              </w:rPr>
              <w:t>32</w:t>
            </w:r>
          </w:p>
        </w:tc>
        <w:tc>
          <w:tcPr>
            <w:tcW w:w="1276" w:type="dxa"/>
          </w:tcPr>
          <w:p w14:paraId="7FE688B6" w14:textId="77777777" w:rsidR="009742BE" w:rsidRDefault="009742BE" w:rsidP="00020E72">
            <w:pPr>
              <w:tabs>
                <w:tab w:val="left" w:pos="567"/>
              </w:tabs>
              <w:jc w:val="center"/>
              <w:rPr>
                <w:rFonts w:ascii="Times New Roman" w:hAnsi="Times New Roman"/>
              </w:rPr>
            </w:pPr>
            <w:r>
              <w:rPr>
                <w:rFonts w:ascii="Times New Roman" w:hAnsi="Times New Roman"/>
              </w:rPr>
              <w:t>12,8%</w:t>
            </w:r>
          </w:p>
        </w:tc>
      </w:tr>
      <w:tr w:rsidR="009742BE" w14:paraId="0E122304" w14:textId="77777777" w:rsidTr="009742BE">
        <w:trPr>
          <w:jc w:val="center"/>
        </w:trPr>
        <w:tc>
          <w:tcPr>
            <w:tcW w:w="2093" w:type="dxa"/>
          </w:tcPr>
          <w:p w14:paraId="0A4AC8BF" w14:textId="32784F82" w:rsidR="009742BE" w:rsidRPr="00AE372B" w:rsidRDefault="00020E72" w:rsidP="009742BE">
            <w:r>
              <w:t>Strongly Disagree</w:t>
            </w:r>
          </w:p>
        </w:tc>
        <w:tc>
          <w:tcPr>
            <w:tcW w:w="2126" w:type="dxa"/>
          </w:tcPr>
          <w:p w14:paraId="7203F5B1" w14:textId="77777777" w:rsidR="009742BE" w:rsidRDefault="009742BE" w:rsidP="00020E72">
            <w:pPr>
              <w:tabs>
                <w:tab w:val="left" w:pos="567"/>
              </w:tabs>
              <w:jc w:val="center"/>
              <w:rPr>
                <w:rFonts w:ascii="Times New Roman" w:hAnsi="Times New Roman"/>
              </w:rPr>
            </w:pPr>
            <w:r>
              <w:rPr>
                <w:rFonts w:ascii="Times New Roman" w:hAnsi="Times New Roman"/>
              </w:rPr>
              <w:t>6</w:t>
            </w:r>
          </w:p>
        </w:tc>
        <w:tc>
          <w:tcPr>
            <w:tcW w:w="1276" w:type="dxa"/>
          </w:tcPr>
          <w:p w14:paraId="1CF56AE2" w14:textId="77777777" w:rsidR="009742BE" w:rsidRDefault="009742BE" w:rsidP="00020E72">
            <w:pPr>
              <w:tabs>
                <w:tab w:val="left" w:pos="567"/>
              </w:tabs>
              <w:jc w:val="center"/>
              <w:rPr>
                <w:rFonts w:ascii="Times New Roman" w:hAnsi="Times New Roman"/>
              </w:rPr>
            </w:pPr>
            <w:r>
              <w:rPr>
                <w:rFonts w:ascii="Times New Roman" w:hAnsi="Times New Roman"/>
              </w:rPr>
              <w:t>2,4%</w:t>
            </w:r>
          </w:p>
        </w:tc>
      </w:tr>
      <w:tr w:rsidR="009742BE" w14:paraId="54E424B0" w14:textId="77777777" w:rsidTr="009742BE">
        <w:trPr>
          <w:jc w:val="center"/>
        </w:trPr>
        <w:tc>
          <w:tcPr>
            <w:tcW w:w="2093" w:type="dxa"/>
          </w:tcPr>
          <w:p w14:paraId="68D60BCB" w14:textId="0F7682B6" w:rsidR="009742BE" w:rsidRPr="00AE372B" w:rsidRDefault="00020E72" w:rsidP="009742BE">
            <w:pPr>
              <w:rPr>
                <w:b/>
                <w:bCs/>
              </w:rPr>
            </w:pPr>
            <w:r>
              <w:rPr>
                <w:b/>
                <w:bCs/>
              </w:rPr>
              <w:t>Amount</w:t>
            </w:r>
          </w:p>
        </w:tc>
        <w:tc>
          <w:tcPr>
            <w:tcW w:w="2126" w:type="dxa"/>
          </w:tcPr>
          <w:p w14:paraId="768F658D" w14:textId="77777777" w:rsidR="009742BE" w:rsidRDefault="009742BE" w:rsidP="00020E72">
            <w:pPr>
              <w:tabs>
                <w:tab w:val="left" w:pos="567"/>
              </w:tabs>
              <w:jc w:val="center"/>
              <w:rPr>
                <w:rFonts w:ascii="Times New Roman" w:hAnsi="Times New Roman"/>
              </w:rPr>
            </w:pPr>
            <w:r>
              <w:rPr>
                <w:rFonts w:ascii="Times New Roman" w:hAnsi="Times New Roman"/>
              </w:rPr>
              <w:t>250</w:t>
            </w:r>
          </w:p>
        </w:tc>
        <w:tc>
          <w:tcPr>
            <w:tcW w:w="1276" w:type="dxa"/>
          </w:tcPr>
          <w:p w14:paraId="7637C742" w14:textId="77777777" w:rsidR="009742BE" w:rsidRDefault="009742BE" w:rsidP="00020E72">
            <w:pPr>
              <w:tabs>
                <w:tab w:val="left" w:pos="567"/>
              </w:tabs>
              <w:jc w:val="center"/>
              <w:rPr>
                <w:rFonts w:ascii="Times New Roman" w:hAnsi="Times New Roman"/>
              </w:rPr>
            </w:pPr>
            <w:r>
              <w:rPr>
                <w:rFonts w:ascii="Times New Roman" w:hAnsi="Times New Roman"/>
              </w:rPr>
              <w:t>100%</w:t>
            </w:r>
          </w:p>
        </w:tc>
      </w:tr>
    </w:tbl>
    <w:p w14:paraId="4F605B90" w14:textId="2FC9E737" w:rsidR="009742BE" w:rsidRPr="00B3127F" w:rsidRDefault="00B3127F" w:rsidP="00B312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themeColor="text1"/>
          <w:lang w:val="id-ID" w:eastAsia="id-ID"/>
        </w:rPr>
      </w:pPr>
      <w:r w:rsidRPr="00B3127F">
        <w:rPr>
          <w:rFonts w:ascii="Times New Roman" w:eastAsia="Times New Roman" w:hAnsi="Times New Roman"/>
          <w:color w:val="000000" w:themeColor="text1"/>
          <w:lang w:val="en" w:eastAsia="id-ID"/>
        </w:rPr>
        <w:t>Source: Results of questionnaires from respondents</w:t>
      </w:r>
    </w:p>
    <w:p w14:paraId="4220B407" w14:textId="77777777" w:rsidR="008C7AF9" w:rsidRPr="00773BD9" w:rsidRDefault="008C7AF9" w:rsidP="00773BD9">
      <w:pPr>
        <w:pStyle w:val="ListParagraph"/>
        <w:spacing w:line="240" w:lineRule="auto"/>
        <w:ind w:left="1080" w:firstLine="360"/>
        <w:rPr>
          <w:rFonts w:ascii="Times New Roman" w:hAnsi="Times New Roman"/>
          <w:i/>
          <w:iCs/>
        </w:rPr>
      </w:pPr>
    </w:p>
    <w:p w14:paraId="3EA5852B" w14:textId="05B86043" w:rsidR="009742BE" w:rsidRDefault="009742BE" w:rsidP="009742BE">
      <w:pPr>
        <w:pStyle w:val="ListParagraph"/>
        <w:spacing w:line="240" w:lineRule="auto"/>
        <w:ind w:left="0"/>
        <w:jc w:val="center"/>
        <w:rPr>
          <w:rFonts w:ascii="Times New Roman" w:hAnsi="Times New Roman"/>
        </w:rPr>
      </w:pPr>
      <w:r w:rsidRPr="00AE372B">
        <w:rPr>
          <w:rFonts w:ascii="Times New Roman" w:hAnsi="Times New Roman"/>
          <w:b/>
        </w:rPr>
        <w:t>Tab</w:t>
      </w:r>
      <w:r w:rsidR="008C7AF9">
        <w:rPr>
          <w:rFonts w:ascii="Times New Roman" w:hAnsi="Times New Roman"/>
          <w:b/>
        </w:rPr>
        <w:t>le</w:t>
      </w:r>
      <w:r w:rsidRPr="00AE372B">
        <w:rPr>
          <w:rFonts w:ascii="Times New Roman" w:hAnsi="Times New Roman"/>
          <w:b/>
        </w:rPr>
        <w:t xml:space="preserve"> 4.</w:t>
      </w:r>
      <w:r w:rsidRPr="00AE372B">
        <w:rPr>
          <w:rFonts w:ascii="Times New Roman" w:hAnsi="Times New Roman"/>
          <w:b/>
          <w:lang w:val="id-ID"/>
        </w:rPr>
        <w:t>5</w:t>
      </w:r>
      <w:r w:rsidRPr="00AE372B">
        <w:rPr>
          <w:rFonts w:ascii="Times New Roman" w:hAnsi="Times New Roman"/>
          <w:b/>
        </w:rPr>
        <w:t xml:space="preserve">. </w:t>
      </w:r>
      <w:r w:rsidR="00B73CCF">
        <w:rPr>
          <w:rFonts w:ascii="Times New Roman" w:hAnsi="Times New Roman"/>
        </w:rPr>
        <w:t>R</w:t>
      </w:r>
      <w:r w:rsidR="00B73CCF" w:rsidRPr="00AE372B">
        <w:rPr>
          <w:rFonts w:ascii="Times New Roman" w:hAnsi="Times New Roman"/>
        </w:rPr>
        <w:t>esponden</w:t>
      </w:r>
      <w:r w:rsidR="00B73CCF">
        <w:rPr>
          <w:rFonts w:ascii="Times New Roman" w:hAnsi="Times New Roman"/>
        </w:rPr>
        <w:t>t’s answer to</w:t>
      </w:r>
      <w:r w:rsidR="00B73CCF" w:rsidRPr="00AE372B">
        <w:rPr>
          <w:rFonts w:ascii="Times New Roman" w:hAnsi="Times New Roman"/>
        </w:rPr>
        <w:t xml:space="preserve"> </w:t>
      </w:r>
      <w:proofErr w:type="spellStart"/>
      <w:r w:rsidR="00B73CCF" w:rsidRPr="00AE372B">
        <w:rPr>
          <w:rFonts w:ascii="Times New Roman" w:hAnsi="Times New Roman"/>
        </w:rPr>
        <w:t>variabel</w:t>
      </w:r>
      <w:proofErr w:type="spellEnd"/>
      <w:r w:rsidR="00B73CCF" w:rsidRPr="00AE372B">
        <w:rPr>
          <w:rFonts w:ascii="Times New Roman" w:hAnsi="Times New Roman"/>
        </w:rPr>
        <w:t xml:space="preserve"> X1 </w:t>
      </w:r>
      <w:r w:rsidR="00B73CCF">
        <w:rPr>
          <w:rFonts w:ascii="Times New Roman" w:hAnsi="Times New Roman"/>
        </w:rPr>
        <w:t>Statement of item</w:t>
      </w:r>
      <w:r w:rsidRPr="00AE372B">
        <w:rPr>
          <w:rFonts w:ascii="Times New Roman" w:hAnsi="Times New Roman"/>
        </w:rPr>
        <w:t xml:space="preserve"> 2</w:t>
      </w:r>
    </w:p>
    <w:tbl>
      <w:tblPr>
        <w:tblStyle w:val="TableGrid"/>
        <w:tblW w:w="0" w:type="auto"/>
        <w:jc w:val="center"/>
        <w:tblLayout w:type="fixed"/>
        <w:tblLook w:val="04A0" w:firstRow="1" w:lastRow="0" w:firstColumn="1" w:lastColumn="0" w:noHBand="0" w:noVBand="1"/>
      </w:tblPr>
      <w:tblGrid>
        <w:gridCol w:w="2093"/>
        <w:gridCol w:w="2126"/>
        <w:gridCol w:w="1276"/>
      </w:tblGrid>
      <w:tr w:rsidR="00020E72" w14:paraId="00643119" w14:textId="77777777" w:rsidTr="009742BE">
        <w:trPr>
          <w:jc w:val="center"/>
        </w:trPr>
        <w:tc>
          <w:tcPr>
            <w:tcW w:w="2093" w:type="dxa"/>
          </w:tcPr>
          <w:p w14:paraId="6EF2A500" w14:textId="1780F85D" w:rsidR="00020E72" w:rsidRPr="009742BE" w:rsidRDefault="00020E72" w:rsidP="00020E72">
            <w:pPr>
              <w:tabs>
                <w:tab w:val="left" w:pos="567"/>
              </w:tabs>
              <w:jc w:val="center"/>
              <w:rPr>
                <w:rFonts w:ascii="Times New Roman" w:hAnsi="Times New Roman"/>
                <w:b/>
              </w:rPr>
            </w:pPr>
            <w:r>
              <w:rPr>
                <w:rFonts w:ascii="Times New Roman" w:hAnsi="Times New Roman"/>
                <w:b/>
              </w:rPr>
              <w:t>Opinion</w:t>
            </w:r>
          </w:p>
        </w:tc>
        <w:tc>
          <w:tcPr>
            <w:tcW w:w="2126" w:type="dxa"/>
          </w:tcPr>
          <w:p w14:paraId="6DB0DDCB" w14:textId="1FAEF8B5" w:rsidR="00020E72" w:rsidRPr="009742BE" w:rsidRDefault="00020E72" w:rsidP="00020E72">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3539AB0F" w14:textId="60101B1E" w:rsidR="00020E72" w:rsidRPr="009742BE" w:rsidRDefault="00020E72" w:rsidP="00020E72">
            <w:pPr>
              <w:tabs>
                <w:tab w:val="left" w:pos="567"/>
              </w:tabs>
              <w:jc w:val="center"/>
              <w:rPr>
                <w:rFonts w:ascii="Times New Roman" w:hAnsi="Times New Roman"/>
                <w:b/>
              </w:rPr>
            </w:pPr>
            <w:r w:rsidRPr="00020E72">
              <w:rPr>
                <w:rFonts w:ascii="Times New Roman" w:hAnsi="Times New Roman"/>
                <w:b/>
                <w:bCs/>
              </w:rPr>
              <w:t>Per</w:t>
            </w:r>
            <w:r w:rsidR="00D11468">
              <w:rPr>
                <w:rFonts w:ascii="Times New Roman" w:hAnsi="Times New Roman"/>
                <w:b/>
                <w:bCs/>
              </w:rPr>
              <w:t>c</w:t>
            </w:r>
            <w:r w:rsidRPr="00020E72">
              <w:rPr>
                <w:rFonts w:ascii="Times New Roman" w:hAnsi="Times New Roman"/>
                <w:b/>
                <w:bCs/>
              </w:rPr>
              <w:t>entage</w:t>
            </w:r>
          </w:p>
        </w:tc>
      </w:tr>
      <w:tr w:rsidR="00D11468" w14:paraId="68E32CDB" w14:textId="77777777" w:rsidTr="009742BE">
        <w:trPr>
          <w:jc w:val="center"/>
        </w:trPr>
        <w:tc>
          <w:tcPr>
            <w:tcW w:w="2093" w:type="dxa"/>
          </w:tcPr>
          <w:p w14:paraId="1EBC4CF9" w14:textId="582A06AE"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38E1AB79"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76</w:t>
            </w:r>
          </w:p>
        </w:tc>
        <w:tc>
          <w:tcPr>
            <w:tcW w:w="1276" w:type="dxa"/>
          </w:tcPr>
          <w:p w14:paraId="447C1FF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30,4%</w:t>
            </w:r>
          </w:p>
        </w:tc>
      </w:tr>
      <w:tr w:rsidR="00D11468" w14:paraId="6E297C47" w14:textId="77777777" w:rsidTr="009742BE">
        <w:trPr>
          <w:jc w:val="center"/>
        </w:trPr>
        <w:tc>
          <w:tcPr>
            <w:tcW w:w="2093" w:type="dxa"/>
          </w:tcPr>
          <w:p w14:paraId="6E3CBD80" w14:textId="7A3AA2F8" w:rsidR="00D11468" w:rsidRPr="00AE372B" w:rsidRDefault="00D11468" w:rsidP="00D11468">
            <w:r>
              <w:t>Agree</w:t>
            </w:r>
          </w:p>
        </w:tc>
        <w:tc>
          <w:tcPr>
            <w:tcW w:w="2126" w:type="dxa"/>
          </w:tcPr>
          <w:p w14:paraId="2B3EBF94"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132</w:t>
            </w:r>
          </w:p>
        </w:tc>
        <w:tc>
          <w:tcPr>
            <w:tcW w:w="1276" w:type="dxa"/>
          </w:tcPr>
          <w:p w14:paraId="21484FC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52,8%</w:t>
            </w:r>
          </w:p>
        </w:tc>
      </w:tr>
      <w:tr w:rsidR="00D11468" w14:paraId="5B4F53E2" w14:textId="77777777" w:rsidTr="009742BE">
        <w:trPr>
          <w:jc w:val="center"/>
        </w:trPr>
        <w:tc>
          <w:tcPr>
            <w:tcW w:w="2093" w:type="dxa"/>
          </w:tcPr>
          <w:p w14:paraId="48919AB7" w14:textId="0A6DB49C" w:rsidR="00D11468" w:rsidRPr="00AE372B" w:rsidRDefault="00D11468" w:rsidP="00D11468">
            <w:r>
              <w:t>Doubtful</w:t>
            </w:r>
          </w:p>
        </w:tc>
        <w:tc>
          <w:tcPr>
            <w:tcW w:w="2126" w:type="dxa"/>
          </w:tcPr>
          <w:p w14:paraId="14E9401D"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16</w:t>
            </w:r>
          </w:p>
        </w:tc>
        <w:tc>
          <w:tcPr>
            <w:tcW w:w="1276" w:type="dxa"/>
          </w:tcPr>
          <w:p w14:paraId="534D660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6,4%</w:t>
            </w:r>
          </w:p>
        </w:tc>
      </w:tr>
      <w:tr w:rsidR="00D11468" w14:paraId="4F643851" w14:textId="77777777" w:rsidTr="009742BE">
        <w:trPr>
          <w:jc w:val="center"/>
        </w:trPr>
        <w:tc>
          <w:tcPr>
            <w:tcW w:w="2093" w:type="dxa"/>
          </w:tcPr>
          <w:p w14:paraId="0D51FA4B" w14:textId="4C06BD28" w:rsidR="00D11468" w:rsidRPr="00AE372B" w:rsidRDefault="00D11468" w:rsidP="00D11468">
            <w:r>
              <w:t>Disagree</w:t>
            </w:r>
          </w:p>
        </w:tc>
        <w:tc>
          <w:tcPr>
            <w:tcW w:w="2126" w:type="dxa"/>
          </w:tcPr>
          <w:p w14:paraId="1CFBC60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23</w:t>
            </w:r>
          </w:p>
        </w:tc>
        <w:tc>
          <w:tcPr>
            <w:tcW w:w="1276" w:type="dxa"/>
          </w:tcPr>
          <w:p w14:paraId="01E87F3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9,2%</w:t>
            </w:r>
          </w:p>
        </w:tc>
      </w:tr>
      <w:tr w:rsidR="00D11468" w14:paraId="0ABE5F8C" w14:textId="77777777" w:rsidTr="009742BE">
        <w:trPr>
          <w:jc w:val="center"/>
        </w:trPr>
        <w:tc>
          <w:tcPr>
            <w:tcW w:w="2093" w:type="dxa"/>
          </w:tcPr>
          <w:p w14:paraId="52D15A23" w14:textId="6D0D31B4" w:rsidR="00D11468" w:rsidRPr="00AE372B" w:rsidRDefault="00D11468" w:rsidP="00D11468">
            <w:r>
              <w:t>Strongly Disagree</w:t>
            </w:r>
          </w:p>
        </w:tc>
        <w:tc>
          <w:tcPr>
            <w:tcW w:w="2126" w:type="dxa"/>
          </w:tcPr>
          <w:p w14:paraId="447BD1F9"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w:t>
            </w:r>
          </w:p>
        </w:tc>
        <w:tc>
          <w:tcPr>
            <w:tcW w:w="1276" w:type="dxa"/>
          </w:tcPr>
          <w:p w14:paraId="5D330E7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1,2%</w:t>
            </w:r>
          </w:p>
        </w:tc>
      </w:tr>
      <w:tr w:rsidR="00D11468" w14:paraId="6D497F67" w14:textId="77777777" w:rsidTr="009742BE">
        <w:trPr>
          <w:jc w:val="center"/>
        </w:trPr>
        <w:tc>
          <w:tcPr>
            <w:tcW w:w="2093" w:type="dxa"/>
          </w:tcPr>
          <w:p w14:paraId="44642473" w14:textId="5227B28D" w:rsidR="00D11468" w:rsidRPr="00AE372B" w:rsidRDefault="00D11468" w:rsidP="00D11468">
            <w:pPr>
              <w:rPr>
                <w:b/>
                <w:bCs/>
              </w:rPr>
            </w:pPr>
            <w:r>
              <w:rPr>
                <w:b/>
                <w:bCs/>
              </w:rPr>
              <w:t>Amount</w:t>
            </w:r>
          </w:p>
        </w:tc>
        <w:tc>
          <w:tcPr>
            <w:tcW w:w="2126" w:type="dxa"/>
          </w:tcPr>
          <w:p w14:paraId="50D7182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66C6A23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37A97C71" w14:textId="2ED258EE" w:rsidR="009742BE" w:rsidRDefault="00B3127F" w:rsidP="00B3127F">
      <w:pPr>
        <w:pStyle w:val="ListParagraph"/>
        <w:spacing w:line="240" w:lineRule="auto"/>
        <w:ind w:left="0"/>
        <w:jc w:val="center"/>
        <w:rPr>
          <w:rFonts w:ascii="Times New Roman" w:hAnsi="Times New Roman"/>
          <w:i/>
          <w:iCs/>
        </w:rPr>
      </w:pPr>
      <w:r w:rsidRPr="00B3127F">
        <w:rPr>
          <w:rFonts w:ascii="Times New Roman" w:eastAsia="Times New Roman" w:hAnsi="Times New Roman"/>
          <w:color w:val="000000" w:themeColor="text1"/>
          <w:lang w:val="en" w:eastAsia="id-ID"/>
        </w:rPr>
        <w:t>Source: Results of questionnaires from respondents</w:t>
      </w:r>
    </w:p>
    <w:p w14:paraId="5CE2F781" w14:textId="77777777" w:rsidR="008C7AF9" w:rsidRPr="00773BD9" w:rsidRDefault="008C7AF9" w:rsidP="009742BE">
      <w:pPr>
        <w:pStyle w:val="ListParagraph"/>
        <w:spacing w:line="240" w:lineRule="auto"/>
        <w:ind w:left="0"/>
        <w:rPr>
          <w:rFonts w:ascii="Times New Roman" w:hAnsi="Times New Roman"/>
          <w:i/>
          <w:iCs/>
        </w:rPr>
      </w:pPr>
    </w:p>
    <w:p w14:paraId="7C17D5C9" w14:textId="1181912F" w:rsidR="009742BE" w:rsidRDefault="009742BE" w:rsidP="009742BE">
      <w:pPr>
        <w:pStyle w:val="ListParagraph"/>
        <w:spacing w:line="240" w:lineRule="auto"/>
        <w:ind w:left="0"/>
        <w:jc w:val="center"/>
        <w:rPr>
          <w:rFonts w:ascii="Times New Roman" w:hAnsi="Times New Roman"/>
        </w:rPr>
      </w:pPr>
      <w:r w:rsidRPr="00AE372B">
        <w:rPr>
          <w:rFonts w:ascii="Times New Roman" w:hAnsi="Times New Roman"/>
          <w:b/>
        </w:rPr>
        <w:t>Tab</w:t>
      </w:r>
      <w:r w:rsidR="008C7AF9">
        <w:rPr>
          <w:rFonts w:ascii="Times New Roman" w:hAnsi="Times New Roman"/>
          <w:b/>
        </w:rPr>
        <w:t>le</w:t>
      </w:r>
      <w:r w:rsidRPr="00AE372B">
        <w:rPr>
          <w:rFonts w:ascii="Times New Roman" w:hAnsi="Times New Roman"/>
          <w:b/>
        </w:rPr>
        <w:t xml:space="preserve"> 4.</w:t>
      </w:r>
      <w:r w:rsidR="00134759">
        <w:rPr>
          <w:rFonts w:ascii="Times New Roman" w:hAnsi="Times New Roman"/>
          <w:b/>
          <w:lang w:val="id-ID"/>
        </w:rPr>
        <w:t>6</w:t>
      </w:r>
      <w:r w:rsidRPr="00AE372B">
        <w:rPr>
          <w:rFonts w:ascii="Times New Roman" w:hAnsi="Times New Roman"/>
          <w:b/>
        </w:rPr>
        <w:t xml:space="preserve">. </w:t>
      </w:r>
      <w:r w:rsidR="00B73CCF">
        <w:rPr>
          <w:rFonts w:ascii="Times New Roman" w:hAnsi="Times New Roman"/>
        </w:rPr>
        <w:t>R</w:t>
      </w:r>
      <w:r w:rsidR="00B73CCF" w:rsidRPr="00AE372B">
        <w:rPr>
          <w:rFonts w:ascii="Times New Roman" w:hAnsi="Times New Roman"/>
        </w:rPr>
        <w:t>esponden</w:t>
      </w:r>
      <w:r w:rsidR="00B73CCF">
        <w:rPr>
          <w:rFonts w:ascii="Times New Roman" w:hAnsi="Times New Roman"/>
        </w:rPr>
        <w:t>t’s answer to</w:t>
      </w:r>
      <w:r w:rsidR="00B73CCF" w:rsidRPr="00AE372B">
        <w:rPr>
          <w:rFonts w:ascii="Times New Roman" w:hAnsi="Times New Roman"/>
        </w:rPr>
        <w:t xml:space="preserve"> </w:t>
      </w:r>
      <w:proofErr w:type="spellStart"/>
      <w:r w:rsidR="00B73CCF" w:rsidRPr="00AE372B">
        <w:rPr>
          <w:rFonts w:ascii="Times New Roman" w:hAnsi="Times New Roman"/>
        </w:rPr>
        <w:t>variabel</w:t>
      </w:r>
      <w:proofErr w:type="spellEnd"/>
      <w:r w:rsidR="00B73CCF" w:rsidRPr="00AE372B">
        <w:rPr>
          <w:rFonts w:ascii="Times New Roman" w:hAnsi="Times New Roman"/>
        </w:rPr>
        <w:t xml:space="preserve"> X1 </w:t>
      </w:r>
      <w:r w:rsidR="00B73CCF">
        <w:rPr>
          <w:rFonts w:ascii="Times New Roman" w:hAnsi="Times New Roman"/>
        </w:rPr>
        <w:t>Statement of item</w:t>
      </w:r>
      <w:r w:rsidR="00134759">
        <w:rPr>
          <w:rFonts w:ascii="Times New Roman" w:hAnsi="Times New Roman"/>
        </w:rPr>
        <w:t xml:space="preserve"> 3</w:t>
      </w:r>
    </w:p>
    <w:tbl>
      <w:tblPr>
        <w:tblStyle w:val="TableGrid"/>
        <w:tblW w:w="0" w:type="auto"/>
        <w:jc w:val="center"/>
        <w:tblLayout w:type="fixed"/>
        <w:tblLook w:val="04A0" w:firstRow="1" w:lastRow="0" w:firstColumn="1" w:lastColumn="0" w:noHBand="0" w:noVBand="1"/>
      </w:tblPr>
      <w:tblGrid>
        <w:gridCol w:w="2093"/>
        <w:gridCol w:w="2126"/>
        <w:gridCol w:w="1276"/>
      </w:tblGrid>
      <w:tr w:rsidR="00020E72" w14:paraId="2107C50D" w14:textId="77777777" w:rsidTr="00134759">
        <w:trPr>
          <w:jc w:val="center"/>
        </w:trPr>
        <w:tc>
          <w:tcPr>
            <w:tcW w:w="2093" w:type="dxa"/>
          </w:tcPr>
          <w:p w14:paraId="39717EF3" w14:textId="450BF4FA" w:rsidR="00020E72" w:rsidRPr="009742BE" w:rsidRDefault="00020E72" w:rsidP="00020E72">
            <w:pPr>
              <w:tabs>
                <w:tab w:val="left" w:pos="567"/>
              </w:tabs>
              <w:jc w:val="center"/>
              <w:rPr>
                <w:rFonts w:ascii="Times New Roman" w:hAnsi="Times New Roman"/>
                <w:b/>
              </w:rPr>
            </w:pPr>
            <w:r>
              <w:rPr>
                <w:rFonts w:ascii="Times New Roman" w:hAnsi="Times New Roman"/>
                <w:b/>
              </w:rPr>
              <w:t>Opinion</w:t>
            </w:r>
          </w:p>
        </w:tc>
        <w:tc>
          <w:tcPr>
            <w:tcW w:w="2126" w:type="dxa"/>
          </w:tcPr>
          <w:p w14:paraId="521FFEBA" w14:textId="0AED7C65" w:rsidR="00020E72" w:rsidRPr="009742BE" w:rsidRDefault="00020E72" w:rsidP="00020E72">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307C063B" w14:textId="57F5FA68" w:rsidR="00020E72" w:rsidRPr="009742BE" w:rsidRDefault="00020E72" w:rsidP="00020E72">
            <w:pPr>
              <w:tabs>
                <w:tab w:val="left" w:pos="567"/>
              </w:tabs>
              <w:jc w:val="center"/>
              <w:rPr>
                <w:rFonts w:ascii="Times New Roman" w:hAnsi="Times New Roman"/>
                <w:b/>
              </w:rPr>
            </w:pPr>
            <w:r w:rsidRPr="00020E72">
              <w:rPr>
                <w:rFonts w:ascii="Times New Roman" w:hAnsi="Times New Roman"/>
                <w:b/>
                <w:bCs/>
              </w:rPr>
              <w:t>Per</w:t>
            </w:r>
            <w:r w:rsidR="00D11468">
              <w:rPr>
                <w:rFonts w:ascii="Times New Roman" w:hAnsi="Times New Roman"/>
                <w:b/>
                <w:bCs/>
              </w:rPr>
              <w:t>c</w:t>
            </w:r>
            <w:r w:rsidRPr="00020E72">
              <w:rPr>
                <w:rFonts w:ascii="Times New Roman" w:hAnsi="Times New Roman"/>
                <w:b/>
                <w:bCs/>
              </w:rPr>
              <w:t>entage</w:t>
            </w:r>
          </w:p>
        </w:tc>
      </w:tr>
      <w:tr w:rsidR="00D11468" w14:paraId="4E704DB2" w14:textId="77777777" w:rsidTr="00134759">
        <w:trPr>
          <w:jc w:val="center"/>
        </w:trPr>
        <w:tc>
          <w:tcPr>
            <w:tcW w:w="2093" w:type="dxa"/>
          </w:tcPr>
          <w:p w14:paraId="421F3F5E" w14:textId="2B97C207"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43CEC31A"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66</w:t>
            </w:r>
          </w:p>
        </w:tc>
        <w:tc>
          <w:tcPr>
            <w:tcW w:w="1276" w:type="dxa"/>
          </w:tcPr>
          <w:p w14:paraId="6E1FA0FF"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26,4%</w:t>
            </w:r>
          </w:p>
        </w:tc>
      </w:tr>
      <w:tr w:rsidR="00D11468" w14:paraId="2601626A" w14:textId="77777777" w:rsidTr="00134759">
        <w:trPr>
          <w:jc w:val="center"/>
        </w:trPr>
        <w:tc>
          <w:tcPr>
            <w:tcW w:w="2093" w:type="dxa"/>
          </w:tcPr>
          <w:p w14:paraId="456197A1" w14:textId="0199422F" w:rsidR="00D11468" w:rsidRPr="00AE372B" w:rsidRDefault="00D11468" w:rsidP="00D11468">
            <w:r>
              <w:t>Agree</w:t>
            </w:r>
          </w:p>
        </w:tc>
        <w:tc>
          <w:tcPr>
            <w:tcW w:w="2126" w:type="dxa"/>
          </w:tcPr>
          <w:p w14:paraId="4C02DFE4"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110</w:t>
            </w:r>
          </w:p>
        </w:tc>
        <w:tc>
          <w:tcPr>
            <w:tcW w:w="1276" w:type="dxa"/>
          </w:tcPr>
          <w:p w14:paraId="255416F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44,0%</w:t>
            </w:r>
          </w:p>
        </w:tc>
      </w:tr>
      <w:tr w:rsidR="00D11468" w14:paraId="747FF339" w14:textId="77777777" w:rsidTr="00134759">
        <w:trPr>
          <w:jc w:val="center"/>
        </w:trPr>
        <w:tc>
          <w:tcPr>
            <w:tcW w:w="2093" w:type="dxa"/>
          </w:tcPr>
          <w:p w14:paraId="1E2932D5" w14:textId="03155BF9" w:rsidR="00D11468" w:rsidRPr="00AE372B" w:rsidRDefault="00D11468" w:rsidP="00D11468">
            <w:r>
              <w:t>Doubtful</w:t>
            </w:r>
          </w:p>
        </w:tc>
        <w:tc>
          <w:tcPr>
            <w:tcW w:w="2126" w:type="dxa"/>
          </w:tcPr>
          <w:p w14:paraId="2D8FE34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29</w:t>
            </w:r>
          </w:p>
        </w:tc>
        <w:tc>
          <w:tcPr>
            <w:tcW w:w="1276" w:type="dxa"/>
          </w:tcPr>
          <w:p w14:paraId="040FFD9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11,6%</w:t>
            </w:r>
          </w:p>
        </w:tc>
      </w:tr>
      <w:tr w:rsidR="00D11468" w14:paraId="75BCD5EA" w14:textId="77777777" w:rsidTr="00134759">
        <w:trPr>
          <w:jc w:val="center"/>
        </w:trPr>
        <w:tc>
          <w:tcPr>
            <w:tcW w:w="2093" w:type="dxa"/>
          </w:tcPr>
          <w:p w14:paraId="6BA2D774" w14:textId="7AB34FAC" w:rsidR="00D11468" w:rsidRPr="00AE372B" w:rsidRDefault="00D11468" w:rsidP="00D11468">
            <w:r>
              <w:t>Disagree</w:t>
            </w:r>
          </w:p>
        </w:tc>
        <w:tc>
          <w:tcPr>
            <w:tcW w:w="2126" w:type="dxa"/>
          </w:tcPr>
          <w:p w14:paraId="61305FD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39</w:t>
            </w:r>
          </w:p>
        </w:tc>
        <w:tc>
          <w:tcPr>
            <w:tcW w:w="1276" w:type="dxa"/>
          </w:tcPr>
          <w:p w14:paraId="17D8DDA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15,6%</w:t>
            </w:r>
          </w:p>
        </w:tc>
      </w:tr>
      <w:tr w:rsidR="00D11468" w14:paraId="16DBB5C8" w14:textId="77777777" w:rsidTr="00134759">
        <w:trPr>
          <w:jc w:val="center"/>
        </w:trPr>
        <w:tc>
          <w:tcPr>
            <w:tcW w:w="2093" w:type="dxa"/>
          </w:tcPr>
          <w:p w14:paraId="68676851" w14:textId="61A09369" w:rsidR="00D11468" w:rsidRPr="00AE372B" w:rsidRDefault="00D11468" w:rsidP="00D11468">
            <w:r>
              <w:t>Strongly Disagree</w:t>
            </w:r>
          </w:p>
        </w:tc>
        <w:tc>
          <w:tcPr>
            <w:tcW w:w="2126" w:type="dxa"/>
          </w:tcPr>
          <w:p w14:paraId="6219E46F"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w:t>
            </w:r>
          </w:p>
        </w:tc>
        <w:tc>
          <w:tcPr>
            <w:tcW w:w="1276" w:type="dxa"/>
          </w:tcPr>
          <w:p w14:paraId="165D5D9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2,4%</w:t>
            </w:r>
          </w:p>
        </w:tc>
      </w:tr>
      <w:tr w:rsidR="00D11468" w14:paraId="5EAACC24" w14:textId="77777777" w:rsidTr="00134759">
        <w:trPr>
          <w:jc w:val="center"/>
        </w:trPr>
        <w:tc>
          <w:tcPr>
            <w:tcW w:w="2093" w:type="dxa"/>
          </w:tcPr>
          <w:p w14:paraId="05D98A48" w14:textId="16E217F7" w:rsidR="00D11468" w:rsidRPr="00AE372B" w:rsidRDefault="00D11468" w:rsidP="00D11468">
            <w:pPr>
              <w:rPr>
                <w:b/>
                <w:bCs/>
              </w:rPr>
            </w:pPr>
            <w:r>
              <w:rPr>
                <w:b/>
                <w:bCs/>
              </w:rPr>
              <w:lastRenderedPageBreak/>
              <w:t>Amount</w:t>
            </w:r>
          </w:p>
        </w:tc>
        <w:tc>
          <w:tcPr>
            <w:tcW w:w="2126" w:type="dxa"/>
          </w:tcPr>
          <w:p w14:paraId="059AB0B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1A7A3E0A"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596657FE" w14:textId="2BF5A4D5" w:rsidR="00134759" w:rsidRDefault="00B3127F" w:rsidP="00B3127F">
      <w:pPr>
        <w:pStyle w:val="ListParagraph"/>
        <w:spacing w:line="240" w:lineRule="auto"/>
        <w:ind w:left="0"/>
        <w:jc w:val="center"/>
        <w:rPr>
          <w:rFonts w:ascii="Times New Roman" w:hAnsi="Times New Roman"/>
          <w:i/>
          <w:iCs/>
        </w:rPr>
      </w:pPr>
      <w:r w:rsidRPr="00B3127F">
        <w:rPr>
          <w:rFonts w:ascii="Times New Roman" w:eastAsia="Times New Roman" w:hAnsi="Times New Roman"/>
          <w:color w:val="000000" w:themeColor="text1"/>
          <w:lang w:val="en" w:eastAsia="id-ID"/>
        </w:rPr>
        <w:t>Source: Results of questionnaires from respondents</w:t>
      </w:r>
    </w:p>
    <w:p w14:paraId="2DF7B9A9" w14:textId="77777777" w:rsidR="008C7AF9" w:rsidRPr="00773BD9" w:rsidRDefault="008C7AF9" w:rsidP="00773BD9">
      <w:pPr>
        <w:pStyle w:val="ListParagraph"/>
        <w:spacing w:line="240" w:lineRule="auto"/>
        <w:ind w:left="0"/>
        <w:rPr>
          <w:rFonts w:ascii="Times New Roman" w:hAnsi="Times New Roman"/>
          <w:b/>
          <w:bCs/>
          <w:lang w:val="id-ID"/>
        </w:rPr>
      </w:pPr>
    </w:p>
    <w:p w14:paraId="464AA016" w14:textId="768603AA"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8C7AF9">
        <w:rPr>
          <w:rFonts w:ascii="Times New Roman" w:hAnsi="Times New Roman"/>
          <w:b/>
        </w:rPr>
        <w:t>le</w:t>
      </w:r>
      <w:r w:rsidRPr="00AE372B">
        <w:rPr>
          <w:rFonts w:ascii="Times New Roman" w:hAnsi="Times New Roman"/>
          <w:b/>
        </w:rPr>
        <w:t xml:space="preserve"> 4.</w:t>
      </w:r>
      <w:r>
        <w:rPr>
          <w:rFonts w:ascii="Times New Roman" w:hAnsi="Times New Roman"/>
          <w:b/>
          <w:lang w:val="id-ID"/>
        </w:rPr>
        <w:t>7</w:t>
      </w:r>
      <w:r w:rsidRPr="00AE372B">
        <w:rPr>
          <w:rFonts w:ascii="Times New Roman" w:hAnsi="Times New Roman"/>
          <w:b/>
        </w:rPr>
        <w:t xml:space="preserve">. </w:t>
      </w:r>
      <w:r w:rsidR="00B73CCF">
        <w:rPr>
          <w:rFonts w:ascii="Times New Roman" w:hAnsi="Times New Roman"/>
        </w:rPr>
        <w:t>R</w:t>
      </w:r>
      <w:r w:rsidR="00B73CCF" w:rsidRPr="00AE372B">
        <w:rPr>
          <w:rFonts w:ascii="Times New Roman" w:hAnsi="Times New Roman"/>
        </w:rPr>
        <w:t>esponden</w:t>
      </w:r>
      <w:r w:rsidR="00B73CCF">
        <w:rPr>
          <w:rFonts w:ascii="Times New Roman" w:hAnsi="Times New Roman"/>
        </w:rPr>
        <w:t>t’s answer to</w:t>
      </w:r>
      <w:r w:rsidR="00B73CCF" w:rsidRPr="00AE372B">
        <w:rPr>
          <w:rFonts w:ascii="Times New Roman" w:hAnsi="Times New Roman"/>
        </w:rPr>
        <w:t xml:space="preserve"> </w:t>
      </w:r>
      <w:proofErr w:type="spellStart"/>
      <w:r w:rsidR="00B73CCF" w:rsidRPr="00AE372B">
        <w:rPr>
          <w:rFonts w:ascii="Times New Roman" w:hAnsi="Times New Roman"/>
        </w:rPr>
        <w:t>variabel</w:t>
      </w:r>
      <w:proofErr w:type="spellEnd"/>
      <w:r w:rsidR="00B73CCF" w:rsidRPr="00AE372B">
        <w:rPr>
          <w:rFonts w:ascii="Times New Roman" w:hAnsi="Times New Roman"/>
        </w:rPr>
        <w:t xml:space="preserve"> X1 </w:t>
      </w:r>
      <w:r w:rsidR="00B73CCF">
        <w:rPr>
          <w:rFonts w:ascii="Times New Roman" w:hAnsi="Times New Roman"/>
        </w:rPr>
        <w:t>Statement of item</w:t>
      </w:r>
      <w:r>
        <w:rPr>
          <w:rFonts w:ascii="Times New Roman" w:hAnsi="Times New Roman"/>
        </w:rPr>
        <w:t xml:space="preserve"> 4</w:t>
      </w:r>
    </w:p>
    <w:tbl>
      <w:tblPr>
        <w:tblStyle w:val="TableGrid"/>
        <w:tblW w:w="0" w:type="auto"/>
        <w:jc w:val="center"/>
        <w:tblLayout w:type="fixed"/>
        <w:tblLook w:val="04A0" w:firstRow="1" w:lastRow="0" w:firstColumn="1" w:lastColumn="0" w:noHBand="0" w:noVBand="1"/>
      </w:tblPr>
      <w:tblGrid>
        <w:gridCol w:w="2093"/>
        <w:gridCol w:w="2126"/>
        <w:gridCol w:w="1276"/>
      </w:tblGrid>
      <w:tr w:rsidR="00020E72" w14:paraId="3B088336" w14:textId="77777777" w:rsidTr="00134759">
        <w:trPr>
          <w:jc w:val="center"/>
        </w:trPr>
        <w:tc>
          <w:tcPr>
            <w:tcW w:w="2093" w:type="dxa"/>
          </w:tcPr>
          <w:p w14:paraId="37EC4CA7" w14:textId="313E69C9" w:rsidR="00020E72" w:rsidRPr="009742BE" w:rsidRDefault="00020E72" w:rsidP="00020E72">
            <w:pPr>
              <w:tabs>
                <w:tab w:val="left" w:pos="567"/>
              </w:tabs>
              <w:jc w:val="center"/>
              <w:rPr>
                <w:rFonts w:ascii="Times New Roman" w:hAnsi="Times New Roman"/>
                <w:b/>
              </w:rPr>
            </w:pPr>
            <w:r>
              <w:rPr>
                <w:rFonts w:ascii="Times New Roman" w:hAnsi="Times New Roman"/>
                <w:b/>
              </w:rPr>
              <w:t>Opinion</w:t>
            </w:r>
          </w:p>
        </w:tc>
        <w:tc>
          <w:tcPr>
            <w:tcW w:w="2126" w:type="dxa"/>
          </w:tcPr>
          <w:p w14:paraId="7F456247" w14:textId="6FB4CBDE" w:rsidR="00020E72" w:rsidRPr="009742BE" w:rsidRDefault="00020E72" w:rsidP="00020E72">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23D8462A" w14:textId="6514C846" w:rsidR="00020E72" w:rsidRPr="009742BE" w:rsidRDefault="00020E72" w:rsidP="00020E72">
            <w:pPr>
              <w:tabs>
                <w:tab w:val="left" w:pos="567"/>
              </w:tabs>
              <w:jc w:val="center"/>
              <w:rPr>
                <w:rFonts w:ascii="Times New Roman" w:hAnsi="Times New Roman"/>
                <w:b/>
              </w:rPr>
            </w:pPr>
            <w:r w:rsidRPr="00020E72">
              <w:rPr>
                <w:rFonts w:ascii="Times New Roman" w:hAnsi="Times New Roman"/>
                <w:b/>
                <w:bCs/>
              </w:rPr>
              <w:t>Per</w:t>
            </w:r>
            <w:r w:rsidR="00D11468">
              <w:rPr>
                <w:rFonts w:ascii="Times New Roman" w:hAnsi="Times New Roman"/>
                <w:b/>
                <w:bCs/>
              </w:rPr>
              <w:t>c</w:t>
            </w:r>
            <w:r w:rsidRPr="00020E72">
              <w:rPr>
                <w:rFonts w:ascii="Times New Roman" w:hAnsi="Times New Roman"/>
                <w:b/>
                <w:bCs/>
              </w:rPr>
              <w:t>entage</w:t>
            </w:r>
          </w:p>
        </w:tc>
      </w:tr>
      <w:tr w:rsidR="00D11468" w14:paraId="0FF11AE2" w14:textId="77777777" w:rsidTr="00134759">
        <w:trPr>
          <w:jc w:val="center"/>
        </w:trPr>
        <w:tc>
          <w:tcPr>
            <w:tcW w:w="2093" w:type="dxa"/>
          </w:tcPr>
          <w:p w14:paraId="509E932C" w14:textId="36B0E6CB"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6E80CFA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50</w:t>
            </w:r>
          </w:p>
        </w:tc>
        <w:tc>
          <w:tcPr>
            <w:tcW w:w="1276" w:type="dxa"/>
          </w:tcPr>
          <w:p w14:paraId="5EAC381A"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20,0%</w:t>
            </w:r>
          </w:p>
        </w:tc>
      </w:tr>
      <w:tr w:rsidR="00D11468" w14:paraId="484F1202" w14:textId="77777777" w:rsidTr="00134759">
        <w:trPr>
          <w:jc w:val="center"/>
        </w:trPr>
        <w:tc>
          <w:tcPr>
            <w:tcW w:w="2093" w:type="dxa"/>
          </w:tcPr>
          <w:p w14:paraId="2FA116FC" w14:textId="07D23570" w:rsidR="00D11468" w:rsidRPr="00AE372B" w:rsidRDefault="00D11468" w:rsidP="00D11468">
            <w:r>
              <w:t>Agree</w:t>
            </w:r>
          </w:p>
        </w:tc>
        <w:tc>
          <w:tcPr>
            <w:tcW w:w="2126" w:type="dxa"/>
          </w:tcPr>
          <w:p w14:paraId="51FB94F1"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144</w:t>
            </w:r>
          </w:p>
        </w:tc>
        <w:tc>
          <w:tcPr>
            <w:tcW w:w="1276" w:type="dxa"/>
          </w:tcPr>
          <w:p w14:paraId="3B8DC1C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57,6%</w:t>
            </w:r>
          </w:p>
        </w:tc>
      </w:tr>
      <w:tr w:rsidR="00D11468" w14:paraId="611C17A1" w14:textId="77777777" w:rsidTr="00134759">
        <w:trPr>
          <w:jc w:val="center"/>
        </w:trPr>
        <w:tc>
          <w:tcPr>
            <w:tcW w:w="2093" w:type="dxa"/>
          </w:tcPr>
          <w:p w14:paraId="1C72AB19" w14:textId="37FB87CC" w:rsidR="00D11468" w:rsidRPr="00AE372B" w:rsidRDefault="00D11468" w:rsidP="00D11468">
            <w:r>
              <w:t>Doubtful</w:t>
            </w:r>
          </w:p>
        </w:tc>
        <w:tc>
          <w:tcPr>
            <w:tcW w:w="2126" w:type="dxa"/>
          </w:tcPr>
          <w:p w14:paraId="761AA5C9"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20</w:t>
            </w:r>
          </w:p>
        </w:tc>
        <w:tc>
          <w:tcPr>
            <w:tcW w:w="1276" w:type="dxa"/>
          </w:tcPr>
          <w:p w14:paraId="775709B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8,0%</w:t>
            </w:r>
          </w:p>
        </w:tc>
      </w:tr>
      <w:tr w:rsidR="00D11468" w14:paraId="3129691E" w14:textId="77777777" w:rsidTr="00134759">
        <w:trPr>
          <w:jc w:val="center"/>
        </w:trPr>
        <w:tc>
          <w:tcPr>
            <w:tcW w:w="2093" w:type="dxa"/>
          </w:tcPr>
          <w:p w14:paraId="0DC36238" w14:textId="4BC4BCAA" w:rsidR="00D11468" w:rsidRPr="00AE372B" w:rsidRDefault="00D11468" w:rsidP="00D11468">
            <w:r>
              <w:t>Disagree</w:t>
            </w:r>
          </w:p>
        </w:tc>
        <w:tc>
          <w:tcPr>
            <w:tcW w:w="2126" w:type="dxa"/>
          </w:tcPr>
          <w:p w14:paraId="1B9BB2F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32</w:t>
            </w:r>
          </w:p>
        </w:tc>
        <w:tc>
          <w:tcPr>
            <w:tcW w:w="1276" w:type="dxa"/>
          </w:tcPr>
          <w:p w14:paraId="3F2CB50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12,8%</w:t>
            </w:r>
          </w:p>
        </w:tc>
      </w:tr>
      <w:tr w:rsidR="00D11468" w14:paraId="4ED34812" w14:textId="77777777" w:rsidTr="00134759">
        <w:trPr>
          <w:jc w:val="center"/>
        </w:trPr>
        <w:tc>
          <w:tcPr>
            <w:tcW w:w="2093" w:type="dxa"/>
          </w:tcPr>
          <w:p w14:paraId="1CB277BF" w14:textId="2A0CD217" w:rsidR="00D11468" w:rsidRPr="00AE372B" w:rsidRDefault="00D11468" w:rsidP="00D11468">
            <w:r>
              <w:t>Strongly Disagree</w:t>
            </w:r>
          </w:p>
        </w:tc>
        <w:tc>
          <w:tcPr>
            <w:tcW w:w="2126" w:type="dxa"/>
          </w:tcPr>
          <w:p w14:paraId="05A897AF"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w:t>
            </w:r>
          </w:p>
        </w:tc>
        <w:tc>
          <w:tcPr>
            <w:tcW w:w="1276" w:type="dxa"/>
          </w:tcPr>
          <w:p w14:paraId="2FCFB80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1,6%</w:t>
            </w:r>
          </w:p>
        </w:tc>
      </w:tr>
      <w:tr w:rsidR="00D11468" w14:paraId="77FBC70F" w14:textId="77777777" w:rsidTr="00134759">
        <w:trPr>
          <w:jc w:val="center"/>
        </w:trPr>
        <w:tc>
          <w:tcPr>
            <w:tcW w:w="2093" w:type="dxa"/>
          </w:tcPr>
          <w:p w14:paraId="1A80B37B" w14:textId="01DC0AF0" w:rsidR="00D11468" w:rsidRPr="00AE372B" w:rsidRDefault="00D11468" w:rsidP="00D11468">
            <w:pPr>
              <w:rPr>
                <w:b/>
                <w:bCs/>
              </w:rPr>
            </w:pPr>
            <w:r>
              <w:rPr>
                <w:b/>
                <w:bCs/>
              </w:rPr>
              <w:t>Amount</w:t>
            </w:r>
          </w:p>
        </w:tc>
        <w:tc>
          <w:tcPr>
            <w:tcW w:w="2126" w:type="dxa"/>
          </w:tcPr>
          <w:p w14:paraId="56724076"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781FD35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11108077" w14:textId="3B3B355E" w:rsidR="00134759" w:rsidRDefault="00B3127F" w:rsidP="00B3127F">
      <w:pPr>
        <w:pStyle w:val="ListParagraph"/>
        <w:spacing w:line="240" w:lineRule="auto"/>
        <w:ind w:left="0"/>
        <w:jc w:val="center"/>
        <w:rPr>
          <w:rFonts w:ascii="Times New Roman" w:hAnsi="Times New Roman"/>
          <w:i/>
          <w:iCs/>
        </w:rPr>
      </w:pPr>
      <w:r w:rsidRPr="00B3127F">
        <w:rPr>
          <w:rFonts w:ascii="Times New Roman" w:eastAsia="Times New Roman" w:hAnsi="Times New Roman"/>
          <w:color w:val="000000" w:themeColor="text1"/>
          <w:lang w:val="en" w:eastAsia="id-ID"/>
        </w:rPr>
        <w:t>Source: Results of questionnaires from respondents</w:t>
      </w:r>
    </w:p>
    <w:p w14:paraId="21EE898B" w14:textId="77777777" w:rsidR="008C7AF9" w:rsidRPr="00773BD9" w:rsidRDefault="008C7AF9" w:rsidP="00773BD9">
      <w:pPr>
        <w:pStyle w:val="ListParagraph"/>
        <w:spacing w:line="240" w:lineRule="auto"/>
        <w:ind w:left="0"/>
        <w:rPr>
          <w:rFonts w:ascii="Times New Roman" w:hAnsi="Times New Roman"/>
          <w:b/>
          <w:bCs/>
          <w:lang w:val="id-ID"/>
        </w:rPr>
      </w:pPr>
    </w:p>
    <w:p w14:paraId="411D0C01" w14:textId="6B8DF3BB"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8C7AF9">
        <w:rPr>
          <w:rFonts w:ascii="Times New Roman" w:hAnsi="Times New Roman"/>
          <w:b/>
        </w:rPr>
        <w:t>le</w:t>
      </w:r>
      <w:r w:rsidRPr="00AE372B">
        <w:rPr>
          <w:rFonts w:ascii="Times New Roman" w:hAnsi="Times New Roman"/>
          <w:b/>
        </w:rPr>
        <w:t xml:space="preserve"> 4.</w:t>
      </w:r>
      <w:r>
        <w:rPr>
          <w:rFonts w:ascii="Times New Roman" w:hAnsi="Times New Roman"/>
          <w:b/>
          <w:lang w:val="id-ID"/>
        </w:rPr>
        <w:t>8</w:t>
      </w:r>
      <w:r w:rsidRPr="00AE372B">
        <w:rPr>
          <w:rFonts w:ascii="Times New Roman" w:hAnsi="Times New Roman"/>
          <w:b/>
        </w:rPr>
        <w:t xml:space="preserve">. </w:t>
      </w:r>
      <w:r w:rsidR="00B73CCF">
        <w:rPr>
          <w:rFonts w:ascii="Times New Roman" w:hAnsi="Times New Roman"/>
        </w:rPr>
        <w:t>R</w:t>
      </w:r>
      <w:r w:rsidR="00B73CCF" w:rsidRPr="00AE372B">
        <w:rPr>
          <w:rFonts w:ascii="Times New Roman" w:hAnsi="Times New Roman"/>
        </w:rPr>
        <w:t>esponden</w:t>
      </w:r>
      <w:r w:rsidR="00B73CCF">
        <w:rPr>
          <w:rFonts w:ascii="Times New Roman" w:hAnsi="Times New Roman"/>
        </w:rPr>
        <w:t>t’s answer to</w:t>
      </w:r>
      <w:r w:rsidR="00B73CCF" w:rsidRPr="00AE372B">
        <w:rPr>
          <w:rFonts w:ascii="Times New Roman" w:hAnsi="Times New Roman"/>
        </w:rPr>
        <w:t xml:space="preserve"> </w:t>
      </w:r>
      <w:proofErr w:type="spellStart"/>
      <w:r w:rsidR="00B73CCF" w:rsidRPr="00AE372B">
        <w:rPr>
          <w:rFonts w:ascii="Times New Roman" w:hAnsi="Times New Roman"/>
        </w:rPr>
        <w:t>variabel</w:t>
      </w:r>
      <w:proofErr w:type="spellEnd"/>
      <w:r w:rsidR="00B73CCF" w:rsidRPr="00AE372B">
        <w:rPr>
          <w:rFonts w:ascii="Times New Roman" w:hAnsi="Times New Roman"/>
        </w:rPr>
        <w:t xml:space="preserve"> X1 </w:t>
      </w:r>
      <w:r w:rsidR="00B73CCF">
        <w:rPr>
          <w:rFonts w:ascii="Times New Roman" w:hAnsi="Times New Roman"/>
        </w:rPr>
        <w:t>Statement of item</w:t>
      </w:r>
      <w:r>
        <w:rPr>
          <w:rFonts w:ascii="Times New Roman" w:hAnsi="Times New Roman"/>
        </w:rPr>
        <w:t xml:space="preserve"> 5</w:t>
      </w:r>
    </w:p>
    <w:tbl>
      <w:tblPr>
        <w:tblStyle w:val="TableGrid"/>
        <w:tblW w:w="0" w:type="auto"/>
        <w:jc w:val="center"/>
        <w:tblLayout w:type="fixed"/>
        <w:tblLook w:val="04A0" w:firstRow="1" w:lastRow="0" w:firstColumn="1" w:lastColumn="0" w:noHBand="0" w:noVBand="1"/>
      </w:tblPr>
      <w:tblGrid>
        <w:gridCol w:w="2093"/>
        <w:gridCol w:w="2126"/>
        <w:gridCol w:w="1276"/>
      </w:tblGrid>
      <w:tr w:rsidR="00020E72" w14:paraId="044E41B5" w14:textId="77777777" w:rsidTr="00134759">
        <w:trPr>
          <w:jc w:val="center"/>
        </w:trPr>
        <w:tc>
          <w:tcPr>
            <w:tcW w:w="2093" w:type="dxa"/>
          </w:tcPr>
          <w:p w14:paraId="126253BD" w14:textId="544ED1F9" w:rsidR="00020E72" w:rsidRPr="009742BE" w:rsidRDefault="00020E72" w:rsidP="00020E72">
            <w:pPr>
              <w:tabs>
                <w:tab w:val="left" w:pos="567"/>
              </w:tabs>
              <w:jc w:val="center"/>
              <w:rPr>
                <w:rFonts w:ascii="Times New Roman" w:hAnsi="Times New Roman"/>
                <w:b/>
              </w:rPr>
            </w:pPr>
            <w:r>
              <w:rPr>
                <w:rFonts w:ascii="Times New Roman" w:hAnsi="Times New Roman"/>
                <w:b/>
              </w:rPr>
              <w:t>Opinion</w:t>
            </w:r>
          </w:p>
        </w:tc>
        <w:tc>
          <w:tcPr>
            <w:tcW w:w="2126" w:type="dxa"/>
          </w:tcPr>
          <w:p w14:paraId="6133372D" w14:textId="40F02272" w:rsidR="00020E72" w:rsidRPr="009742BE" w:rsidRDefault="00020E72" w:rsidP="00020E72">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04D89810" w14:textId="46DCCDB0" w:rsidR="00020E72" w:rsidRPr="009742BE" w:rsidRDefault="00020E72" w:rsidP="00020E72">
            <w:pPr>
              <w:tabs>
                <w:tab w:val="left" w:pos="567"/>
              </w:tabs>
              <w:jc w:val="center"/>
              <w:rPr>
                <w:rFonts w:ascii="Times New Roman" w:hAnsi="Times New Roman"/>
                <w:b/>
              </w:rPr>
            </w:pPr>
            <w:r w:rsidRPr="00020E72">
              <w:rPr>
                <w:rFonts w:ascii="Times New Roman" w:hAnsi="Times New Roman"/>
                <w:b/>
                <w:bCs/>
              </w:rPr>
              <w:t>Per</w:t>
            </w:r>
            <w:r w:rsidR="00D11468">
              <w:rPr>
                <w:rFonts w:ascii="Times New Roman" w:hAnsi="Times New Roman"/>
                <w:b/>
                <w:bCs/>
              </w:rPr>
              <w:t>c</w:t>
            </w:r>
            <w:r w:rsidRPr="00020E72">
              <w:rPr>
                <w:rFonts w:ascii="Times New Roman" w:hAnsi="Times New Roman"/>
                <w:b/>
                <w:bCs/>
              </w:rPr>
              <w:t>entage</w:t>
            </w:r>
          </w:p>
        </w:tc>
      </w:tr>
      <w:tr w:rsidR="00D11468" w14:paraId="028A755D" w14:textId="77777777" w:rsidTr="00134759">
        <w:trPr>
          <w:jc w:val="center"/>
        </w:trPr>
        <w:tc>
          <w:tcPr>
            <w:tcW w:w="2093" w:type="dxa"/>
          </w:tcPr>
          <w:p w14:paraId="493B7074" w14:textId="75C7200E"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0855F8B9"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59</w:t>
            </w:r>
          </w:p>
        </w:tc>
        <w:tc>
          <w:tcPr>
            <w:tcW w:w="1276" w:type="dxa"/>
          </w:tcPr>
          <w:p w14:paraId="653377D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23,6%</w:t>
            </w:r>
          </w:p>
        </w:tc>
      </w:tr>
      <w:tr w:rsidR="00D11468" w14:paraId="28941663" w14:textId="77777777" w:rsidTr="00134759">
        <w:trPr>
          <w:jc w:val="center"/>
        </w:trPr>
        <w:tc>
          <w:tcPr>
            <w:tcW w:w="2093" w:type="dxa"/>
          </w:tcPr>
          <w:p w14:paraId="14C531FA" w14:textId="0908A038" w:rsidR="00D11468" w:rsidRPr="00AE372B" w:rsidRDefault="00D11468" w:rsidP="00D11468">
            <w:r>
              <w:t>Agree</w:t>
            </w:r>
          </w:p>
        </w:tc>
        <w:tc>
          <w:tcPr>
            <w:tcW w:w="2126" w:type="dxa"/>
          </w:tcPr>
          <w:p w14:paraId="6C1AF858"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113</w:t>
            </w:r>
          </w:p>
        </w:tc>
        <w:tc>
          <w:tcPr>
            <w:tcW w:w="1276" w:type="dxa"/>
          </w:tcPr>
          <w:p w14:paraId="61B64579"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45,2%</w:t>
            </w:r>
          </w:p>
        </w:tc>
      </w:tr>
      <w:tr w:rsidR="00D11468" w14:paraId="4244847A" w14:textId="77777777" w:rsidTr="00134759">
        <w:trPr>
          <w:jc w:val="center"/>
        </w:trPr>
        <w:tc>
          <w:tcPr>
            <w:tcW w:w="2093" w:type="dxa"/>
          </w:tcPr>
          <w:p w14:paraId="542BAF3A" w14:textId="6AFCAFC0" w:rsidR="00D11468" w:rsidRPr="00AE372B" w:rsidRDefault="00D11468" w:rsidP="00D11468">
            <w:r>
              <w:t>Doubtful</w:t>
            </w:r>
          </w:p>
        </w:tc>
        <w:tc>
          <w:tcPr>
            <w:tcW w:w="2126" w:type="dxa"/>
          </w:tcPr>
          <w:p w14:paraId="2AEE270D"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26</w:t>
            </w:r>
          </w:p>
        </w:tc>
        <w:tc>
          <w:tcPr>
            <w:tcW w:w="1276" w:type="dxa"/>
          </w:tcPr>
          <w:p w14:paraId="0D5CF58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10,4%</w:t>
            </w:r>
          </w:p>
        </w:tc>
      </w:tr>
      <w:tr w:rsidR="00D11468" w14:paraId="3351D6D8" w14:textId="77777777" w:rsidTr="00134759">
        <w:trPr>
          <w:jc w:val="center"/>
        </w:trPr>
        <w:tc>
          <w:tcPr>
            <w:tcW w:w="2093" w:type="dxa"/>
          </w:tcPr>
          <w:p w14:paraId="599B11E3" w14:textId="4796C408" w:rsidR="00D11468" w:rsidRPr="00AE372B" w:rsidRDefault="00D11468" w:rsidP="00D11468">
            <w:r>
              <w:t>Disagree</w:t>
            </w:r>
          </w:p>
        </w:tc>
        <w:tc>
          <w:tcPr>
            <w:tcW w:w="2126" w:type="dxa"/>
          </w:tcPr>
          <w:p w14:paraId="2D0A1BF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46</w:t>
            </w:r>
          </w:p>
        </w:tc>
        <w:tc>
          <w:tcPr>
            <w:tcW w:w="1276" w:type="dxa"/>
          </w:tcPr>
          <w:p w14:paraId="77DEA44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18,4%</w:t>
            </w:r>
          </w:p>
        </w:tc>
      </w:tr>
      <w:tr w:rsidR="00D11468" w14:paraId="01CE755C" w14:textId="77777777" w:rsidTr="00134759">
        <w:trPr>
          <w:jc w:val="center"/>
        </w:trPr>
        <w:tc>
          <w:tcPr>
            <w:tcW w:w="2093" w:type="dxa"/>
          </w:tcPr>
          <w:p w14:paraId="65ABF136" w14:textId="43C100D6" w:rsidR="00D11468" w:rsidRPr="00AE372B" w:rsidRDefault="00D11468" w:rsidP="00D11468">
            <w:r>
              <w:t>Strongly Disagree</w:t>
            </w:r>
          </w:p>
        </w:tc>
        <w:tc>
          <w:tcPr>
            <w:tcW w:w="2126" w:type="dxa"/>
          </w:tcPr>
          <w:p w14:paraId="10518F2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w:t>
            </w:r>
          </w:p>
        </w:tc>
        <w:tc>
          <w:tcPr>
            <w:tcW w:w="1276" w:type="dxa"/>
          </w:tcPr>
          <w:p w14:paraId="23EE235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2,4%</w:t>
            </w:r>
          </w:p>
        </w:tc>
      </w:tr>
      <w:tr w:rsidR="00D11468" w14:paraId="23D64C6A" w14:textId="77777777" w:rsidTr="00134759">
        <w:trPr>
          <w:jc w:val="center"/>
        </w:trPr>
        <w:tc>
          <w:tcPr>
            <w:tcW w:w="2093" w:type="dxa"/>
          </w:tcPr>
          <w:p w14:paraId="6878F91A" w14:textId="55697E98" w:rsidR="00D11468" w:rsidRPr="00AE372B" w:rsidRDefault="00D11468" w:rsidP="00D11468">
            <w:pPr>
              <w:rPr>
                <w:b/>
                <w:bCs/>
              </w:rPr>
            </w:pPr>
            <w:r>
              <w:rPr>
                <w:b/>
                <w:bCs/>
              </w:rPr>
              <w:t>Amount</w:t>
            </w:r>
          </w:p>
        </w:tc>
        <w:tc>
          <w:tcPr>
            <w:tcW w:w="2126" w:type="dxa"/>
          </w:tcPr>
          <w:p w14:paraId="03F93A8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0B46527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6F3E4649" w14:textId="37DC3705" w:rsidR="00134759" w:rsidRDefault="00B3127F" w:rsidP="00B3127F">
      <w:pPr>
        <w:pStyle w:val="ListParagraph"/>
        <w:spacing w:line="240" w:lineRule="auto"/>
        <w:ind w:left="0"/>
        <w:jc w:val="center"/>
        <w:rPr>
          <w:rFonts w:ascii="Times New Roman" w:hAnsi="Times New Roman"/>
          <w:i/>
          <w:iCs/>
        </w:rPr>
      </w:pPr>
      <w:r w:rsidRPr="00B3127F">
        <w:rPr>
          <w:rFonts w:ascii="Times New Roman" w:eastAsia="Times New Roman" w:hAnsi="Times New Roman"/>
          <w:color w:val="000000" w:themeColor="text1"/>
          <w:lang w:val="en" w:eastAsia="id-ID"/>
        </w:rPr>
        <w:t>Source: Results of questionnaires from respondents</w:t>
      </w:r>
    </w:p>
    <w:p w14:paraId="1CBB3B67" w14:textId="77777777" w:rsidR="008C7AF9" w:rsidRPr="00773BD9" w:rsidRDefault="008C7AF9" w:rsidP="00773BD9">
      <w:pPr>
        <w:pStyle w:val="ListParagraph"/>
        <w:spacing w:line="240" w:lineRule="auto"/>
        <w:ind w:left="0"/>
        <w:rPr>
          <w:rFonts w:ascii="Times New Roman" w:hAnsi="Times New Roman"/>
          <w:b/>
          <w:bCs/>
          <w:lang w:val="id-ID"/>
        </w:rPr>
      </w:pPr>
    </w:p>
    <w:p w14:paraId="431B5F2C" w14:textId="1A173C4B"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8C7AF9">
        <w:rPr>
          <w:rFonts w:ascii="Times New Roman" w:hAnsi="Times New Roman"/>
          <w:b/>
        </w:rPr>
        <w:t>le</w:t>
      </w:r>
      <w:r w:rsidRPr="00AE372B">
        <w:rPr>
          <w:rFonts w:ascii="Times New Roman" w:hAnsi="Times New Roman"/>
          <w:b/>
        </w:rPr>
        <w:t xml:space="preserve"> 4.</w:t>
      </w:r>
      <w:r>
        <w:rPr>
          <w:rFonts w:ascii="Times New Roman" w:hAnsi="Times New Roman"/>
          <w:b/>
          <w:lang w:val="id-ID"/>
        </w:rPr>
        <w:t>9</w:t>
      </w:r>
      <w:r w:rsidRPr="00AE372B">
        <w:rPr>
          <w:rFonts w:ascii="Times New Roman" w:hAnsi="Times New Roman"/>
          <w:b/>
        </w:rPr>
        <w:t xml:space="preserve">. </w:t>
      </w:r>
      <w:r w:rsidR="00B73CCF">
        <w:rPr>
          <w:rFonts w:ascii="Times New Roman" w:hAnsi="Times New Roman"/>
        </w:rPr>
        <w:t>R</w:t>
      </w:r>
      <w:r w:rsidR="00B73CCF" w:rsidRPr="00AE372B">
        <w:rPr>
          <w:rFonts w:ascii="Times New Roman" w:hAnsi="Times New Roman"/>
        </w:rPr>
        <w:t>esponden</w:t>
      </w:r>
      <w:r w:rsidR="00B73CCF">
        <w:rPr>
          <w:rFonts w:ascii="Times New Roman" w:hAnsi="Times New Roman"/>
        </w:rPr>
        <w:t>t’s answer to</w:t>
      </w:r>
      <w:r w:rsidR="00B73CCF" w:rsidRPr="00AE372B">
        <w:rPr>
          <w:rFonts w:ascii="Times New Roman" w:hAnsi="Times New Roman"/>
        </w:rPr>
        <w:t xml:space="preserve"> </w:t>
      </w:r>
      <w:proofErr w:type="spellStart"/>
      <w:r w:rsidR="00B73CCF" w:rsidRPr="00AE372B">
        <w:rPr>
          <w:rFonts w:ascii="Times New Roman" w:hAnsi="Times New Roman"/>
        </w:rPr>
        <w:t>variabel</w:t>
      </w:r>
      <w:proofErr w:type="spellEnd"/>
      <w:r w:rsidR="00B73CCF" w:rsidRPr="00AE372B">
        <w:rPr>
          <w:rFonts w:ascii="Times New Roman" w:hAnsi="Times New Roman"/>
        </w:rPr>
        <w:t xml:space="preserve"> X1 </w:t>
      </w:r>
      <w:r w:rsidR="00B73CCF">
        <w:rPr>
          <w:rFonts w:ascii="Times New Roman" w:hAnsi="Times New Roman"/>
        </w:rPr>
        <w:t>Statement of item</w:t>
      </w:r>
      <w:r>
        <w:rPr>
          <w:rFonts w:ascii="Times New Roman" w:hAnsi="Times New Roman"/>
        </w:rPr>
        <w:t xml:space="preserve"> 6</w:t>
      </w:r>
    </w:p>
    <w:tbl>
      <w:tblPr>
        <w:tblStyle w:val="TableGrid"/>
        <w:tblW w:w="0" w:type="auto"/>
        <w:jc w:val="center"/>
        <w:tblLayout w:type="fixed"/>
        <w:tblLook w:val="04A0" w:firstRow="1" w:lastRow="0" w:firstColumn="1" w:lastColumn="0" w:noHBand="0" w:noVBand="1"/>
      </w:tblPr>
      <w:tblGrid>
        <w:gridCol w:w="2093"/>
        <w:gridCol w:w="2126"/>
        <w:gridCol w:w="1276"/>
      </w:tblGrid>
      <w:tr w:rsidR="00020E72" w14:paraId="237A6F27" w14:textId="77777777" w:rsidTr="00134759">
        <w:trPr>
          <w:jc w:val="center"/>
        </w:trPr>
        <w:tc>
          <w:tcPr>
            <w:tcW w:w="2093" w:type="dxa"/>
          </w:tcPr>
          <w:p w14:paraId="0C1EF02E" w14:textId="79A2F893" w:rsidR="00020E72" w:rsidRPr="009742BE" w:rsidRDefault="00020E72" w:rsidP="00020E72">
            <w:pPr>
              <w:tabs>
                <w:tab w:val="left" w:pos="567"/>
              </w:tabs>
              <w:jc w:val="center"/>
              <w:rPr>
                <w:rFonts w:ascii="Times New Roman" w:hAnsi="Times New Roman"/>
                <w:b/>
              </w:rPr>
            </w:pPr>
            <w:r>
              <w:rPr>
                <w:rFonts w:ascii="Times New Roman" w:hAnsi="Times New Roman"/>
                <w:b/>
              </w:rPr>
              <w:t>Opinion</w:t>
            </w:r>
          </w:p>
        </w:tc>
        <w:tc>
          <w:tcPr>
            <w:tcW w:w="2126" w:type="dxa"/>
          </w:tcPr>
          <w:p w14:paraId="19F0DC58" w14:textId="02959ED6" w:rsidR="00020E72" w:rsidRPr="009742BE" w:rsidRDefault="00020E72" w:rsidP="00020E72">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4841E852" w14:textId="43295939" w:rsidR="00020E72" w:rsidRPr="009742BE" w:rsidRDefault="00020E72" w:rsidP="00020E72">
            <w:pPr>
              <w:tabs>
                <w:tab w:val="left" w:pos="567"/>
              </w:tabs>
              <w:jc w:val="center"/>
              <w:rPr>
                <w:rFonts w:ascii="Times New Roman" w:hAnsi="Times New Roman"/>
                <w:b/>
              </w:rPr>
            </w:pPr>
            <w:r w:rsidRPr="00020E72">
              <w:rPr>
                <w:rFonts w:ascii="Times New Roman" w:hAnsi="Times New Roman"/>
                <w:b/>
                <w:bCs/>
              </w:rPr>
              <w:t>Per</w:t>
            </w:r>
            <w:r w:rsidR="00D11468">
              <w:rPr>
                <w:rFonts w:ascii="Times New Roman" w:hAnsi="Times New Roman"/>
                <w:b/>
                <w:bCs/>
              </w:rPr>
              <w:t>c</w:t>
            </w:r>
            <w:r w:rsidRPr="00020E72">
              <w:rPr>
                <w:rFonts w:ascii="Times New Roman" w:hAnsi="Times New Roman"/>
                <w:b/>
                <w:bCs/>
              </w:rPr>
              <w:t>entage</w:t>
            </w:r>
          </w:p>
        </w:tc>
      </w:tr>
      <w:tr w:rsidR="00D11468" w14:paraId="6CBB7E7B" w14:textId="77777777" w:rsidTr="00134759">
        <w:trPr>
          <w:jc w:val="center"/>
        </w:trPr>
        <w:tc>
          <w:tcPr>
            <w:tcW w:w="2093" w:type="dxa"/>
          </w:tcPr>
          <w:p w14:paraId="2B06EB15" w14:textId="2023E804"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43755C2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53</w:t>
            </w:r>
          </w:p>
        </w:tc>
        <w:tc>
          <w:tcPr>
            <w:tcW w:w="1276" w:type="dxa"/>
          </w:tcPr>
          <w:p w14:paraId="085CD74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21,2%</w:t>
            </w:r>
          </w:p>
        </w:tc>
      </w:tr>
      <w:tr w:rsidR="00D11468" w14:paraId="5A28C6F0" w14:textId="77777777" w:rsidTr="00134759">
        <w:trPr>
          <w:jc w:val="center"/>
        </w:trPr>
        <w:tc>
          <w:tcPr>
            <w:tcW w:w="2093" w:type="dxa"/>
          </w:tcPr>
          <w:p w14:paraId="6FF01DA8" w14:textId="3FBA9524" w:rsidR="00D11468" w:rsidRPr="00AE372B" w:rsidRDefault="00D11468" w:rsidP="00D11468">
            <w:r>
              <w:t>Agree</w:t>
            </w:r>
          </w:p>
        </w:tc>
        <w:tc>
          <w:tcPr>
            <w:tcW w:w="2126" w:type="dxa"/>
          </w:tcPr>
          <w:p w14:paraId="69AEA24D"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116</w:t>
            </w:r>
          </w:p>
        </w:tc>
        <w:tc>
          <w:tcPr>
            <w:tcW w:w="1276" w:type="dxa"/>
          </w:tcPr>
          <w:p w14:paraId="6B954FF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46,4%</w:t>
            </w:r>
          </w:p>
        </w:tc>
      </w:tr>
      <w:tr w:rsidR="00D11468" w14:paraId="53F62DED" w14:textId="77777777" w:rsidTr="00134759">
        <w:trPr>
          <w:jc w:val="center"/>
        </w:trPr>
        <w:tc>
          <w:tcPr>
            <w:tcW w:w="2093" w:type="dxa"/>
          </w:tcPr>
          <w:p w14:paraId="6964BEB9" w14:textId="19B2B57D" w:rsidR="00D11468" w:rsidRPr="00AE372B" w:rsidRDefault="00D11468" w:rsidP="00D11468">
            <w:r>
              <w:t>Doubtful</w:t>
            </w:r>
          </w:p>
        </w:tc>
        <w:tc>
          <w:tcPr>
            <w:tcW w:w="2126" w:type="dxa"/>
          </w:tcPr>
          <w:p w14:paraId="58F5C1B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22</w:t>
            </w:r>
          </w:p>
        </w:tc>
        <w:tc>
          <w:tcPr>
            <w:tcW w:w="1276" w:type="dxa"/>
          </w:tcPr>
          <w:p w14:paraId="67160CC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8,8%</w:t>
            </w:r>
          </w:p>
        </w:tc>
      </w:tr>
      <w:tr w:rsidR="00D11468" w14:paraId="0C684E4B" w14:textId="77777777" w:rsidTr="00134759">
        <w:trPr>
          <w:jc w:val="center"/>
        </w:trPr>
        <w:tc>
          <w:tcPr>
            <w:tcW w:w="2093" w:type="dxa"/>
          </w:tcPr>
          <w:p w14:paraId="264CB6F0" w14:textId="46E7B442" w:rsidR="00D11468" w:rsidRPr="00AE372B" w:rsidRDefault="00D11468" w:rsidP="00D11468">
            <w:r>
              <w:t>Disagree</w:t>
            </w:r>
          </w:p>
        </w:tc>
        <w:tc>
          <w:tcPr>
            <w:tcW w:w="2126" w:type="dxa"/>
          </w:tcPr>
          <w:p w14:paraId="6812E6D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49</w:t>
            </w:r>
          </w:p>
        </w:tc>
        <w:tc>
          <w:tcPr>
            <w:tcW w:w="1276" w:type="dxa"/>
          </w:tcPr>
          <w:p w14:paraId="382F5F5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19,6%</w:t>
            </w:r>
          </w:p>
        </w:tc>
      </w:tr>
      <w:tr w:rsidR="00D11468" w14:paraId="12AF3F2C" w14:textId="77777777" w:rsidTr="00134759">
        <w:trPr>
          <w:jc w:val="center"/>
        </w:trPr>
        <w:tc>
          <w:tcPr>
            <w:tcW w:w="2093" w:type="dxa"/>
          </w:tcPr>
          <w:p w14:paraId="189038A3" w14:textId="5B9A9198" w:rsidR="00D11468" w:rsidRPr="00AE372B" w:rsidRDefault="00D11468" w:rsidP="00D11468">
            <w:r>
              <w:t>Strongly Disagree</w:t>
            </w:r>
          </w:p>
        </w:tc>
        <w:tc>
          <w:tcPr>
            <w:tcW w:w="2126" w:type="dxa"/>
          </w:tcPr>
          <w:p w14:paraId="6FD9913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w:t>
            </w:r>
          </w:p>
        </w:tc>
        <w:tc>
          <w:tcPr>
            <w:tcW w:w="1276" w:type="dxa"/>
          </w:tcPr>
          <w:p w14:paraId="08A3E5B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4,0%</w:t>
            </w:r>
          </w:p>
        </w:tc>
      </w:tr>
      <w:tr w:rsidR="00D11468" w14:paraId="4836EB68" w14:textId="77777777" w:rsidTr="00134759">
        <w:trPr>
          <w:jc w:val="center"/>
        </w:trPr>
        <w:tc>
          <w:tcPr>
            <w:tcW w:w="2093" w:type="dxa"/>
          </w:tcPr>
          <w:p w14:paraId="6817313B" w14:textId="7C578433" w:rsidR="00D11468" w:rsidRPr="00AE372B" w:rsidRDefault="00D11468" w:rsidP="00D11468">
            <w:pPr>
              <w:rPr>
                <w:b/>
                <w:bCs/>
              </w:rPr>
            </w:pPr>
            <w:r>
              <w:rPr>
                <w:b/>
                <w:bCs/>
              </w:rPr>
              <w:t>Amount</w:t>
            </w:r>
          </w:p>
        </w:tc>
        <w:tc>
          <w:tcPr>
            <w:tcW w:w="2126" w:type="dxa"/>
          </w:tcPr>
          <w:p w14:paraId="5CC891C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158C737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7DF1D7AF" w14:textId="42A2DBEB" w:rsidR="00134759" w:rsidRPr="00AE372B" w:rsidRDefault="00B3127F" w:rsidP="00B3127F">
      <w:pPr>
        <w:pStyle w:val="ListParagraph"/>
        <w:spacing w:line="240" w:lineRule="auto"/>
        <w:ind w:left="0"/>
        <w:jc w:val="center"/>
        <w:rPr>
          <w:rFonts w:ascii="Times New Roman" w:hAnsi="Times New Roman"/>
          <w:b/>
          <w:bCs/>
          <w:lang w:val="id-ID"/>
        </w:rPr>
      </w:pPr>
      <w:r w:rsidRPr="00B3127F">
        <w:rPr>
          <w:rFonts w:ascii="Times New Roman" w:eastAsia="Times New Roman" w:hAnsi="Times New Roman"/>
          <w:color w:val="000000" w:themeColor="text1"/>
          <w:lang w:val="en" w:eastAsia="id-ID"/>
        </w:rPr>
        <w:t>Source: Results of questionnaires from respondents</w:t>
      </w:r>
    </w:p>
    <w:p w14:paraId="41EC4BC9" w14:textId="77777777" w:rsidR="00134759" w:rsidRDefault="00134759" w:rsidP="00134759">
      <w:pPr>
        <w:pStyle w:val="ListParagraph"/>
        <w:spacing w:line="240" w:lineRule="auto"/>
        <w:ind w:left="0"/>
        <w:jc w:val="center"/>
        <w:rPr>
          <w:rFonts w:ascii="Times New Roman" w:hAnsi="Times New Roman"/>
          <w:b/>
        </w:rPr>
      </w:pPr>
    </w:p>
    <w:p w14:paraId="21243790" w14:textId="679A7BA9"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8C7AF9">
        <w:rPr>
          <w:rFonts w:ascii="Times New Roman" w:hAnsi="Times New Roman"/>
          <w:b/>
        </w:rPr>
        <w:t>le</w:t>
      </w:r>
      <w:r w:rsidRPr="00AE372B">
        <w:rPr>
          <w:rFonts w:ascii="Times New Roman" w:hAnsi="Times New Roman"/>
          <w:b/>
        </w:rPr>
        <w:t xml:space="preserve"> 4.</w:t>
      </w:r>
      <w:r>
        <w:rPr>
          <w:rFonts w:ascii="Times New Roman" w:hAnsi="Times New Roman"/>
          <w:b/>
          <w:lang w:val="id-ID"/>
        </w:rPr>
        <w:t>10</w:t>
      </w:r>
      <w:r w:rsidRPr="00AE372B">
        <w:rPr>
          <w:rFonts w:ascii="Times New Roman" w:hAnsi="Times New Roman"/>
          <w:b/>
        </w:rPr>
        <w:t xml:space="preserve">. </w:t>
      </w:r>
      <w:r w:rsidR="00B73CCF">
        <w:rPr>
          <w:rFonts w:ascii="Times New Roman" w:hAnsi="Times New Roman"/>
        </w:rPr>
        <w:t>R</w:t>
      </w:r>
      <w:r w:rsidR="00B73CCF" w:rsidRPr="00AE372B">
        <w:rPr>
          <w:rFonts w:ascii="Times New Roman" w:hAnsi="Times New Roman"/>
        </w:rPr>
        <w:t>esponden</w:t>
      </w:r>
      <w:r w:rsidR="00B73CCF">
        <w:rPr>
          <w:rFonts w:ascii="Times New Roman" w:hAnsi="Times New Roman"/>
        </w:rPr>
        <w:t>t’s answer to</w:t>
      </w:r>
      <w:r w:rsidR="00B73CCF" w:rsidRPr="00AE372B">
        <w:rPr>
          <w:rFonts w:ascii="Times New Roman" w:hAnsi="Times New Roman"/>
        </w:rPr>
        <w:t xml:space="preserve"> </w:t>
      </w:r>
      <w:proofErr w:type="spellStart"/>
      <w:r w:rsidR="00B73CCF" w:rsidRPr="00AE372B">
        <w:rPr>
          <w:rFonts w:ascii="Times New Roman" w:hAnsi="Times New Roman"/>
        </w:rPr>
        <w:t>variabel</w:t>
      </w:r>
      <w:proofErr w:type="spellEnd"/>
      <w:r w:rsidR="00B73CCF" w:rsidRPr="00AE372B">
        <w:rPr>
          <w:rFonts w:ascii="Times New Roman" w:hAnsi="Times New Roman"/>
        </w:rPr>
        <w:t xml:space="preserve"> X1 </w:t>
      </w:r>
      <w:r w:rsidR="00B73CCF">
        <w:rPr>
          <w:rFonts w:ascii="Times New Roman" w:hAnsi="Times New Roman"/>
        </w:rPr>
        <w:t>Statement of item</w:t>
      </w:r>
      <w:r>
        <w:rPr>
          <w:rFonts w:ascii="Times New Roman" w:hAnsi="Times New Roman"/>
        </w:rPr>
        <w:t xml:space="preserve"> 7</w:t>
      </w:r>
    </w:p>
    <w:tbl>
      <w:tblPr>
        <w:tblStyle w:val="TableGrid"/>
        <w:tblW w:w="0" w:type="auto"/>
        <w:jc w:val="center"/>
        <w:tblLayout w:type="fixed"/>
        <w:tblLook w:val="04A0" w:firstRow="1" w:lastRow="0" w:firstColumn="1" w:lastColumn="0" w:noHBand="0" w:noVBand="1"/>
      </w:tblPr>
      <w:tblGrid>
        <w:gridCol w:w="2093"/>
        <w:gridCol w:w="2126"/>
        <w:gridCol w:w="1276"/>
      </w:tblGrid>
      <w:tr w:rsidR="00020E72" w14:paraId="305C0FD5" w14:textId="77777777" w:rsidTr="00134759">
        <w:trPr>
          <w:jc w:val="center"/>
        </w:trPr>
        <w:tc>
          <w:tcPr>
            <w:tcW w:w="2093" w:type="dxa"/>
          </w:tcPr>
          <w:p w14:paraId="0574451D" w14:textId="33714F4A" w:rsidR="00020E72" w:rsidRPr="009742BE" w:rsidRDefault="00020E72" w:rsidP="00020E72">
            <w:pPr>
              <w:tabs>
                <w:tab w:val="left" w:pos="567"/>
              </w:tabs>
              <w:jc w:val="center"/>
              <w:rPr>
                <w:rFonts w:ascii="Times New Roman" w:hAnsi="Times New Roman"/>
                <w:b/>
              </w:rPr>
            </w:pPr>
            <w:r>
              <w:rPr>
                <w:rFonts w:ascii="Times New Roman" w:hAnsi="Times New Roman"/>
                <w:b/>
              </w:rPr>
              <w:t>Opinion</w:t>
            </w:r>
          </w:p>
        </w:tc>
        <w:tc>
          <w:tcPr>
            <w:tcW w:w="2126" w:type="dxa"/>
          </w:tcPr>
          <w:p w14:paraId="588C2D0B" w14:textId="7C3DA7F4" w:rsidR="00020E72" w:rsidRPr="009742BE" w:rsidRDefault="00020E72" w:rsidP="00020E72">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14A8F217" w14:textId="1939573E" w:rsidR="00020E72" w:rsidRPr="009742BE" w:rsidRDefault="00020E72" w:rsidP="00020E72">
            <w:pPr>
              <w:tabs>
                <w:tab w:val="left" w:pos="567"/>
              </w:tabs>
              <w:jc w:val="center"/>
              <w:rPr>
                <w:rFonts w:ascii="Times New Roman" w:hAnsi="Times New Roman"/>
                <w:b/>
              </w:rPr>
            </w:pPr>
            <w:r w:rsidRPr="00020E72">
              <w:rPr>
                <w:rFonts w:ascii="Times New Roman" w:hAnsi="Times New Roman"/>
                <w:b/>
                <w:bCs/>
              </w:rPr>
              <w:t>Per</w:t>
            </w:r>
            <w:r w:rsidR="00D11468">
              <w:rPr>
                <w:rFonts w:ascii="Times New Roman" w:hAnsi="Times New Roman"/>
                <w:b/>
                <w:bCs/>
              </w:rPr>
              <w:t>c</w:t>
            </w:r>
            <w:r w:rsidRPr="00020E72">
              <w:rPr>
                <w:rFonts w:ascii="Times New Roman" w:hAnsi="Times New Roman"/>
                <w:b/>
                <w:bCs/>
              </w:rPr>
              <w:t>entage</w:t>
            </w:r>
          </w:p>
        </w:tc>
      </w:tr>
      <w:tr w:rsidR="00D11468" w14:paraId="02FBEE99" w14:textId="77777777" w:rsidTr="00134759">
        <w:trPr>
          <w:jc w:val="center"/>
        </w:trPr>
        <w:tc>
          <w:tcPr>
            <w:tcW w:w="2093" w:type="dxa"/>
          </w:tcPr>
          <w:p w14:paraId="56D8300D" w14:textId="21C66E3F"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3EB83C1D"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57</w:t>
            </w:r>
          </w:p>
        </w:tc>
        <w:tc>
          <w:tcPr>
            <w:tcW w:w="1276" w:type="dxa"/>
          </w:tcPr>
          <w:p w14:paraId="3CE6F2C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22,8%</w:t>
            </w:r>
          </w:p>
        </w:tc>
      </w:tr>
      <w:tr w:rsidR="00D11468" w14:paraId="54CBE9AD" w14:textId="77777777" w:rsidTr="00134759">
        <w:trPr>
          <w:jc w:val="center"/>
        </w:trPr>
        <w:tc>
          <w:tcPr>
            <w:tcW w:w="2093" w:type="dxa"/>
          </w:tcPr>
          <w:p w14:paraId="15FD0933" w14:textId="52FBA263" w:rsidR="00D11468" w:rsidRPr="00AE372B" w:rsidRDefault="00D11468" w:rsidP="00D11468">
            <w:r>
              <w:t>Agree</w:t>
            </w:r>
          </w:p>
        </w:tc>
        <w:tc>
          <w:tcPr>
            <w:tcW w:w="2126" w:type="dxa"/>
          </w:tcPr>
          <w:p w14:paraId="2756A40D"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124</w:t>
            </w:r>
          </w:p>
        </w:tc>
        <w:tc>
          <w:tcPr>
            <w:tcW w:w="1276" w:type="dxa"/>
          </w:tcPr>
          <w:p w14:paraId="41E04BE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49,6%</w:t>
            </w:r>
          </w:p>
        </w:tc>
      </w:tr>
      <w:tr w:rsidR="00D11468" w14:paraId="449EF824" w14:textId="77777777" w:rsidTr="00134759">
        <w:trPr>
          <w:jc w:val="center"/>
        </w:trPr>
        <w:tc>
          <w:tcPr>
            <w:tcW w:w="2093" w:type="dxa"/>
          </w:tcPr>
          <w:p w14:paraId="2DD0841D" w14:textId="5B46C22E" w:rsidR="00D11468" w:rsidRPr="00AE372B" w:rsidRDefault="00D11468" w:rsidP="00D11468">
            <w:r>
              <w:t>Doubtful</w:t>
            </w:r>
          </w:p>
        </w:tc>
        <w:tc>
          <w:tcPr>
            <w:tcW w:w="2126" w:type="dxa"/>
          </w:tcPr>
          <w:p w14:paraId="3369267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33</w:t>
            </w:r>
          </w:p>
        </w:tc>
        <w:tc>
          <w:tcPr>
            <w:tcW w:w="1276" w:type="dxa"/>
          </w:tcPr>
          <w:p w14:paraId="63F4E26A"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13,2%</w:t>
            </w:r>
          </w:p>
        </w:tc>
      </w:tr>
      <w:tr w:rsidR="00D11468" w14:paraId="0B3A87C7" w14:textId="77777777" w:rsidTr="00134759">
        <w:trPr>
          <w:jc w:val="center"/>
        </w:trPr>
        <w:tc>
          <w:tcPr>
            <w:tcW w:w="2093" w:type="dxa"/>
          </w:tcPr>
          <w:p w14:paraId="21A24BAE" w14:textId="084128C2" w:rsidR="00D11468" w:rsidRPr="00AE372B" w:rsidRDefault="00D11468" w:rsidP="00D11468">
            <w:r>
              <w:t>Disagree</w:t>
            </w:r>
          </w:p>
        </w:tc>
        <w:tc>
          <w:tcPr>
            <w:tcW w:w="2126" w:type="dxa"/>
          </w:tcPr>
          <w:p w14:paraId="6A3E1A7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29</w:t>
            </w:r>
          </w:p>
        </w:tc>
        <w:tc>
          <w:tcPr>
            <w:tcW w:w="1276" w:type="dxa"/>
          </w:tcPr>
          <w:p w14:paraId="6B893EC9"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11,6%</w:t>
            </w:r>
          </w:p>
        </w:tc>
      </w:tr>
      <w:tr w:rsidR="00D11468" w14:paraId="58FD219F" w14:textId="77777777" w:rsidTr="00134759">
        <w:trPr>
          <w:jc w:val="center"/>
        </w:trPr>
        <w:tc>
          <w:tcPr>
            <w:tcW w:w="2093" w:type="dxa"/>
          </w:tcPr>
          <w:p w14:paraId="5F77A05A" w14:textId="182A33E3" w:rsidR="00D11468" w:rsidRPr="00AE372B" w:rsidRDefault="00D11468" w:rsidP="00D11468">
            <w:r>
              <w:t>Strongly Disagree</w:t>
            </w:r>
          </w:p>
        </w:tc>
        <w:tc>
          <w:tcPr>
            <w:tcW w:w="2126" w:type="dxa"/>
          </w:tcPr>
          <w:p w14:paraId="0B4F8C5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7</w:t>
            </w:r>
          </w:p>
        </w:tc>
        <w:tc>
          <w:tcPr>
            <w:tcW w:w="1276" w:type="dxa"/>
          </w:tcPr>
          <w:p w14:paraId="05C7B1D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2,8%</w:t>
            </w:r>
          </w:p>
        </w:tc>
      </w:tr>
      <w:tr w:rsidR="00D11468" w14:paraId="00A86F94" w14:textId="77777777" w:rsidTr="00134759">
        <w:trPr>
          <w:jc w:val="center"/>
        </w:trPr>
        <w:tc>
          <w:tcPr>
            <w:tcW w:w="2093" w:type="dxa"/>
          </w:tcPr>
          <w:p w14:paraId="01FFBF49" w14:textId="1A66DAD8" w:rsidR="00D11468" w:rsidRPr="00AE372B" w:rsidRDefault="00D11468" w:rsidP="00D11468">
            <w:pPr>
              <w:rPr>
                <w:b/>
                <w:bCs/>
              </w:rPr>
            </w:pPr>
            <w:r>
              <w:rPr>
                <w:b/>
                <w:bCs/>
              </w:rPr>
              <w:t>Amount</w:t>
            </w:r>
          </w:p>
        </w:tc>
        <w:tc>
          <w:tcPr>
            <w:tcW w:w="2126" w:type="dxa"/>
          </w:tcPr>
          <w:p w14:paraId="4B5A03E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57555B9D"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58CD3690" w14:textId="12027941" w:rsidR="00134759" w:rsidRDefault="00B3127F" w:rsidP="00B3127F">
      <w:pPr>
        <w:pStyle w:val="ListParagraph"/>
        <w:spacing w:line="240" w:lineRule="auto"/>
        <w:ind w:left="0"/>
        <w:jc w:val="center"/>
        <w:rPr>
          <w:rFonts w:ascii="Times New Roman" w:hAnsi="Times New Roman"/>
          <w:i/>
          <w:iCs/>
        </w:rPr>
      </w:pPr>
      <w:r w:rsidRPr="00B3127F">
        <w:rPr>
          <w:rFonts w:ascii="Times New Roman" w:eastAsia="Times New Roman" w:hAnsi="Times New Roman"/>
          <w:color w:val="000000" w:themeColor="text1"/>
          <w:lang w:val="en" w:eastAsia="id-ID"/>
        </w:rPr>
        <w:t>Source: Results of questionnaires from respondents</w:t>
      </w:r>
    </w:p>
    <w:p w14:paraId="7061C69B" w14:textId="159DF6DE" w:rsidR="008C7AF9" w:rsidRDefault="008C7AF9" w:rsidP="00773BD9">
      <w:pPr>
        <w:pStyle w:val="ListParagraph"/>
        <w:spacing w:line="240" w:lineRule="auto"/>
        <w:ind w:left="0"/>
        <w:rPr>
          <w:rFonts w:ascii="Times New Roman" w:hAnsi="Times New Roman"/>
          <w:b/>
          <w:bCs/>
          <w:lang w:val="id-ID"/>
        </w:rPr>
      </w:pPr>
    </w:p>
    <w:p w14:paraId="681454D9" w14:textId="6F07FD7E" w:rsidR="00ED7369" w:rsidRDefault="00ED7369" w:rsidP="00773BD9">
      <w:pPr>
        <w:pStyle w:val="ListParagraph"/>
        <w:spacing w:line="240" w:lineRule="auto"/>
        <w:ind w:left="0"/>
        <w:rPr>
          <w:rFonts w:ascii="Times New Roman" w:hAnsi="Times New Roman"/>
          <w:b/>
          <w:bCs/>
          <w:lang w:val="id-ID"/>
        </w:rPr>
      </w:pPr>
    </w:p>
    <w:p w14:paraId="2094C3DC" w14:textId="062A96C8" w:rsidR="00ED7369" w:rsidRDefault="00ED7369" w:rsidP="00773BD9">
      <w:pPr>
        <w:pStyle w:val="ListParagraph"/>
        <w:spacing w:line="240" w:lineRule="auto"/>
        <w:ind w:left="0"/>
        <w:rPr>
          <w:rFonts w:ascii="Times New Roman" w:hAnsi="Times New Roman"/>
          <w:b/>
          <w:bCs/>
          <w:lang w:val="id-ID"/>
        </w:rPr>
      </w:pPr>
    </w:p>
    <w:p w14:paraId="2AE7318D" w14:textId="77777777" w:rsidR="00ED7369" w:rsidRPr="00773BD9" w:rsidRDefault="00ED7369" w:rsidP="00773BD9">
      <w:pPr>
        <w:pStyle w:val="ListParagraph"/>
        <w:spacing w:line="240" w:lineRule="auto"/>
        <w:ind w:left="0"/>
        <w:rPr>
          <w:rFonts w:ascii="Times New Roman" w:hAnsi="Times New Roman"/>
          <w:b/>
          <w:bCs/>
          <w:lang w:val="id-ID"/>
        </w:rPr>
      </w:pPr>
    </w:p>
    <w:p w14:paraId="53B31C30" w14:textId="5244DBB6"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lastRenderedPageBreak/>
        <w:t>Tab</w:t>
      </w:r>
      <w:r w:rsidR="008C7AF9">
        <w:rPr>
          <w:rFonts w:ascii="Times New Roman" w:hAnsi="Times New Roman"/>
          <w:b/>
        </w:rPr>
        <w:t>le</w:t>
      </w:r>
      <w:r w:rsidRPr="00AE372B">
        <w:rPr>
          <w:rFonts w:ascii="Times New Roman" w:hAnsi="Times New Roman"/>
          <w:b/>
        </w:rPr>
        <w:t xml:space="preserve"> 4.</w:t>
      </w:r>
      <w:r>
        <w:rPr>
          <w:rFonts w:ascii="Times New Roman" w:hAnsi="Times New Roman"/>
          <w:b/>
          <w:lang w:val="id-ID"/>
        </w:rPr>
        <w:t>11</w:t>
      </w:r>
      <w:r w:rsidRPr="00AE372B">
        <w:rPr>
          <w:rFonts w:ascii="Times New Roman" w:hAnsi="Times New Roman"/>
          <w:b/>
        </w:rPr>
        <w:t xml:space="preserve">. </w:t>
      </w:r>
      <w:r w:rsidR="00B73CCF">
        <w:rPr>
          <w:rFonts w:ascii="Times New Roman" w:hAnsi="Times New Roman"/>
        </w:rPr>
        <w:t>R</w:t>
      </w:r>
      <w:r w:rsidR="00B73CCF" w:rsidRPr="00AE372B">
        <w:rPr>
          <w:rFonts w:ascii="Times New Roman" w:hAnsi="Times New Roman"/>
        </w:rPr>
        <w:t>esponden</w:t>
      </w:r>
      <w:r w:rsidR="00B73CCF">
        <w:rPr>
          <w:rFonts w:ascii="Times New Roman" w:hAnsi="Times New Roman"/>
        </w:rPr>
        <w:t>t’s answer to</w:t>
      </w:r>
      <w:r w:rsidR="00B73CCF" w:rsidRPr="00AE372B">
        <w:rPr>
          <w:rFonts w:ascii="Times New Roman" w:hAnsi="Times New Roman"/>
        </w:rPr>
        <w:t xml:space="preserve"> </w:t>
      </w:r>
      <w:proofErr w:type="spellStart"/>
      <w:r w:rsidR="00B73CCF" w:rsidRPr="00AE372B">
        <w:rPr>
          <w:rFonts w:ascii="Times New Roman" w:hAnsi="Times New Roman"/>
        </w:rPr>
        <w:t>variabel</w:t>
      </w:r>
      <w:proofErr w:type="spellEnd"/>
      <w:r w:rsidR="00B73CCF" w:rsidRPr="00AE372B">
        <w:rPr>
          <w:rFonts w:ascii="Times New Roman" w:hAnsi="Times New Roman"/>
        </w:rPr>
        <w:t xml:space="preserve"> X1 </w:t>
      </w:r>
      <w:r w:rsidR="00B73CCF">
        <w:rPr>
          <w:rFonts w:ascii="Times New Roman" w:hAnsi="Times New Roman"/>
        </w:rPr>
        <w:t>Statement of item</w:t>
      </w:r>
      <w:r>
        <w:rPr>
          <w:rFonts w:ascii="Times New Roman" w:hAnsi="Times New Roman"/>
        </w:rPr>
        <w:t xml:space="preserve"> 8</w:t>
      </w:r>
    </w:p>
    <w:tbl>
      <w:tblPr>
        <w:tblStyle w:val="TableGrid"/>
        <w:tblW w:w="0" w:type="auto"/>
        <w:jc w:val="center"/>
        <w:tblLayout w:type="fixed"/>
        <w:tblLook w:val="04A0" w:firstRow="1" w:lastRow="0" w:firstColumn="1" w:lastColumn="0" w:noHBand="0" w:noVBand="1"/>
      </w:tblPr>
      <w:tblGrid>
        <w:gridCol w:w="2093"/>
        <w:gridCol w:w="2126"/>
        <w:gridCol w:w="1276"/>
      </w:tblGrid>
      <w:tr w:rsidR="00020E72" w14:paraId="42D4E387" w14:textId="77777777" w:rsidTr="00134759">
        <w:trPr>
          <w:jc w:val="center"/>
        </w:trPr>
        <w:tc>
          <w:tcPr>
            <w:tcW w:w="2093" w:type="dxa"/>
          </w:tcPr>
          <w:p w14:paraId="194D35A1" w14:textId="22E9A367" w:rsidR="00020E72" w:rsidRPr="009742BE" w:rsidRDefault="00020E72" w:rsidP="00020E72">
            <w:pPr>
              <w:tabs>
                <w:tab w:val="left" w:pos="567"/>
              </w:tabs>
              <w:jc w:val="center"/>
              <w:rPr>
                <w:rFonts w:ascii="Times New Roman" w:hAnsi="Times New Roman"/>
                <w:b/>
              </w:rPr>
            </w:pPr>
            <w:r>
              <w:rPr>
                <w:rFonts w:ascii="Times New Roman" w:hAnsi="Times New Roman"/>
                <w:b/>
              </w:rPr>
              <w:t>Opinion</w:t>
            </w:r>
          </w:p>
        </w:tc>
        <w:tc>
          <w:tcPr>
            <w:tcW w:w="2126" w:type="dxa"/>
          </w:tcPr>
          <w:p w14:paraId="420F334F" w14:textId="295D4846" w:rsidR="00020E72" w:rsidRPr="009742BE" w:rsidRDefault="00020E72" w:rsidP="00020E72">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5C304506" w14:textId="4A5B8094" w:rsidR="00020E72" w:rsidRPr="009742BE" w:rsidRDefault="00020E72" w:rsidP="00020E72">
            <w:pPr>
              <w:tabs>
                <w:tab w:val="left" w:pos="567"/>
              </w:tabs>
              <w:jc w:val="center"/>
              <w:rPr>
                <w:rFonts w:ascii="Times New Roman" w:hAnsi="Times New Roman"/>
                <w:b/>
              </w:rPr>
            </w:pPr>
            <w:r w:rsidRPr="00020E72">
              <w:rPr>
                <w:rFonts w:ascii="Times New Roman" w:hAnsi="Times New Roman"/>
                <w:b/>
                <w:bCs/>
              </w:rPr>
              <w:t>Per</w:t>
            </w:r>
            <w:r w:rsidR="00D11468">
              <w:rPr>
                <w:rFonts w:ascii="Times New Roman" w:hAnsi="Times New Roman"/>
                <w:b/>
                <w:bCs/>
              </w:rPr>
              <w:t>c</w:t>
            </w:r>
            <w:r w:rsidRPr="00020E72">
              <w:rPr>
                <w:rFonts w:ascii="Times New Roman" w:hAnsi="Times New Roman"/>
                <w:b/>
                <w:bCs/>
              </w:rPr>
              <w:t>entage</w:t>
            </w:r>
          </w:p>
        </w:tc>
      </w:tr>
      <w:tr w:rsidR="00D11468" w14:paraId="507BC2EC" w14:textId="77777777" w:rsidTr="00134759">
        <w:trPr>
          <w:jc w:val="center"/>
        </w:trPr>
        <w:tc>
          <w:tcPr>
            <w:tcW w:w="2093" w:type="dxa"/>
          </w:tcPr>
          <w:p w14:paraId="7C297E8B" w14:textId="5861CC40"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5EE885C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78</w:t>
            </w:r>
          </w:p>
        </w:tc>
        <w:tc>
          <w:tcPr>
            <w:tcW w:w="1276" w:type="dxa"/>
          </w:tcPr>
          <w:p w14:paraId="19619AC9"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31,2%</w:t>
            </w:r>
          </w:p>
        </w:tc>
      </w:tr>
      <w:tr w:rsidR="00D11468" w14:paraId="4D9D28B5" w14:textId="77777777" w:rsidTr="00134759">
        <w:trPr>
          <w:jc w:val="center"/>
        </w:trPr>
        <w:tc>
          <w:tcPr>
            <w:tcW w:w="2093" w:type="dxa"/>
          </w:tcPr>
          <w:p w14:paraId="36F1B086" w14:textId="131200A7" w:rsidR="00D11468" w:rsidRPr="00AE372B" w:rsidRDefault="00D11468" w:rsidP="00D11468">
            <w:r>
              <w:t>Agree</w:t>
            </w:r>
          </w:p>
        </w:tc>
        <w:tc>
          <w:tcPr>
            <w:tcW w:w="2126" w:type="dxa"/>
          </w:tcPr>
          <w:p w14:paraId="710DE7E2"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124</w:t>
            </w:r>
          </w:p>
        </w:tc>
        <w:tc>
          <w:tcPr>
            <w:tcW w:w="1276" w:type="dxa"/>
          </w:tcPr>
          <w:p w14:paraId="3D85B5D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49,6%</w:t>
            </w:r>
          </w:p>
        </w:tc>
      </w:tr>
      <w:tr w:rsidR="00D11468" w14:paraId="31D57DE9" w14:textId="77777777" w:rsidTr="00134759">
        <w:trPr>
          <w:jc w:val="center"/>
        </w:trPr>
        <w:tc>
          <w:tcPr>
            <w:tcW w:w="2093" w:type="dxa"/>
          </w:tcPr>
          <w:p w14:paraId="212F856B" w14:textId="547F2F5F" w:rsidR="00D11468" w:rsidRPr="00AE372B" w:rsidRDefault="00D11468" w:rsidP="00D11468">
            <w:r>
              <w:t>Doubtful</w:t>
            </w:r>
          </w:p>
        </w:tc>
        <w:tc>
          <w:tcPr>
            <w:tcW w:w="2126" w:type="dxa"/>
          </w:tcPr>
          <w:p w14:paraId="371E0F4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20</w:t>
            </w:r>
          </w:p>
        </w:tc>
        <w:tc>
          <w:tcPr>
            <w:tcW w:w="1276" w:type="dxa"/>
          </w:tcPr>
          <w:p w14:paraId="173D9DA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8,0%</w:t>
            </w:r>
          </w:p>
        </w:tc>
      </w:tr>
      <w:tr w:rsidR="00D11468" w14:paraId="53F329F4" w14:textId="77777777" w:rsidTr="00134759">
        <w:trPr>
          <w:jc w:val="center"/>
        </w:trPr>
        <w:tc>
          <w:tcPr>
            <w:tcW w:w="2093" w:type="dxa"/>
          </w:tcPr>
          <w:p w14:paraId="664C2B9C" w14:textId="48EF25EB" w:rsidR="00D11468" w:rsidRPr="00AE372B" w:rsidRDefault="00D11468" w:rsidP="00D11468">
            <w:r>
              <w:t>Disagree</w:t>
            </w:r>
          </w:p>
        </w:tc>
        <w:tc>
          <w:tcPr>
            <w:tcW w:w="2126" w:type="dxa"/>
          </w:tcPr>
          <w:p w14:paraId="1331E2F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24</w:t>
            </w:r>
          </w:p>
        </w:tc>
        <w:tc>
          <w:tcPr>
            <w:tcW w:w="1276" w:type="dxa"/>
          </w:tcPr>
          <w:p w14:paraId="7BDC77F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9,6%</w:t>
            </w:r>
          </w:p>
        </w:tc>
      </w:tr>
      <w:tr w:rsidR="00D11468" w14:paraId="08FD99B5" w14:textId="77777777" w:rsidTr="00134759">
        <w:trPr>
          <w:jc w:val="center"/>
        </w:trPr>
        <w:tc>
          <w:tcPr>
            <w:tcW w:w="2093" w:type="dxa"/>
          </w:tcPr>
          <w:p w14:paraId="329D4CC9" w14:textId="0A17EF73" w:rsidR="00D11468" w:rsidRPr="00AE372B" w:rsidRDefault="00D11468" w:rsidP="00D11468">
            <w:r>
              <w:t>Strongly Disagree</w:t>
            </w:r>
          </w:p>
        </w:tc>
        <w:tc>
          <w:tcPr>
            <w:tcW w:w="2126" w:type="dxa"/>
          </w:tcPr>
          <w:p w14:paraId="5797780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w:t>
            </w:r>
          </w:p>
        </w:tc>
        <w:tc>
          <w:tcPr>
            <w:tcW w:w="1276" w:type="dxa"/>
          </w:tcPr>
          <w:p w14:paraId="68E3DF6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1,6%</w:t>
            </w:r>
          </w:p>
        </w:tc>
      </w:tr>
      <w:tr w:rsidR="00D11468" w14:paraId="6EAA5643" w14:textId="77777777" w:rsidTr="00134759">
        <w:trPr>
          <w:jc w:val="center"/>
        </w:trPr>
        <w:tc>
          <w:tcPr>
            <w:tcW w:w="2093" w:type="dxa"/>
          </w:tcPr>
          <w:p w14:paraId="03FE65D6" w14:textId="502C8398" w:rsidR="00D11468" w:rsidRPr="00AE372B" w:rsidRDefault="00D11468" w:rsidP="00D11468">
            <w:pPr>
              <w:rPr>
                <w:b/>
                <w:bCs/>
              </w:rPr>
            </w:pPr>
            <w:r>
              <w:rPr>
                <w:b/>
                <w:bCs/>
              </w:rPr>
              <w:t>Amount</w:t>
            </w:r>
          </w:p>
        </w:tc>
        <w:tc>
          <w:tcPr>
            <w:tcW w:w="2126" w:type="dxa"/>
          </w:tcPr>
          <w:p w14:paraId="5195753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6DBFB5B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17BC3810" w14:textId="314CFA52" w:rsidR="00134759" w:rsidRDefault="00B3127F" w:rsidP="00B3127F">
      <w:pPr>
        <w:pStyle w:val="ListParagraph"/>
        <w:spacing w:line="240" w:lineRule="auto"/>
        <w:ind w:left="0"/>
        <w:jc w:val="center"/>
        <w:rPr>
          <w:rFonts w:ascii="Times New Roman" w:hAnsi="Times New Roman"/>
          <w:i/>
          <w:iCs/>
        </w:rPr>
      </w:pPr>
      <w:r w:rsidRPr="00B3127F">
        <w:rPr>
          <w:rFonts w:ascii="Times New Roman" w:eastAsia="Times New Roman" w:hAnsi="Times New Roman"/>
          <w:color w:val="000000" w:themeColor="text1"/>
          <w:lang w:val="en" w:eastAsia="id-ID"/>
        </w:rPr>
        <w:t>Source: Results of questionnaires from respondents</w:t>
      </w:r>
    </w:p>
    <w:p w14:paraId="69C804C1" w14:textId="77777777" w:rsidR="008C7AF9" w:rsidRPr="00AE372B" w:rsidRDefault="008C7AF9" w:rsidP="00134759">
      <w:pPr>
        <w:pStyle w:val="ListParagraph"/>
        <w:spacing w:line="240" w:lineRule="auto"/>
        <w:ind w:left="0"/>
        <w:rPr>
          <w:rFonts w:ascii="Times New Roman" w:hAnsi="Times New Roman"/>
          <w:b/>
          <w:bCs/>
          <w:lang w:val="id-ID"/>
        </w:rPr>
      </w:pPr>
    </w:p>
    <w:p w14:paraId="2ABF6AB2" w14:textId="4048DCBC"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8C7AF9">
        <w:rPr>
          <w:rFonts w:ascii="Times New Roman" w:hAnsi="Times New Roman"/>
          <w:b/>
        </w:rPr>
        <w:t>le</w:t>
      </w:r>
      <w:r w:rsidRPr="00AE372B">
        <w:rPr>
          <w:rFonts w:ascii="Times New Roman" w:hAnsi="Times New Roman"/>
          <w:b/>
        </w:rPr>
        <w:t xml:space="preserve"> 4.</w:t>
      </w:r>
      <w:r>
        <w:rPr>
          <w:rFonts w:ascii="Times New Roman" w:hAnsi="Times New Roman"/>
          <w:b/>
          <w:lang w:val="id-ID"/>
        </w:rPr>
        <w:t>12</w:t>
      </w:r>
      <w:r w:rsidRPr="00AE372B">
        <w:rPr>
          <w:rFonts w:ascii="Times New Roman" w:hAnsi="Times New Roman"/>
          <w:b/>
        </w:rPr>
        <w:t xml:space="preserve">. </w:t>
      </w:r>
      <w:r w:rsidR="00B73CCF">
        <w:rPr>
          <w:rFonts w:ascii="Times New Roman" w:hAnsi="Times New Roman"/>
        </w:rPr>
        <w:t>R</w:t>
      </w:r>
      <w:r w:rsidR="00B73CCF" w:rsidRPr="00AE372B">
        <w:rPr>
          <w:rFonts w:ascii="Times New Roman" w:hAnsi="Times New Roman"/>
        </w:rPr>
        <w:t>esponden</w:t>
      </w:r>
      <w:r w:rsidR="00B73CCF">
        <w:rPr>
          <w:rFonts w:ascii="Times New Roman" w:hAnsi="Times New Roman"/>
        </w:rPr>
        <w:t>t’s answer to</w:t>
      </w:r>
      <w:r w:rsidR="00B73CCF" w:rsidRPr="00AE372B">
        <w:rPr>
          <w:rFonts w:ascii="Times New Roman" w:hAnsi="Times New Roman"/>
        </w:rPr>
        <w:t xml:space="preserve"> </w:t>
      </w:r>
      <w:proofErr w:type="spellStart"/>
      <w:r w:rsidR="00B73CCF" w:rsidRPr="00AE372B">
        <w:rPr>
          <w:rFonts w:ascii="Times New Roman" w:hAnsi="Times New Roman"/>
        </w:rPr>
        <w:t>variabel</w:t>
      </w:r>
      <w:proofErr w:type="spellEnd"/>
      <w:r w:rsidR="00B73CCF" w:rsidRPr="00AE372B">
        <w:rPr>
          <w:rFonts w:ascii="Times New Roman" w:hAnsi="Times New Roman"/>
        </w:rPr>
        <w:t xml:space="preserve"> X1 </w:t>
      </w:r>
      <w:r w:rsidR="00B73CCF">
        <w:rPr>
          <w:rFonts w:ascii="Times New Roman" w:hAnsi="Times New Roman"/>
        </w:rPr>
        <w:t>Statement of item</w:t>
      </w:r>
      <w:r>
        <w:rPr>
          <w:rFonts w:ascii="Times New Roman" w:hAnsi="Times New Roman"/>
        </w:rPr>
        <w:t xml:space="preserve"> 9</w:t>
      </w:r>
    </w:p>
    <w:tbl>
      <w:tblPr>
        <w:tblStyle w:val="TableGrid"/>
        <w:tblW w:w="0" w:type="auto"/>
        <w:jc w:val="center"/>
        <w:tblLayout w:type="fixed"/>
        <w:tblLook w:val="04A0" w:firstRow="1" w:lastRow="0" w:firstColumn="1" w:lastColumn="0" w:noHBand="0" w:noVBand="1"/>
      </w:tblPr>
      <w:tblGrid>
        <w:gridCol w:w="2093"/>
        <w:gridCol w:w="2126"/>
        <w:gridCol w:w="1276"/>
      </w:tblGrid>
      <w:tr w:rsidR="00020E72" w14:paraId="042A89A5" w14:textId="77777777" w:rsidTr="00134759">
        <w:trPr>
          <w:jc w:val="center"/>
        </w:trPr>
        <w:tc>
          <w:tcPr>
            <w:tcW w:w="2093" w:type="dxa"/>
          </w:tcPr>
          <w:p w14:paraId="0C6D00F0" w14:textId="67F89FF8" w:rsidR="00020E72" w:rsidRPr="009742BE" w:rsidRDefault="00020E72" w:rsidP="00020E72">
            <w:pPr>
              <w:tabs>
                <w:tab w:val="left" w:pos="567"/>
              </w:tabs>
              <w:jc w:val="center"/>
              <w:rPr>
                <w:rFonts w:ascii="Times New Roman" w:hAnsi="Times New Roman"/>
                <w:b/>
              </w:rPr>
            </w:pPr>
            <w:r>
              <w:rPr>
                <w:rFonts w:ascii="Times New Roman" w:hAnsi="Times New Roman"/>
                <w:b/>
              </w:rPr>
              <w:t>Opinion</w:t>
            </w:r>
          </w:p>
        </w:tc>
        <w:tc>
          <w:tcPr>
            <w:tcW w:w="2126" w:type="dxa"/>
          </w:tcPr>
          <w:p w14:paraId="4CC9BB99" w14:textId="3CCC8950" w:rsidR="00020E72" w:rsidRPr="009742BE" w:rsidRDefault="00020E72" w:rsidP="00020E72">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722EB033" w14:textId="3C3AABBE" w:rsidR="00020E72" w:rsidRPr="009742BE" w:rsidRDefault="00020E72" w:rsidP="00020E72">
            <w:pPr>
              <w:tabs>
                <w:tab w:val="left" w:pos="567"/>
              </w:tabs>
              <w:jc w:val="center"/>
              <w:rPr>
                <w:rFonts w:ascii="Times New Roman" w:hAnsi="Times New Roman"/>
                <w:b/>
              </w:rPr>
            </w:pPr>
            <w:r w:rsidRPr="00020E72">
              <w:rPr>
                <w:rFonts w:ascii="Times New Roman" w:hAnsi="Times New Roman"/>
                <w:b/>
                <w:bCs/>
              </w:rPr>
              <w:t>Per</w:t>
            </w:r>
            <w:r w:rsidR="00D11468">
              <w:rPr>
                <w:rFonts w:ascii="Times New Roman" w:hAnsi="Times New Roman"/>
                <w:b/>
                <w:bCs/>
              </w:rPr>
              <w:t>c</w:t>
            </w:r>
            <w:r w:rsidRPr="00020E72">
              <w:rPr>
                <w:rFonts w:ascii="Times New Roman" w:hAnsi="Times New Roman"/>
                <w:b/>
                <w:bCs/>
              </w:rPr>
              <w:t>entage</w:t>
            </w:r>
          </w:p>
        </w:tc>
      </w:tr>
      <w:tr w:rsidR="00D11468" w14:paraId="542485B3" w14:textId="77777777" w:rsidTr="00134759">
        <w:trPr>
          <w:jc w:val="center"/>
        </w:trPr>
        <w:tc>
          <w:tcPr>
            <w:tcW w:w="2093" w:type="dxa"/>
          </w:tcPr>
          <w:p w14:paraId="6EEF2ED1" w14:textId="6226A418"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68E40AC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50</w:t>
            </w:r>
          </w:p>
        </w:tc>
        <w:tc>
          <w:tcPr>
            <w:tcW w:w="1276" w:type="dxa"/>
          </w:tcPr>
          <w:p w14:paraId="0F7D4749"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20,0%</w:t>
            </w:r>
          </w:p>
        </w:tc>
      </w:tr>
      <w:tr w:rsidR="00D11468" w14:paraId="1A7A6EB1" w14:textId="77777777" w:rsidTr="00134759">
        <w:trPr>
          <w:jc w:val="center"/>
        </w:trPr>
        <w:tc>
          <w:tcPr>
            <w:tcW w:w="2093" w:type="dxa"/>
          </w:tcPr>
          <w:p w14:paraId="1829F720" w14:textId="57638BBD" w:rsidR="00D11468" w:rsidRPr="00AE372B" w:rsidRDefault="00D11468" w:rsidP="00D11468">
            <w:r>
              <w:t>Agree</w:t>
            </w:r>
          </w:p>
        </w:tc>
        <w:tc>
          <w:tcPr>
            <w:tcW w:w="2126" w:type="dxa"/>
          </w:tcPr>
          <w:p w14:paraId="1CFA4AF6"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144</w:t>
            </w:r>
          </w:p>
        </w:tc>
        <w:tc>
          <w:tcPr>
            <w:tcW w:w="1276" w:type="dxa"/>
          </w:tcPr>
          <w:p w14:paraId="491A8C0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56,4%</w:t>
            </w:r>
          </w:p>
        </w:tc>
      </w:tr>
      <w:tr w:rsidR="00D11468" w14:paraId="6436B789" w14:textId="77777777" w:rsidTr="00134759">
        <w:trPr>
          <w:jc w:val="center"/>
        </w:trPr>
        <w:tc>
          <w:tcPr>
            <w:tcW w:w="2093" w:type="dxa"/>
          </w:tcPr>
          <w:p w14:paraId="65F52BBA" w14:textId="647E2984" w:rsidR="00D11468" w:rsidRPr="00AE372B" w:rsidRDefault="00D11468" w:rsidP="00D11468">
            <w:r>
              <w:t>Doubtful</w:t>
            </w:r>
          </w:p>
        </w:tc>
        <w:tc>
          <w:tcPr>
            <w:tcW w:w="2126" w:type="dxa"/>
          </w:tcPr>
          <w:p w14:paraId="099B7DF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19</w:t>
            </w:r>
          </w:p>
        </w:tc>
        <w:tc>
          <w:tcPr>
            <w:tcW w:w="1276" w:type="dxa"/>
          </w:tcPr>
          <w:p w14:paraId="2D3BA50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7,6%</w:t>
            </w:r>
          </w:p>
        </w:tc>
      </w:tr>
      <w:tr w:rsidR="00D11468" w14:paraId="4DFD07E2" w14:textId="77777777" w:rsidTr="00134759">
        <w:trPr>
          <w:jc w:val="center"/>
        </w:trPr>
        <w:tc>
          <w:tcPr>
            <w:tcW w:w="2093" w:type="dxa"/>
          </w:tcPr>
          <w:p w14:paraId="222BF33D" w14:textId="739784E0" w:rsidR="00D11468" w:rsidRPr="00AE372B" w:rsidRDefault="00D11468" w:rsidP="00D11468">
            <w:r>
              <w:t>Disagree</w:t>
            </w:r>
          </w:p>
        </w:tc>
        <w:tc>
          <w:tcPr>
            <w:tcW w:w="2126" w:type="dxa"/>
          </w:tcPr>
          <w:p w14:paraId="0B1F374A"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34</w:t>
            </w:r>
          </w:p>
        </w:tc>
        <w:tc>
          <w:tcPr>
            <w:tcW w:w="1276" w:type="dxa"/>
          </w:tcPr>
          <w:p w14:paraId="4798DA5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13,6%</w:t>
            </w:r>
          </w:p>
        </w:tc>
      </w:tr>
      <w:tr w:rsidR="00D11468" w14:paraId="071B68FC" w14:textId="77777777" w:rsidTr="00134759">
        <w:trPr>
          <w:jc w:val="center"/>
        </w:trPr>
        <w:tc>
          <w:tcPr>
            <w:tcW w:w="2093" w:type="dxa"/>
          </w:tcPr>
          <w:p w14:paraId="7F243F7E" w14:textId="7EDBD210" w:rsidR="00D11468" w:rsidRPr="00AE372B" w:rsidRDefault="00D11468" w:rsidP="00D11468">
            <w:r>
              <w:t>Strongly Disagree</w:t>
            </w:r>
          </w:p>
        </w:tc>
        <w:tc>
          <w:tcPr>
            <w:tcW w:w="2126" w:type="dxa"/>
          </w:tcPr>
          <w:p w14:paraId="2CA4AF2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w:t>
            </w:r>
          </w:p>
        </w:tc>
        <w:tc>
          <w:tcPr>
            <w:tcW w:w="1276" w:type="dxa"/>
          </w:tcPr>
          <w:p w14:paraId="44E1022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2,4%</w:t>
            </w:r>
          </w:p>
        </w:tc>
      </w:tr>
      <w:tr w:rsidR="00D11468" w14:paraId="0D40F7B7" w14:textId="77777777" w:rsidTr="00134759">
        <w:trPr>
          <w:jc w:val="center"/>
        </w:trPr>
        <w:tc>
          <w:tcPr>
            <w:tcW w:w="2093" w:type="dxa"/>
          </w:tcPr>
          <w:p w14:paraId="4197397A" w14:textId="484F1F19" w:rsidR="00D11468" w:rsidRPr="00AE372B" w:rsidRDefault="00D11468" w:rsidP="00D11468">
            <w:pPr>
              <w:rPr>
                <w:b/>
                <w:bCs/>
              </w:rPr>
            </w:pPr>
            <w:r>
              <w:rPr>
                <w:b/>
                <w:bCs/>
              </w:rPr>
              <w:t>Amount</w:t>
            </w:r>
          </w:p>
        </w:tc>
        <w:tc>
          <w:tcPr>
            <w:tcW w:w="2126" w:type="dxa"/>
          </w:tcPr>
          <w:p w14:paraId="6184E46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423BDAAD"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106BEB4B" w14:textId="0BC94431" w:rsidR="00134759" w:rsidRDefault="00B3127F" w:rsidP="00B3127F">
      <w:pPr>
        <w:pStyle w:val="ListParagraph"/>
        <w:spacing w:line="240" w:lineRule="auto"/>
        <w:ind w:left="0"/>
        <w:jc w:val="center"/>
        <w:rPr>
          <w:rFonts w:ascii="Times New Roman" w:hAnsi="Times New Roman"/>
          <w:i/>
          <w:iCs/>
        </w:rPr>
      </w:pPr>
      <w:r w:rsidRPr="00B3127F">
        <w:rPr>
          <w:rFonts w:ascii="Times New Roman" w:eastAsia="Times New Roman" w:hAnsi="Times New Roman"/>
          <w:color w:val="000000" w:themeColor="text1"/>
          <w:lang w:val="en" w:eastAsia="id-ID"/>
        </w:rPr>
        <w:t>Source: Results of questionnaires from respondents</w:t>
      </w:r>
    </w:p>
    <w:p w14:paraId="5C65BD30" w14:textId="77777777" w:rsidR="008C7AF9" w:rsidRPr="00AE372B" w:rsidRDefault="008C7AF9" w:rsidP="00134759">
      <w:pPr>
        <w:pStyle w:val="ListParagraph"/>
        <w:spacing w:line="240" w:lineRule="auto"/>
        <w:ind w:left="0"/>
        <w:rPr>
          <w:rFonts w:ascii="Times New Roman" w:hAnsi="Times New Roman"/>
          <w:b/>
          <w:bCs/>
          <w:lang w:val="id-ID"/>
        </w:rPr>
      </w:pPr>
    </w:p>
    <w:p w14:paraId="172E5E7C" w14:textId="79A8C16C"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8C7AF9">
        <w:rPr>
          <w:rFonts w:ascii="Times New Roman" w:hAnsi="Times New Roman"/>
          <w:b/>
        </w:rPr>
        <w:t>le</w:t>
      </w:r>
      <w:r w:rsidRPr="00AE372B">
        <w:rPr>
          <w:rFonts w:ascii="Times New Roman" w:hAnsi="Times New Roman"/>
          <w:b/>
        </w:rPr>
        <w:t xml:space="preserve"> 4.</w:t>
      </w:r>
      <w:r>
        <w:rPr>
          <w:rFonts w:ascii="Times New Roman" w:hAnsi="Times New Roman"/>
          <w:b/>
          <w:lang w:val="id-ID"/>
        </w:rPr>
        <w:t>13</w:t>
      </w:r>
      <w:r w:rsidRPr="00AE372B">
        <w:rPr>
          <w:rFonts w:ascii="Times New Roman" w:hAnsi="Times New Roman"/>
          <w:b/>
        </w:rPr>
        <w:t xml:space="preserve">. </w:t>
      </w:r>
      <w:r w:rsidR="00B73CCF">
        <w:rPr>
          <w:rFonts w:ascii="Times New Roman" w:hAnsi="Times New Roman"/>
        </w:rPr>
        <w:t>R</w:t>
      </w:r>
      <w:r w:rsidR="00B73CCF" w:rsidRPr="00AE372B">
        <w:rPr>
          <w:rFonts w:ascii="Times New Roman" w:hAnsi="Times New Roman"/>
        </w:rPr>
        <w:t>esponden</w:t>
      </w:r>
      <w:r w:rsidR="00B73CCF">
        <w:rPr>
          <w:rFonts w:ascii="Times New Roman" w:hAnsi="Times New Roman"/>
        </w:rPr>
        <w:t>t’s answer to</w:t>
      </w:r>
      <w:r w:rsidR="00B73CCF" w:rsidRPr="00AE372B">
        <w:rPr>
          <w:rFonts w:ascii="Times New Roman" w:hAnsi="Times New Roman"/>
        </w:rPr>
        <w:t xml:space="preserve"> </w:t>
      </w:r>
      <w:proofErr w:type="spellStart"/>
      <w:r w:rsidR="00B73CCF" w:rsidRPr="00AE372B">
        <w:rPr>
          <w:rFonts w:ascii="Times New Roman" w:hAnsi="Times New Roman"/>
        </w:rPr>
        <w:t>variabel</w:t>
      </w:r>
      <w:proofErr w:type="spellEnd"/>
      <w:r w:rsidR="00B73CCF" w:rsidRPr="00AE372B">
        <w:rPr>
          <w:rFonts w:ascii="Times New Roman" w:hAnsi="Times New Roman"/>
        </w:rPr>
        <w:t xml:space="preserve"> X1 </w:t>
      </w:r>
      <w:r w:rsidR="00B73CCF">
        <w:rPr>
          <w:rFonts w:ascii="Times New Roman" w:hAnsi="Times New Roman"/>
        </w:rPr>
        <w:t>Statement of item</w:t>
      </w:r>
      <w:r>
        <w:rPr>
          <w:rFonts w:ascii="Times New Roman" w:hAnsi="Times New Roman"/>
        </w:rPr>
        <w:t xml:space="preserve"> 10</w:t>
      </w:r>
    </w:p>
    <w:tbl>
      <w:tblPr>
        <w:tblStyle w:val="TableGrid"/>
        <w:tblW w:w="0" w:type="auto"/>
        <w:jc w:val="center"/>
        <w:tblLayout w:type="fixed"/>
        <w:tblLook w:val="04A0" w:firstRow="1" w:lastRow="0" w:firstColumn="1" w:lastColumn="0" w:noHBand="0" w:noVBand="1"/>
      </w:tblPr>
      <w:tblGrid>
        <w:gridCol w:w="2093"/>
        <w:gridCol w:w="2126"/>
        <w:gridCol w:w="1276"/>
      </w:tblGrid>
      <w:tr w:rsidR="00020E72" w14:paraId="749C8F6C" w14:textId="77777777" w:rsidTr="00134759">
        <w:trPr>
          <w:jc w:val="center"/>
        </w:trPr>
        <w:tc>
          <w:tcPr>
            <w:tcW w:w="2093" w:type="dxa"/>
          </w:tcPr>
          <w:p w14:paraId="68EB8466" w14:textId="7A72636C" w:rsidR="00020E72" w:rsidRPr="009742BE" w:rsidRDefault="00020E72" w:rsidP="00020E72">
            <w:pPr>
              <w:tabs>
                <w:tab w:val="left" w:pos="567"/>
              </w:tabs>
              <w:jc w:val="center"/>
              <w:rPr>
                <w:rFonts w:ascii="Times New Roman" w:hAnsi="Times New Roman"/>
                <w:b/>
              </w:rPr>
            </w:pPr>
            <w:r>
              <w:rPr>
                <w:rFonts w:ascii="Times New Roman" w:hAnsi="Times New Roman"/>
                <w:b/>
              </w:rPr>
              <w:t>Opinion</w:t>
            </w:r>
          </w:p>
        </w:tc>
        <w:tc>
          <w:tcPr>
            <w:tcW w:w="2126" w:type="dxa"/>
          </w:tcPr>
          <w:p w14:paraId="2E433697" w14:textId="3B8A6007" w:rsidR="00020E72" w:rsidRPr="009742BE" w:rsidRDefault="00020E72" w:rsidP="00020E72">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63920A28" w14:textId="58A86C96" w:rsidR="00020E72" w:rsidRPr="009742BE" w:rsidRDefault="00020E72" w:rsidP="00020E72">
            <w:pPr>
              <w:tabs>
                <w:tab w:val="left" w:pos="567"/>
              </w:tabs>
              <w:jc w:val="center"/>
              <w:rPr>
                <w:rFonts w:ascii="Times New Roman" w:hAnsi="Times New Roman"/>
                <w:b/>
              </w:rPr>
            </w:pPr>
            <w:r w:rsidRPr="00020E72">
              <w:rPr>
                <w:rFonts w:ascii="Times New Roman" w:hAnsi="Times New Roman"/>
                <w:b/>
                <w:bCs/>
              </w:rPr>
              <w:t>Per</w:t>
            </w:r>
            <w:r w:rsidR="00D11468">
              <w:rPr>
                <w:rFonts w:ascii="Times New Roman" w:hAnsi="Times New Roman"/>
                <w:b/>
                <w:bCs/>
              </w:rPr>
              <w:t>c</w:t>
            </w:r>
            <w:r w:rsidRPr="00020E72">
              <w:rPr>
                <w:rFonts w:ascii="Times New Roman" w:hAnsi="Times New Roman"/>
                <w:b/>
                <w:bCs/>
              </w:rPr>
              <w:t>entage</w:t>
            </w:r>
          </w:p>
        </w:tc>
      </w:tr>
      <w:tr w:rsidR="00D11468" w14:paraId="61833FD5" w14:textId="77777777" w:rsidTr="00134759">
        <w:trPr>
          <w:jc w:val="center"/>
        </w:trPr>
        <w:tc>
          <w:tcPr>
            <w:tcW w:w="2093" w:type="dxa"/>
          </w:tcPr>
          <w:p w14:paraId="35371BD8" w14:textId="7A515558"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1E33FFD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63</w:t>
            </w:r>
          </w:p>
        </w:tc>
        <w:tc>
          <w:tcPr>
            <w:tcW w:w="1276" w:type="dxa"/>
          </w:tcPr>
          <w:p w14:paraId="4BE9C04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25,2%</w:t>
            </w:r>
          </w:p>
        </w:tc>
      </w:tr>
      <w:tr w:rsidR="00D11468" w14:paraId="10C7F685" w14:textId="77777777" w:rsidTr="00134759">
        <w:trPr>
          <w:jc w:val="center"/>
        </w:trPr>
        <w:tc>
          <w:tcPr>
            <w:tcW w:w="2093" w:type="dxa"/>
          </w:tcPr>
          <w:p w14:paraId="0334C3DF" w14:textId="55372F0B" w:rsidR="00D11468" w:rsidRPr="00AE372B" w:rsidRDefault="00D11468" w:rsidP="00D11468">
            <w:r>
              <w:t>Agree</w:t>
            </w:r>
          </w:p>
        </w:tc>
        <w:tc>
          <w:tcPr>
            <w:tcW w:w="2126" w:type="dxa"/>
          </w:tcPr>
          <w:p w14:paraId="1A4AEE4C"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125</w:t>
            </w:r>
          </w:p>
        </w:tc>
        <w:tc>
          <w:tcPr>
            <w:tcW w:w="1276" w:type="dxa"/>
          </w:tcPr>
          <w:p w14:paraId="47A49A8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50,0%</w:t>
            </w:r>
          </w:p>
        </w:tc>
      </w:tr>
      <w:tr w:rsidR="00D11468" w14:paraId="15A5C8E9" w14:textId="77777777" w:rsidTr="00134759">
        <w:trPr>
          <w:jc w:val="center"/>
        </w:trPr>
        <w:tc>
          <w:tcPr>
            <w:tcW w:w="2093" w:type="dxa"/>
          </w:tcPr>
          <w:p w14:paraId="624913DF" w14:textId="4F6B753B" w:rsidR="00D11468" w:rsidRPr="00AE372B" w:rsidRDefault="00D11468" w:rsidP="00D11468">
            <w:r>
              <w:t>Doubtful</w:t>
            </w:r>
          </w:p>
        </w:tc>
        <w:tc>
          <w:tcPr>
            <w:tcW w:w="2126" w:type="dxa"/>
          </w:tcPr>
          <w:p w14:paraId="288C3DC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27</w:t>
            </w:r>
          </w:p>
        </w:tc>
        <w:tc>
          <w:tcPr>
            <w:tcW w:w="1276" w:type="dxa"/>
          </w:tcPr>
          <w:p w14:paraId="272A1CF6"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10,8%</w:t>
            </w:r>
          </w:p>
        </w:tc>
      </w:tr>
      <w:tr w:rsidR="00D11468" w14:paraId="6DC5D573" w14:textId="77777777" w:rsidTr="00134759">
        <w:trPr>
          <w:jc w:val="center"/>
        </w:trPr>
        <w:tc>
          <w:tcPr>
            <w:tcW w:w="2093" w:type="dxa"/>
          </w:tcPr>
          <w:p w14:paraId="14194752" w14:textId="256BDFB3" w:rsidR="00D11468" w:rsidRPr="00AE372B" w:rsidRDefault="00D11468" w:rsidP="00D11468">
            <w:r>
              <w:t>Disagree</w:t>
            </w:r>
          </w:p>
        </w:tc>
        <w:tc>
          <w:tcPr>
            <w:tcW w:w="2126" w:type="dxa"/>
          </w:tcPr>
          <w:p w14:paraId="28D1E2D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29</w:t>
            </w:r>
          </w:p>
        </w:tc>
        <w:tc>
          <w:tcPr>
            <w:tcW w:w="1276" w:type="dxa"/>
          </w:tcPr>
          <w:p w14:paraId="16F91C7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11,6%</w:t>
            </w:r>
          </w:p>
        </w:tc>
      </w:tr>
      <w:tr w:rsidR="00D11468" w14:paraId="7267B79B" w14:textId="77777777" w:rsidTr="00134759">
        <w:trPr>
          <w:jc w:val="center"/>
        </w:trPr>
        <w:tc>
          <w:tcPr>
            <w:tcW w:w="2093" w:type="dxa"/>
          </w:tcPr>
          <w:p w14:paraId="599A7CE9" w14:textId="3F63ECA0" w:rsidR="00D11468" w:rsidRPr="00AE372B" w:rsidRDefault="00D11468" w:rsidP="00D11468">
            <w:r>
              <w:t>Strongly Disagree</w:t>
            </w:r>
          </w:p>
        </w:tc>
        <w:tc>
          <w:tcPr>
            <w:tcW w:w="2126" w:type="dxa"/>
          </w:tcPr>
          <w:p w14:paraId="16B6D249"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w:t>
            </w:r>
          </w:p>
        </w:tc>
        <w:tc>
          <w:tcPr>
            <w:tcW w:w="1276" w:type="dxa"/>
          </w:tcPr>
          <w:p w14:paraId="7EADF39D"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2,4%</w:t>
            </w:r>
          </w:p>
        </w:tc>
      </w:tr>
      <w:tr w:rsidR="00D11468" w14:paraId="0902E229" w14:textId="77777777" w:rsidTr="00134759">
        <w:trPr>
          <w:jc w:val="center"/>
        </w:trPr>
        <w:tc>
          <w:tcPr>
            <w:tcW w:w="2093" w:type="dxa"/>
          </w:tcPr>
          <w:p w14:paraId="0FFBB2F7" w14:textId="0F639396" w:rsidR="00D11468" w:rsidRPr="00AE372B" w:rsidRDefault="00D11468" w:rsidP="00D11468">
            <w:pPr>
              <w:rPr>
                <w:b/>
                <w:bCs/>
              </w:rPr>
            </w:pPr>
            <w:r>
              <w:rPr>
                <w:b/>
                <w:bCs/>
              </w:rPr>
              <w:t>Amount</w:t>
            </w:r>
          </w:p>
        </w:tc>
        <w:tc>
          <w:tcPr>
            <w:tcW w:w="2126" w:type="dxa"/>
          </w:tcPr>
          <w:p w14:paraId="460D78B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0DDD975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4EAAE94E" w14:textId="76C07B8B" w:rsidR="00134759" w:rsidRDefault="00B3127F" w:rsidP="00B3127F">
      <w:pPr>
        <w:pStyle w:val="ListParagraph"/>
        <w:spacing w:line="240" w:lineRule="auto"/>
        <w:ind w:left="0"/>
        <w:jc w:val="center"/>
        <w:rPr>
          <w:rFonts w:ascii="Times New Roman" w:hAnsi="Times New Roman"/>
          <w:i/>
          <w:iCs/>
        </w:rPr>
      </w:pPr>
      <w:r w:rsidRPr="00B3127F">
        <w:rPr>
          <w:rFonts w:ascii="Times New Roman" w:eastAsia="Times New Roman" w:hAnsi="Times New Roman"/>
          <w:color w:val="000000" w:themeColor="text1"/>
          <w:lang w:val="en" w:eastAsia="id-ID"/>
        </w:rPr>
        <w:t>Source: Results of questionnaires from respondents</w:t>
      </w:r>
    </w:p>
    <w:p w14:paraId="321BAFF9" w14:textId="77777777" w:rsidR="008C7AF9" w:rsidRPr="00AE372B" w:rsidRDefault="008C7AF9" w:rsidP="00134759">
      <w:pPr>
        <w:pStyle w:val="ListParagraph"/>
        <w:spacing w:line="240" w:lineRule="auto"/>
        <w:ind w:left="0"/>
        <w:rPr>
          <w:rFonts w:ascii="Times New Roman" w:hAnsi="Times New Roman"/>
          <w:b/>
          <w:bCs/>
          <w:lang w:val="id-ID"/>
        </w:rPr>
      </w:pPr>
    </w:p>
    <w:p w14:paraId="0DC527D6" w14:textId="6626C591"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8C7AF9">
        <w:rPr>
          <w:rFonts w:ascii="Times New Roman" w:hAnsi="Times New Roman"/>
          <w:b/>
        </w:rPr>
        <w:t>le</w:t>
      </w:r>
      <w:r w:rsidRPr="00AE372B">
        <w:rPr>
          <w:rFonts w:ascii="Times New Roman" w:hAnsi="Times New Roman"/>
          <w:b/>
        </w:rPr>
        <w:t xml:space="preserve"> 4.</w:t>
      </w:r>
      <w:r>
        <w:rPr>
          <w:rFonts w:ascii="Times New Roman" w:hAnsi="Times New Roman"/>
          <w:b/>
          <w:lang w:val="id-ID"/>
        </w:rPr>
        <w:t>14</w:t>
      </w:r>
      <w:r w:rsidRPr="00AE372B">
        <w:rPr>
          <w:rFonts w:ascii="Times New Roman" w:hAnsi="Times New Roman"/>
          <w:b/>
        </w:rPr>
        <w:t xml:space="preserve">. </w:t>
      </w:r>
      <w:r w:rsidR="00B73CCF">
        <w:rPr>
          <w:rFonts w:ascii="Times New Roman" w:hAnsi="Times New Roman"/>
        </w:rPr>
        <w:t>R</w:t>
      </w:r>
      <w:r w:rsidR="00B73CCF" w:rsidRPr="00AE372B">
        <w:rPr>
          <w:rFonts w:ascii="Times New Roman" w:hAnsi="Times New Roman"/>
        </w:rPr>
        <w:t>esponden</w:t>
      </w:r>
      <w:r w:rsidR="00B73CCF">
        <w:rPr>
          <w:rFonts w:ascii="Times New Roman" w:hAnsi="Times New Roman"/>
        </w:rPr>
        <w:t>t’s answer to</w:t>
      </w:r>
      <w:r w:rsidR="00B73CCF" w:rsidRPr="00AE372B">
        <w:rPr>
          <w:rFonts w:ascii="Times New Roman" w:hAnsi="Times New Roman"/>
        </w:rPr>
        <w:t xml:space="preserve"> </w:t>
      </w:r>
      <w:proofErr w:type="spellStart"/>
      <w:r w:rsidR="00B73CCF" w:rsidRPr="00AE372B">
        <w:rPr>
          <w:rFonts w:ascii="Times New Roman" w:hAnsi="Times New Roman"/>
        </w:rPr>
        <w:t>variabel</w:t>
      </w:r>
      <w:proofErr w:type="spellEnd"/>
      <w:r w:rsidR="00B73CCF" w:rsidRPr="00AE372B">
        <w:rPr>
          <w:rFonts w:ascii="Times New Roman" w:hAnsi="Times New Roman"/>
        </w:rPr>
        <w:t xml:space="preserve"> X1 </w:t>
      </w:r>
      <w:r w:rsidR="00B73CCF">
        <w:rPr>
          <w:rFonts w:ascii="Times New Roman" w:hAnsi="Times New Roman"/>
        </w:rPr>
        <w:t>Statement of item</w:t>
      </w:r>
      <w:r>
        <w:rPr>
          <w:rFonts w:ascii="Times New Roman" w:hAnsi="Times New Roman"/>
        </w:rPr>
        <w:t xml:space="preserve"> 11</w:t>
      </w:r>
    </w:p>
    <w:tbl>
      <w:tblPr>
        <w:tblStyle w:val="TableGrid"/>
        <w:tblW w:w="0" w:type="auto"/>
        <w:jc w:val="center"/>
        <w:tblLayout w:type="fixed"/>
        <w:tblLook w:val="04A0" w:firstRow="1" w:lastRow="0" w:firstColumn="1" w:lastColumn="0" w:noHBand="0" w:noVBand="1"/>
      </w:tblPr>
      <w:tblGrid>
        <w:gridCol w:w="2093"/>
        <w:gridCol w:w="2126"/>
        <w:gridCol w:w="1276"/>
      </w:tblGrid>
      <w:tr w:rsidR="00020E72" w14:paraId="5ED87B46" w14:textId="77777777" w:rsidTr="00134759">
        <w:trPr>
          <w:jc w:val="center"/>
        </w:trPr>
        <w:tc>
          <w:tcPr>
            <w:tcW w:w="2093" w:type="dxa"/>
          </w:tcPr>
          <w:p w14:paraId="5F95EFB1" w14:textId="401D6E5D" w:rsidR="00020E72" w:rsidRPr="009742BE" w:rsidRDefault="00020E72" w:rsidP="00020E72">
            <w:pPr>
              <w:tabs>
                <w:tab w:val="left" w:pos="567"/>
              </w:tabs>
              <w:jc w:val="center"/>
              <w:rPr>
                <w:rFonts w:ascii="Times New Roman" w:hAnsi="Times New Roman"/>
                <w:b/>
              </w:rPr>
            </w:pPr>
            <w:r>
              <w:rPr>
                <w:rFonts w:ascii="Times New Roman" w:hAnsi="Times New Roman"/>
                <w:b/>
              </w:rPr>
              <w:t>Opinion</w:t>
            </w:r>
          </w:p>
        </w:tc>
        <w:tc>
          <w:tcPr>
            <w:tcW w:w="2126" w:type="dxa"/>
          </w:tcPr>
          <w:p w14:paraId="161946EC" w14:textId="10E4B05A" w:rsidR="00020E72" w:rsidRPr="009742BE" w:rsidRDefault="00020E72" w:rsidP="00020E72">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62C29B9B" w14:textId="4F15410A" w:rsidR="00020E72" w:rsidRPr="009742BE" w:rsidRDefault="00020E72" w:rsidP="00020E72">
            <w:pPr>
              <w:tabs>
                <w:tab w:val="left" w:pos="567"/>
              </w:tabs>
              <w:jc w:val="center"/>
              <w:rPr>
                <w:rFonts w:ascii="Times New Roman" w:hAnsi="Times New Roman"/>
                <w:b/>
              </w:rPr>
            </w:pPr>
            <w:r w:rsidRPr="00020E72">
              <w:rPr>
                <w:rFonts w:ascii="Times New Roman" w:hAnsi="Times New Roman"/>
                <w:b/>
                <w:bCs/>
              </w:rPr>
              <w:t>Per</w:t>
            </w:r>
            <w:r w:rsidR="00D11468">
              <w:rPr>
                <w:rFonts w:ascii="Times New Roman" w:hAnsi="Times New Roman"/>
                <w:b/>
                <w:bCs/>
              </w:rPr>
              <w:t>c</w:t>
            </w:r>
            <w:r w:rsidRPr="00020E72">
              <w:rPr>
                <w:rFonts w:ascii="Times New Roman" w:hAnsi="Times New Roman"/>
                <w:b/>
                <w:bCs/>
              </w:rPr>
              <w:t>entage</w:t>
            </w:r>
          </w:p>
        </w:tc>
      </w:tr>
      <w:tr w:rsidR="00D11468" w14:paraId="7CF06FAF" w14:textId="77777777" w:rsidTr="00134759">
        <w:trPr>
          <w:jc w:val="center"/>
        </w:trPr>
        <w:tc>
          <w:tcPr>
            <w:tcW w:w="2093" w:type="dxa"/>
          </w:tcPr>
          <w:p w14:paraId="31FE10D6" w14:textId="26F7437E"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7AD8A48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70</w:t>
            </w:r>
          </w:p>
        </w:tc>
        <w:tc>
          <w:tcPr>
            <w:tcW w:w="1276" w:type="dxa"/>
          </w:tcPr>
          <w:p w14:paraId="642BBCA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28,0%</w:t>
            </w:r>
          </w:p>
        </w:tc>
      </w:tr>
      <w:tr w:rsidR="00D11468" w14:paraId="48A6BCBE" w14:textId="77777777" w:rsidTr="00134759">
        <w:trPr>
          <w:jc w:val="center"/>
        </w:trPr>
        <w:tc>
          <w:tcPr>
            <w:tcW w:w="2093" w:type="dxa"/>
          </w:tcPr>
          <w:p w14:paraId="2EF98ECD" w14:textId="4989EAED" w:rsidR="00D11468" w:rsidRPr="00AE372B" w:rsidRDefault="00D11468" w:rsidP="00D11468">
            <w:r>
              <w:t>Agree</w:t>
            </w:r>
          </w:p>
        </w:tc>
        <w:tc>
          <w:tcPr>
            <w:tcW w:w="2126" w:type="dxa"/>
          </w:tcPr>
          <w:p w14:paraId="36E81CA0"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132</w:t>
            </w:r>
          </w:p>
        </w:tc>
        <w:tc>
          <w:tcPr>
            <w:tcW w:w="1276" w:type="dxa"/>
          </w:tcPr>
          <w:p w14:paraId="019EEAEA"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52,8%</w:t>
            </w:r>
          </w:p>
        </w:tc>
      </w:tr>
      <w:tr w:rsidR="00D11468" w14:paraId="4240293C" w14:textId="77777777" w:rsidTr="00134759">
        <w:trPr>
          <w:jc w:val="center"/>
        </w:trPr>
        <w:tc>
          <w:tcPr>
            <w:tcW w:w="2093" w:type="dxa"/>
          </w:tcPr>
          <w:p w14:paraId="3FA3A588" w14:textId="50E5B17A" w:rsidR="00D11468" w:rsidRPr="00AE372B" w:rsidRDefault="00D11468" w:rsidP="00D11468">
            <w:r>
              <w:t>Doubtful</w:t>
            </w:r>
          </w:p>
        </w:tc>
        <w:tc>
          <w:tcPr>
            <w:tcW w:w="2126" w:type="dxa"/>
          </w:tcPr>
          <w:p w14:paraId="041235EA"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24</w:t>
            </w:r>
          </w:p>
        </w:tc>
        <w:tc>
          <w:tcPr>
            <w:tcW w:w="1276" w:type="dxa"/>
          </w:tcPr>
          <w:p w14:paraId="49AB0DE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9,6%</w:t>
            </w:r>
          </w:p>
        </w:tc>
      </w:tr>
      <w:tr w:rsidR="00D11468" w14:paraId="0BBC5E54" w14:textId="77777777" w:rsidTr="00134759">
        <w:trPr>
          <w:jc w:val="center"/>
        </w:trPr>
        <w:tc>
          <w:tcPr>
            <w:tcW w:w="2093" w:type="dxa"/>
          </w:tcPr>
          <w:p w14:paraId="327ABAFD" w14:textId="3BE084A7" w:rsidR="00D11468" w:rsidRPr="00AE372B" w:rsidRDefault="00D11468" w:rsidP="00D11468">
            <w:r>
              <w:t>Disagree</w:t>
            </w:r>
          </w:p>
        </w:tc>
        <w:tc>
          <w:tcPr>
            <w:tcW w:w="2126" w:type="dxa"/>
          </w:tcPr>
          <w:p w14:paraId="29644DB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20</w:t>
            </w:r>
          </w:p>
        </w:tc>
        <w:tc>
          <w:tcPr>
            <w:tcW w:w="1276" w:type="dxa"/>
          </w:tcPr>
          <w:p w14:paraId="0806E64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8,0%</w:t>
            </w:r>
          </w:p>
        </w:tc>
      </w:tr>
      <w:tr w:rsidR="00D11468" w14:paraId="575F1778" w14:textId="77777777" w:rsidTr="00134759">
        <w:trPr>
          <w:jc w:val="center"/>
        </w:trPr>
        <w:tc>
          <w:tcPr>
            <w:tcW w:w="2093" w:type="dxa"/>
          </w:tcPr>
          <w:p w14:paraId="547B62A7" w14:textId="5754571B" w:rsidR="00D11468" w:rsidRPr="00AE372B" w:rsidRDefault="00D11468" w:rsidP="00D11468">
            <w:r>
              <w:t>Strongly Disagree</w:t>
            </w:r>
          </w:p>
        </w:tc>
        <w:tc>
          <w:tcPr>
            <w:tcW w:w="2126" w:type="dxa"/>
          </w:tcPr>
          <w:p w14:paraId="1C848BF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w:t>
            </w:r>
          </w:p>
        </w:tc>
        <w:tc>
          <w:tcPr>
            <w:tcW w:w="1276" w:type="dxa"/>
          </w:tcPr>
          <w:p w14:paraId="23FA60C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1,6%</w:t>
            </w:r>
          </w:p>
        </w:tc>
      </w:tr>
      <w:tr w:rsidR="00D11468" w14:paraId="5BB98301" w14:textId="77777777" w:rsidTr="00134759">
        <w:trPr>
          <w:jc w:val="center"/>
        </w:trPr>
        <w:tc>
          <w:tcPr>
            <w:tcW w:w="2093" w:type="dxa"/>
          </w:tcPr>
          <w:p w14:paraId="76142F61" w14:textId="318EE868" w:rsidR="00D11468" w:rsidRPr="00AE372B" w:rsidRDefault="00D11468" w:rsidP="00D11468">
            <w:pPr>
              <w:rPr>
                <w:b/>
                <w:bCs/>
              </w:rPr>
            </w:pPr>
            <w:r>
              <w:rPr>
                <w:b/>
                <w:bCs/>
              </w:rPr>
              <w:t>Amount</w:t>
            </w:r>
          </w:p>
        </w:tc>
        <w:tc>
          <w:tcPr>
            <w:tcW w:w="2126" w:type="dxa"/>
          </w:tcPr>
          <w:p w14:paraId="7F6AA5C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3967BC8F"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76E39B05" w14:textId="1604EAC1" w:rsidR="00134759" w:rsidRDefault="00B3127F" w:rsidP="00B3127F">
      <w:pPr>
        <w:pStyle w:val="ListParagraph"/>
        <w:spacing w:line="240" w:lineRule="auto"/>
        <w:ind w:left="0"/>
        <w:jc w:val="center"/>
        <w:rPr>
          <w:rFonts w:ascii="Times New Roman" w:hAnsi="Times New Roman"/>
          <w:i/>
          <w:iCs/>
        </w:rPr>
      </w:pPr>
      <w:r w:rsidRPr="00B3127F">
        <w:rPr>
          <w:rFonts w:ascii="Times New Roman" w:eastAsia="Times New Roman" w:hAnsi="Times New Roman"/>
          <w:color w:val="000000" w:themeColor="text1"/>
          <w:lang w:val="en" w:eastAsia="id-ID"/>
        </w:rPr>
        <w:t>Source: Results of questionnaires from respondents</w:t>
      </w:r>
    </w:p>
    <w:p w14:paraId="2A852426" w14:textId="77777777" w:rsidR="008C7AF9" w:rsidRPr="00AE372B" w:rsidRDefault="008C7AF9" w:rsidP="00134759">
      <w:pPr>
        <w:pStyle w:val="ListParagraph"/>
        <w:spacing w:line="240" w:lineRule="auto"/>
        <w:ind w:left="0"/>
        <w:rPr>
          <w:rFonts w:ascii="Times New Roman" w:hAnsi="Times New Roman"/>
          <w:b/>
          <w:bCs/>
          <w:lang w:val="id-ID"/>
        </w:rPr>
      </w:pPr>
    </w:p>
    <w:p w14:paraId="646C66E6" w14:textId="38147031"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B3127F">
        <w:rPr>
          <w:rFonts w:ascii="Times New Roman" w:hAnsi="Times New Roman"/>
          <w:b/>
        </w:rPr>
        <w:t>le</w:t>
      </w:r>
      <w:r w:rsidRPr="00AE372B">
        <w:rPr>
          <w:rFonts w:ascii="Times New Roman" w:hAnsi="Times New Roman"/>
          <w:b/>
        </w:rPr>
        <w:t xml:space="preserve"> 4.</w:t>
      </w:r>
      <w:r w:rsidR="00A36C5B">
        <w:rPr>
          <w:rFonts w:ascii="Times New Roman" w:hAnsi="Times New Roman"/>
          <w:b/>
          <w:lang w:val="id-ID"/>
        </w:rPr>
        <w:t>15</w:t>
      </w:r>
      <w:r w:rsidRPr="00AE372B">
        <w:rPr>
          <w:rFonts w:ascii="Times New Roman" w:hAnsi="Times New Roman"/>
          <w:b/>
        </w:rPr>
        <w:t xml:space="preserve">. </w:t>
      </w:r>
      <w:r w:rsidR="00B73CCF">
        <w:rPr>
          <w:rFonts w:ascii="Times New Roman" w:hAnsi="Times New Roman"/>
        </w:rPr>
        <w:t>R</w:t>
      </w:r>
      <w:r w:rsidR="00B73CCF" w:rsidRPr="00AE372B">
        <w:rPr>
          <w:rFonts w:ascii="Times New Roman" w:hAnsi="Times New Roman"/>
        </w:rPr>
        <w:t>esponden</w:t>
      </w:r>
      <w:r w:rsidR="00B73CCF">
        <w:rPr>
          <w:rFonts w:ascii="Times New Roman" w:hAnsi="Times New Roman"/>
        </w:rPr>
        <w:t>t’s answer to</w:t>
      </w:r>
      <w:r w:rsidR="00B73CCF" w:rsidRPr="00AE372B">
        <w:rPr>
          <w:rFonts w:ascii="Times New Roman" w:hAnsi="Times New Roman"/>
        </w:rPr>
        <w:t xml:space="preserve"> </w:t>
      </w:r>
      <w:proofErr w:type="spellStart"/>
      <w:r w:rsidR="00B73CCF" w:rsidRPr="00AE372B">
        <w:rPr>
          <w:rFonts w:ascii="Times New Roman" w:hAnsi="Times New Roman"/>
        </w:rPr>
        <w:t>variabel</w:t>
      </w:r>
      <w:proofErr w:type="spellEnd"/>
      <w:r w:rsidR="00B73CCF" w:rsidRPr="00AE372B">
        <w:rPr>
          <w:rFonts w:ascii="Times New Roman" w:hAnsi="Times New Roman"/>
        </w:rPr>
        <w:t xml:space="preserve"> X1 </w:t>
      </w:r>
      <w:r w:rsidR="00B73CCF">
        <w:rPr>
          <w:rFonts w:ascii="Times New Roman" w:hAnsi="Times New Roman"/>
        </w:rPr>
        <w:t>Statement of item</w:t>
      </w:r>
      <w:r w:rsidR="00A36C5B">
        <w:rPr>
          <w:rFonts w:ascii="Times New Roman" w:hAnsi="Times New Roman"/>
        </w:rPr>
        <w:t xml:space="preserve"> 12</w:t>
      </w:r>
    </w:p>
    <w:tbl>
      <w:tblPr>
        <w:tblStyle w:val="TableGrid"/>
        <w:tblW w:w="0" w:type="auto"/>
        <w:jc w:val="center"/>
        <w:tblLayout w:type="fixed"/>
        <w:tblLook w:val="04A0" w:firstRow="1" w:lastRow="0" w:firstColumn="1" w:lastColumn="0" w:noHBand="0" w:noVBand="1"/>
      </w:tblPr>
      <w:tblGrid>
        <w:gridCol w:w="2093"/>
        <w:gridCol w:w="2126"/>
        <w:gridCol w:w="1276"/>
      </w:tblGrid>
      <w:tr w:rsidR="00020E72" w14:paraId="07BB2FA8" w14:textId="77777777" w:rsidTr="00134759">
        <w:trPr>
          <w:jc w:val="center"/>
        </w:trPr>
        <w:tc>
          <w:tcPr>
            <w:tcW w:w="2093" w:type="dxa"/>
          </w:tcPr>
          <w:p w14:paraId="2DB47C9E" w14:textId="3790F081" w:rsidR="00020E72" w:rsidRPr="009742BE" w:rsidRDefault="00020E72" w:rsidP="00020E72">
            <w:pPr>
              <w:tabs>
                <w:tab w:val="left" w:pos="567"/>
              </w:tabs>
              <w:jc w:val="center"/>
              <w:rPr>
                <w:rFonts w:ascii="Times New Roman" w:hAnsi="Times New Roman"/>
                <w:b/>
              </w:rPr>
            </w:pPr>
            <w:r>
              <w:rPr>
                <w:rFonts w:ascii="Times New Roman" w:hAnsi="Times New Roman"/>
                <w:b/>
              </w:rPr>
              <w:t>Opinion</w:t>
            </w:r>
          </w:p>
        </w:tc>
        <w:tc>
          <w:tcPr>
            <w:tcW w:w="2126" w:type="dxa"/>
          </w:tcPr>
          <w:p w14:paraId="001D84EE" w14:textId="6AFA1B7B" w:rsidR="00020E72" w:rsidRPr="009742BE" w:rsidRDefault="00020E72" w:rsidP="00020E72">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07815589" w14:textId="381524DD" w:rsidR="00020E72" w:rsidRPr="009742BE" w:rsidRDefault="00020E72" w:rsidP="00020E72">
            <w:pPr>
              <w:tabs>
                <w:tab w:val="left" w:pos="567"/>
              </w:tabs>
              <w:jc w:val="center"/>
              <w:rPr>
                <w:rFonts w:ascii="Times New Roman" w:hAnsi="Times New Roman"/>
                <w:b/>
              </w:rPr>
            </w:pPr>
            <w:r w:rsidRPr="00020E72">
              <w:rPr>
                <w:rFonts w:ascii="Times New Roman" w:hAnsi="Times New Roman"/>
                <w:b/>
                <w:bCs/>
              </w:rPr>
              <w:t>Per</w:t>
            </w:r>
            <w:r w:rsidR="00D11468">
              <w:rPr>
                <w:rFonts w:ascii="Times New Roman" w:hAnsi="Times New Roman"/>
                <w:b/>
                <w:bCs/>
              </w:rPr>
              <w:t>c</w:t>
            </w:r>
            <w:r w:rsidRPr="00020E72">
              <w:rPr>
                <w:rFonts w:ascii="Times New Roman" w:hAnsi="Times New Roman"/>
                <w:b/>
                <w:bCs/>
              </w:rPr>
              <w:t>entage</w:t>
            </w:r>
          </w:p>
        </w:tc>
      </w:tr>
      <w:tr w:rsidR="00D11468" w14:paraId="256094BE" w14:textId="77777777" w:rsidTr="00134759">
        <w:trPr>
          <w:jc w:val="center"/>
        </w:trPr>
        <w:tc>
          <w:tcPr>
            <w:tcW w:w="2093" w:type="dxa"/>
          </w:tcPr>
          <w:p w14:paraId="331FFB71" w14:textId="392BF155"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6CFDEA3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46</w:t>
            </w:r>
          </w:p>
        </w:tc>
        <w:tc>
          <w:tcPr>
            <w:tcW w:w="1276" w:type="dxa"/>
          </w:tcPr>
          <w:p w14:paraId="640EC32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18,4%</w:t>
            </w:r>
          </w:p>
        </w:tc>
      </w:tr>
      <w:tr w:rsidR="00D11468" w14:paraId="4C1E6068" w14:textId="77777777" w:rsidTr="00134759">
        <w:trPr>
          <w:jc w:val="center"/>
        </w:trPr>
        <w:tc>
          <w:tcPr>
            <w:tcW w:w="2093" w:type="dxa"/>
          </w:tcPr>
          <w:p w14:paraId="05370901" w14:textId="6410D0E9" w:rsidR="00D11468" w:rsidRPr="00AE372B" w:rsidRDefault="00D11468" w:rsidP="00D11468">
            <w:r>
              <w:t>Agree</w:t>
            </w:r>
          </w:p>
        </w:tc>
        <w:tc>
          <w:tcPr>
            <w:tcW w:w="2126" w:type="dxa"/>
          </w:tcPr>
          <w:p w14:paraId="2B6125E2"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159</w:t>
            </w:r>
          </w:p>
        </w:tc>
        <w:tc>
          <w:tcPr>
            <w:tcW w:w="1276" w:type="dxa"/>
          </w:tcPr>
          <w:p w14:paraId="48F7239F"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63,6%</w:t>
            </w:r>
          </w:p>
        </w:tc>
      </w:tr>
      <w:tr w:rsidR="00D11468" w14:paraId="5CAF49C2" w14:textId="77777777" w:rsidTr="00134759">
        <w:trPr>
          <w:jc w:val="center"/>
        </w:trPr>
        <w:tc>
          <w:tcPr>
            <w:tcW w:w="2093" w:type="dxa"/>
          </w:tcPr>
          <w:p w14:paraId="446540DC" w14:textId="3E5D5ED2" w:rsidR="00D11468" w:rsidRPr="00AE372B" w:rsidRDefault="00D11468" w:rsidP="00D11468">
            <w:r>
              <w:lastRenderedPageBreak/>
              <w:t>Doubtful</w:t>
            </w:r>
          </w:p>
        </w:tc>
        <w:tc>
          <w:tcPr>
            <w:tcW w:w="2126" w:type="dxa"/>
          </w:tcPr>
          <w:p w14:paraId="7B7611E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20</w:t>
            </w:r>
          </w:p>
        </w:tc>
        <w:tc>
          <w:tcPr>
            <w:tcW w:w="1276" w:type="dxa"/>
          </w:tcPr>
          <w:p w14:paraId="7B99F74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8,0%</w:t>
            </w:r>
          </w:p>
        </w:tc>
      </w:tr>
      <w:tr w:rsidR="00D11468" w14:paraId="408E04CD" w14:textId="77777777" w:rsidTr="00134759">
        <w:trPr>
          <w:jc w:val="center"/>
        </w:trPr>
        <w:tc>
          <w:tcPr>
            <w:tcW w:w="2093" w:type="dxa"/>
          </w:tcPr>
          <w:p w14:paraId="4BAD8CE4" w14:textId="16AD546C" w:rsidR="00D11468" w:rsidRPr="00AE372B" w:rsidRDefault="00D11468" w:rsidP="00D11468">
            <w:r>
              <w:t>Disagree</w:t>
            </w:r>
          </w:p>
        </w:tc>
        <w:tc>
          <w:tcPr>
            <w:tcW w:w="2126" w:type="dxa"/>
          </w:tcPr>
          <w:p w14:paraId="5C02D28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22</w:t>
            </w:r>
          </w:p>
        </w:tc>
        <w:tc>
          <w:tcPr>
            <w:tcW w:w="1276" w:type="dxa"/>
          </w:tcPr>
          <w:p w14:paraId="73528A3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8,8%</w:t>
            </w:r>
          </w:p>
        </w:tc>
      </w:tr>
      <w:tr w:rsidR="00D11468" w14:paraId="1D2B0BD4" w14:textId="77777777" w:rsidTr="00134759">
        <w:trPr>
          <w:jc w:val="center"/>
        </w:trPr>
        <w:tc>
          <w:tcPr>
            <w:tcW w:w="2093" w:type="dxa"/>
          </w:tcPr>
          <w:p w14:paraId="235B009F" w14:textId="2F24E79A" w:rsidR="00D11468" w:rsidRPr="00AE372B" w:rsidRDefault="00D11468" w:rsidP="00D11468">
            <w:r>
              <w:t>Strongly Disagree</w:t>
            </w:r>
          </w:p>
        </w:tc>
        <w:tc>
          <w:tcPr>
            <w:tcW w:w="2126" w:type="dxa"/>
          </w:tcPr>
          <w:p w14:paraId="7533868F"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w:t>
            </w:r>
          </w:p>
        </w:tc>
        <w:tc>
          <w:tcPr>
            <w:tcW w:w="1276" w:type="dxa"/>
          </w:tcPr>
          <w:p w14:paraId="54BE21FF"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1,2%</w:t>
            </w:r>
          </w:p>
        </w:tc>
      </w:tr>
      <w:tr w:rsidR="00D11468" w14:paraId="0D53E356" w14:textId="77777777" w:rsidTr="00134759">
        <w:trPr>
          <w:jc w:val="center"/>
        </w:trPr>
        <w:tc>
          <w:tcPr>
            <w:tcW w:w="2093" w:type="dxa"/>
          </w:tcPr>
          <w:p w14:paraId="177195D7" w14:textId="64FF0A50" w:rsidR="00D11468" w:rsidRPr="00AE372B" w:rsidRDefault="00D11468" w:rsidP="00D11468">
            <w:pPr>
              <w:rPr>
                <w:b/>
                <w:bCs/>
              </w:rPr>
            </w:pPr>
            <w:r>
              <w:rPr>
                <w:b/>
                <w:bCs/>
              </w:rPr>
              <w:t>Amount</w:t>
            </w:r>
          </w:p>
        </w:tc>
        <w:tc>
          <w:tcPr>
            <w:tcW w:w="2126" w:type="dxa"/>
          </w:tcPr>
          <w:p w14:paraId="7B8E1A1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158AEA86"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664506BF" w14:textId="76214EFB" w:rsidR="00134759" w:rsidRDefault="00B3127F" w:rsidP="00B3127F">
      <w:pPr>
        <w:pStyle w:val="ListParagraph"/>
        <w:spacing w:line="240" w:lineRule="auto"/>
        <w:ind w:left="0"/>
        <w:jc w:val="center"/>
        <w:rPr>
          <w:rFonts w:ascii="Times New Roman" w:hAnsi="Times New Roman"/>
          <w:i/>
          <w:iCs/>
        </w:rPr>
      </w:pPr>
      <w:r w:rsidRPr="00B3127F">
        <w:rPr>
          <w:rFonts w:ascii="Times New Roman" w:eastAsia="Times New Roman" w:hAnsi="Times New Roman"/>
          <w:color w:val="000000" w:themeColor="text1"/>
          <w:lang w:val="en" w:eastAsia="id-ID"/>
        </w:rPr>
        <w:t>Source: Results of questionnaires from respondents</w:t>
      </w:r>
    </w:p>
    <w:p w14:paraId="0A28343A" w14:textId="77777777" w:rsidR="00B73CCF" w:rsidRPr="00AE372B" w:rsidRDefault="00B73CCF" w:rsidP="00134759">
      <w:pPr>
        <w:pStyle w:val="ListParagraph"/>
        <w:spacing w:line="240" w:lineRule="auto"/>
        <w:ind w:left="0"/>
        <w:rPr>
          <w:rFonts w:ascii="Times New Roman" w:hAnsi="Times New Roman"/>
          <w:b/>
          <w:bCs/>
          <w:lang w:val="id-ID"/>
        </w:rPr>
      </w:pPr>
    </w:p>
    <w:p w14:paraId="0120C98C" w14:textId="271F0CE9"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B3127F">
        <w:rPr>
          <w:rFonts w:ascii="Times New Roman" w:hAnsi="Times New Roman"/>
          <w:b/>
        </w:rPr>
        <w:t>le</w:t>
      </w:r>
      <w:r w:rsidRPr="00AE372B">
        <w:rPr>
          <w:rFonts w:ascii="Times New Roman" w:hAnsi="Times New Roman"/>
          <w:b/>
        </w:rPr>
        <w:t xml:space="preserve"> 4.</w:t>
      </w:r>
      <w:r w:rsidR="00A36C5B">
        <w:rPr>
          <w:rFonts w:ascii="Times New Roman" w:hAnsi="Times New Roman"/>
          <w:b/>
          <w:lang w:val="id-ID"/>
        </w:rPr>
        <w:t>16</w:t>
      </w:r>
      <w:r w:rsidRPr="00AE372B">
        <w:rPr>
          <w:rFonts w:ascii="Times New Roman" w:hAnsi="Times New Roman"/>
          <w:b/>
        </w:rPr>
        <w:t xml:space="preserve">. </w:t>
      </w:r>
      <w:r w:rsidR="00B73CCF">
        <w:rPr>
          <w:rFonts w:ascii="Times New Roman" w:hAnsi="Times New Roman"/>
        </w:rPr>
        <w:t>R</w:t>
      </w:r>
      <w:r w:rsidR="00B73CCF" w:rsidRPr="00AE372B">
        <w:rPr>
          <w:rFonts w:ascii="Times New Roman" w:hAnsi="Times New Roman"/>
        </w:rPr>
        <w:t>esponden</w:t>
      </w:r>
      <w:r w:rsidR="00B73CCF">
        <w:rPr>
          <w:rFonts w:ascii="Times New Roman" w:hAnsi="Times New Roman"/>
        </w:rPr>
        <w:t>t’s answer to</w:t>
      </w:r>
      <w:r w:rsidR="00B73CCF" w:rsidRPr="00AE372B">
        <w:rPr>
          <w:rFonts w:ascii="Times New Roman" w:hAnsi="Times New Roman"/>
        </w:rPr>
        <w:t xml:space="preserve"> </w:t>
      </w:r>
      <w:proofErr w:type="spellStart"/>
      <w:r w:rsidR="00B73CCF" w:rsidRPr="00AE372B">
        <w:rPr>
          <w:rFonts w:ascii="Times New Roman" w:hAnsi="Times New Roman"/>
        </w:rPr>
        <w:t>variabel</w:t>
      </w:r>
      <w:proofErr w:type="spellEnd"/>
      <w:r w:rsidR="00B73CCF" w:rsidRPr="00AE372B">
        <w:rPr>
          <w:rFonts w:ascii="Times New Roman" w:hAnsi="Times New Roman"/>
        </w:rPr>
        <w:t xml:space="preserve"> X1 </w:t>
      </w:r>
      <w:r w:rsidR="00B73CCF">
        <w:rPr>
          <w:rFonts w:ascii="Times New Roman" w:hAnsi="Times New Roman"/>
        </w:rPr>
        <w:t>Statement of item</w:t>
      </w:r>
      <w:r w:rsidR="00A36C5B">
        <w:rPr>
          <w:rFonts w:ascii="Times New Roman" w:hAnsi="Times New Roman"/>
        </w:rPr>
        <w:t xml:space="preserve"> 13</w:t>
      </w:r>
    </w:p>
    <w:tbl>
      <w:tblPr>
        <w:tblStyle w:val="TableGrid"/>
        <w:tblW w:w="0" w:type="auto"/>
        <w:jc w:val="center"/>
        <w:tblLayout w:type="fixed"/>
        <w:tblLook w:val="04A0" w:firstRow="1" w:lastRow="0" w:firstColumn="1" w:lastColumn="0" w:noHBand="0" w:noVBand="1"/>
      </w:tblPr>
      <w:tblGrid>
        <w:gridCol w:w="2093"/>
        <w:gridCol w:w="2126"/>
        <w:gridCol w:w="1276"/>
      </w:tblGrid>
      <w:tr w:rsidR="00020E72" w14:paraId="00FE4644" w14:textId="77777777" w:rsidTr="00134759">
        <w:trPr>
          <w:jc w:val="center"/>
        </w:trPr>
        <w:tc>
          <w:tcPr>
            <w:tcW w:w="2093" w:type="dxa"/>
          </w:tcPr>
          <w:p w14:paraId="61E0B282" w14:textId="0D0536CA" w:rsidR="00020E72" w:rsidRPr="009742BE" w:rsidRDefault="00020E72" w:rsidP="00020E72">
            <w:pPr>
              <w:tabs>
                <w:tab w:val="left" w:pos="567"/>
              </w:tabs>
              <w:jc w:val="center"/>
              <w:rPr>
                <w:rFonts w:ascii="Times New Roman" w:hAnsi="Times New Roman"/>
                <w:b/>
              </w:rPr>
            </w:pPr>
            <w:r>
              <w:rPr>
                <w:rFonts w:ascii="Times New Roman" w:hAnsi="Times New Roman"/>
                <w:b/>
              </w:rPr>
              <w:t>Opinion</w:t>
            </w:r>
          </w:p>
        </w:tc>
        <w:tc>
          <w:tcPr>
            <w:tcW w:w="2126" w:type="dxa"/>
          </w:tcPr>
          <w:p w14:paraId="042D1D57" w14:textId="382A551A" w:rsidR="00020E72" w:rsidRPr="009742BE" w:rsidRDefault="00020E72" w:rsidP="00020E72">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51CB5810" w14:textId="1980EDAC" w:rsidR="00020E72" w:rsidRPr="009742BE" w:rsidRDefault="00020E72" w:rsidP="00020E72">
            <w:pPr>
              <w:tabs>
                <w:tab w:val="left" w:pos="567"/>
              </w:tabs>
              <w:jc w:val="center"/>
              <w:rPr>
                <w:rFonts w:ascii="Times New Roman" w:hAnsi="Times New Roman"/>
                <w:b/>
              </w:rPr>
            </w:pPr>
            <w:r w:rsidRPr="00020E72">
              <w:rPr>
                <w:rFonts w:ascii="Times New Roman" w:hAnsi="Times New Roman"/>
                <w:b/>
                <w:bCs/>
              </w:rPr>
              <w:t>Pe</w:t>
            </w:r>
            <w:r w:rsidR="00D11468">
              <w:rPr>
                <w:rFonts w:ascii="Times New Roman" w:hAnsi="Times New Roman"/>
                <w:b/>
                <w:bCs/>
              </w:rPr>
              <w:t>rc</w:t>
            </w:r>
            <w:r w:rsidRPr="00020E72">
              <w:rPr>
                <w:rFonts w:ascii="Times New Roman" w:hAnsi="Times New Roman"/>
                <w:b/>
                <w:bCs/>
              </w:rPr>
              <w:t>entage</w:t>
            </w:r>
          </w:p>
        </w:tc>
      </w:tr>
      <w:tr w:rsidR="00D11468" w14:paraId="36DFC835" w14:textId="77777777" w:rsidTr="00134759">
        <w:trPr>
          <w:jc w:val="center"/>
        </w:trPr>
        <w:tc>
          <w:tcPr>
            <w:tcW w:w="2093" w:type="dxa"/>
          </w:tcPr>
          <w:p w14:paraId="35DA5A1F" w14:textId="1BF55CE4"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14C032A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44</w:t>
            </w:r>
          </w:p>
        </w:tc>
        <w:tc>
          <w:tcPr>
            <w:tcW w:w="1276" w:type="dxa"/>
          </w:tcPr>
          <w:p w14:paraId="2C64ECD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17,6</w:t>
            </w:r>
          </w:p>
        </w:tc>
      </w:tr>
      <w:tr w:rsidR="00D11468" w14:paraId="72D0B3B6" w14:textId="77777777" w:rsidTr="00134759">
        <w:trPr>
          <w:jc w:val="center"/>
        </w:trPr>
        <w:tc>
          <w:tcPr>
            <w:tcW w:w="2093" w:type="dxa"/>
          </w:tcPr>
          <w:p w14:paraId="42105EA3" w14:textId="2D67DB37" w:rsidR="00D11468" w:rsidRPr="00AE372B" w:rsidRDefault="00D11468" w:rsidP="00D11468">
            <w:r>
              <w:t>Agree</w:t>
            </w:r>
          </w:p>
        </w:tc>
        <w:tc>
          <w:tcPr>
            <w:tcW w:w="2126" w:type="dxa"/>
          </w:tcPr>
          <w:p w14:paraId="090B74B3"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152</w:t>
            </w:r>
          </w:p>
        </w:tc>
        <w:tc>
          <w:tcPr>
            <w:tcW w:w="1276" w:type="dxa"/>
          </w:tcPr>
          <w:p w14:paraId="1788B69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60,8%</w:t>
            </w:r>
          </w:p>
        </w:tc>
      </w:tr>
      <w:tr w:rsidR="00D11468" w14:paraId="0DA37227" w14:textId="77777777" w:rsidTr="00134759">
        <w:trPr>
          <w:jc w:val="center"/>
        </w:trPr>
        <w:tc>
          <w:tcPr>
            <w:tcW w:w="2093" w:type="dxa"/>
          </w:tcPr>
          <w:p w14:paraId="4B8B418E" w14:textId="49A7ECE9" w:rsidR="00D11468" w:rsidRPr="00AE372B" w:rsidRDefault="00D11468" w:rsidP="00D11468">
            <w:r>
              <w:t>Doubtful</w:t>
            </w:r>
          </w:p>
        </w:tc>
        <w:tc>
          <w:tcPr>
            <w:tcW w:w="2126" w:type="dxa"/>
          </w:tcPr>
          <w:p w14:paraId="385EC8EA"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29</w:t>
            </w:r>
          </w:p>
        </w:tc>
        <w:tc>
          <w:tcPr>
            <w:tcW w:w="1276" w:type="dxa"/>
          </w:tcPr>
          <w:p w14:paraId="274E9B2A"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11,6%</w:t>
            </w:r>
          </w:p>
        </w:tc>
      </w:tr>
      <w:tr w:rsidR="00D11468" w14:paraId="41C64684" w14:textId="77777777" w:rsidTr="00134759">
        <w:trPr>
          <w:jc w:val="center"/>
        </w:trPr>
        <w:tc>
          <w:tcPr>
            <w:tcW w:w="2093" w:type="dxa"/>
          </w:tcPr>
          <w:p w14:paraId="525EF81E" w14:textId="76E4CCDA" w:rsidR="00D11468" w:rsidRPr="00AE372B" w:rsidRDefault="00D11468" w:rsidP="00D11468">
            <w:r>
              <w:t>Disagree</w:t>
            </w:r>
          </w:p>
        </w:tc>
        <w:tc>
          <w:tcPr>
            <w:tcW w:w="2126" w:type="dxa"/>
          </w:tcPr>
          <w:p w14:paraId="20616859"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23</w:t>
            </w:r>
          </w:p>
        </w:tc>
        <w:tc>
          <w:tcPr>
            <w:tcW w:w="1276" w:type="dxa"/>
          </w:tcPr>
          <w:p w14:paraId="53ECE2D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9,2%</w:t>
            </w:r>
          </w:p>
        </w:tc>
      </w:tr>
      <w:tr w:rsidR="00D11468" w14:paraId="56106946" w14:textId="77777777" w:rsidTr="00134759">
        <w:trPr>
          <w:jc w:val="center"/>
        </w:trPr>
        <w:tc>
          <w:tcPr>
            <w:tcW w:w="2093" w:type="dxa"/>
          </w:tcPr>
          <w:p w14:paraId="6E8C0094" w14:textId="377B46A7" w:rsidR="00D11468" w:rsidRPr="00AE372B" w:rsidRDefault="00D11468" w:rsidP="00D11468">
            <w:r>
              <w:t>Strongly Disagree</w:t>
            </w:r>
          </w:p>
        </w:tc>
        <w:tc>
          <w:tcPr>
            <w:tcW w:w="2126" w:type="dxa"/>
          </w:tcPr>
          <w:p w14:paraId="0BFF2AAD"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w:t>
            </w:r>
          </w:p>
        </w:tc>
        <w:tc>
          <w:tcPr>
            <w:tcW w:w="1276" w:type="dxa"/>
          </w:tcPr>
          <w:p w14:paraId="5714DA8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0,8%</w:t>
            </w:r>
          </w:p>
        </w:tc>
      </w:tr>
      <w:tr w:rsidR="00D11468" w14:paraId="4FC541A6" w14:textId="77777777" w:rsidTr="00134759">
        <w:trPr>
          <w:jc w:val="center"/>
        </w:trPr>
        <w:tc>
          <w:tcPr>
            <w:tcW w:w="2093" w:type="dxa"/>
          </w:tcPr>
          <w:p w14:paraId="4EA3826A" w14:textId="6078A6FB" w:rsidR="00D11468" w:rsidRPr="00AE372B" w:rsidRDefault="00D11468" w:rsidP="00D11468">
            <w:pPr>
              <w:rPr>
                <w:b/>
                <w:bCs/>
              </w:rPr>
            </w:pPr>
            <w:r>
              <w:rPr>
                <w:b/>
                <w:bCs/>
              </w:rPr>
              <w:t>Amount</w:t>
            </w:r>
          </w:p>
        </w:tc>
        <w:tc>
          <w:tcPr>
            <w:tcW w:w="2126" w:type="dxa"/>
          </w:tcPr>
          <w:p w14:paraId="71CEEA2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29F8FB16"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5D746228" w14:textId="49E8BD39" w:rsidR="00134759" w:rsidRDefault="00B3127F" w:rsidP="00B3127F">
      <w:pPr>
        <w:pStyle w:val="ListParagraph"/>
        <w:spacing w:line="240" w:lineRule="auto"/>
        <w:ind w:left="0"/>
        <w:jc w:val="center"/>
        <w:rPr>
          <w:rFonts w:ascii="Times New Roman" w:hAnsi="Times New Roman"/>
          <w:i/>
          <w:iCs/>
        </w:rPr>
      </w:pPr>
      <w:r w:rsidRPr="00B3127F">
        <w:rPr>
          <w:rFonts w:ascii="Times New Roman" w:eastAsia="Times New Roman" w:hAnsi="Times New Roman"/>
          <w:color w:val="000000" w:themeColor="text1"/>
          <w:lang w:val="en" w:eastAsia="id-ID"/>
        </w:rPr>
        <w:t>Source: Results of questionnaires from respondents</w:t>
      </w:r>
    </w:p>
    <w:p w14:paraId="1229FABE" w14:textId="77777777" w:rsidR="00B73CCF" w:rsidRPr="00AE372B" w:rsidRDefault="00B73CCF" w:rsidP="00134759">
      <w:pPr>
        <w:pStyle w:val="ListParagraph"/>
        <w:spacing w:line="240" w:lineRule="auto"/>
        <w:ind w:left="0"/>
        <w:rPr>
          <w:rFonts w:ascii="Times New Roman" w:hAnsi="Times New Roman"/>
          <w:b/>
          <w:bCs/>
          <w:lang w:val="id-ID"/>
        </w:rPr>
      </w:pPr>
    </w:p>
    <w:p w14:paraId="54E6851A" w14:textId="707FDCF5"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B3127F">
        <w:rPr>
          <w:rFonts w:ascii="Times New Roman" w:hAnsi="Times New Roman"/>
          <w:b/>
        </w:rPr>
        <w:t>le</w:t>
      </w:r>
      <w:r w:rsidRPr="00AE372B">
        <w:rPr>
          <w:rFonts w:ascii="Times New Roman" w:hAnsi="Times New Roman"/>
          <w:b/>
        </w:rPr>
        <w:t xml:space="preserve"> 4.</w:t>
      </w:r>
      <w:r w:rsidR="00A36C5B">
        <w:rPr>
          <w:rFonts w:ascii="Times New Roman" w:hAnsi="Times New Roman"/>
          <w:b/>
          <w:lang w:val="id-ID"/>
        </w:rPr>
        <w:t>17</w:t>
      </w:r>
      <w:r w:rsidRPr="00AE372B">
        <w:rPr>
          <w:rFonts w:ascii="Times New Roman" w:hAnsi="Times New Roman"/>
          <w:b/>
        </w:rPr>
        <w:t xml:space="preserve">. </w:t>
      </w:r>
      <w:r w:rsidR="00B73CCF">
        <w:rPr>
          <w:rFonts w:ascii="Times New Roman" w:hAnsi="Times New Roman"/>
        </w:rPr>
        <w:t>R</w:t>
      </w:r>
      <w:r w:rsidR="00B73CCF" w:rsidRPr="00AE372B">
        <w:rPr>
          <w:rFonts w:ascii="Times New Roman" w:hAnsi="Times New Roman"/>
        </w:rPr>
        <w:t>esponden</w:t>
      </w:r>
      <w:r w:rsidR="00B73CCF">
        <w:rPr>
          <w:rFonts w:ascii="Times New Roman" w:hAnsi="Times New Roman"/>
        </w:rPr>
        <w:t>t’s answer to</w:t>
      </w:r>
      <w:r w:rsidR="00B73CCF" w:rsidRPr="00AE372B">
        <w:rPr>
          <w:rFonts w:ascii="Times New Roman" w:hAnsi="Times New Roman"/>
        </w:rPr>
        <w:t xml:space="preserve"> </w:t>
      </w:r>
      <w:proofErr w:type="spellStart"/>
      <w:r w:rsidR="00B73CCF" w:rsidRPr="00AE372B">
        <w:rPr>
          <w:rFonts w:ascii="Times New Roman" w:hAnsi="Times New Roman"/>
        </w:rPr>
        <w:t>variabel</w:t>
      </w:r>
      <w:proofErr w:type="spellEnd"/>
      <w:r w:rsidR="00B73CCF" w:rsidRPr="00AE372B">
        <w:rPr>
          <w:rFonts w:ascii="Times New Roman" w:hAnsi="Times New Roman"/>
        </w:rPr>
        <w:t xml:space="preserve"> X1 </w:t>
      </w:r>
      <w:r w:rsidR="00B73CCF">
        <w:rPr>
          <w:rFonts w:ascii="Times New Roman" w:hAnsi="Times New Roman"/>
        </w:rPr>
        <w:t>Statement of item</w:t>
      </w:r>
      <w:r w:rsidR="00A36C5B">
        <w:rPr>
          <w:rFonts w:ascii="Times New Roman" w:hAnsi="Times New Roman"/>
        </w:rPr>
        <w:t xml:space="preserve"> 14</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04EE3983" w14:textId="77777777" w:rsidTr="00134759">
        <w:trPr>
          <w:jc w:val="center"/>
        </w:trPr>
        <w:tc>
          <w:tcPr>
            <w:tcW w:w="2093" w:type="dxa"/>
          </w:tcPr>
          <w:p w14:paraId="2A8D17DB" w14:textId="35669EDC"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01D8E522" w14:textId="57EADE15"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78DB0225" w14:textId="440BE270"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46BC71E0" w14:textId="77777777" w:rsidTr="00134759">
        <w:trPr>
          <w:jc w:val="center"/>
        </w:trPr>
        <w:tc>
          <w:tcPr>
            <w:tcW w:w="2093" w:type="dxa"/>
          </w:tcPr>
          <w:p w14:paraId="42210891" w14:textId="46D546AD"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0852827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54</w:t>
            </w:r>
          </w:p>
        </w:tc>
        <w:tc>
          <w:tcPr>
            <w:tcW w:w="1276" w:type="dxa"/>
          </w:tcPr>
          <w:p w14:paraId="6062BB6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21,6%</w:t>
            </w:r>
          </w:p>
        </w:tc>
      </w:tr>
      <w:tr w:rsidR="00D11468" w14:paraId="5D07BD56" w14:textId="77777777" w:rsidTr="00134759">
        <w:trPr>
          <w:jc w:val="center"/>
        </w:trPr>
        <w:tc>
          <w:tcPr>
            <w:tcW w:w="2093" w:type="dxa"/>
          </w:tcPr>
          <w:p w14:paraId="46698A32" w14:textId="0302D54C" w:rsidR="00D11468" w:rsidRPr="00AE372B" w:rsidRDefault="00D11468" w:rsidP="00D11468">
            <w:r>
              <w:t>Agree</w:t>
            </w:r>
          </w:p>
        </w:tc>
        <w:tc>
          <w:tcPr>
            <w:tcW w:w="2126" w:type="dxa"/>
          </w:tcPr>
          <w:p w14:paraId="59E7889D"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148</w:t>
            </w:r>
          </w:p>
        </w:tc>
        <w:tc>
          <w:tcPr>
            <w:tcW w:w="1276" w:type="dxa"/>
          </w:tcPr>
          <w:p w14:paraId="2270D0D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59,2%</w:t>
            </w:r>
          </w:p>
        </w:tc>
      </w:tr>
      <w:tr w:rsidR="00D11468" w14:paraId="75E22076" w14:textId="77777777" w:rsidTr="00134759">
        <w:trPr>
          <w:jc w:val="center"/>
        </w:trPr>
        <w:tc>
          <w:tcPr>
            <w:tcW w:w="2093" w:type="dxa"/>
          </w:tcPr>
          <w:p w14:paraId="0CF77D2A" w14:textId="677AE13B" w:rsidR="00D11468" w:rsidRPr="00AE372B" w:rsidRDefault="00D11468" w:rsidP="00D11468">
            <w:r>
              <w:t>Doubtful</w:t>
            </w:r>
          </w:p>
        </w:tc>
        <w:tc>
          <w:tcPr>
            <w:tcW w:w="2126" w:type="dxa"/>
          </w:tcPr>
          <w:p w14:paraId="0D895D79"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23</w:t>
            </w:r>
          </w:p>
        </w:tc>
        <w:tc>
          <w:tcPr>
            <w:tcW w:w="1276" w:type="dxa"/>
          </w:tcPr>
          <w:p w14:paraId="69D39AAF"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9,2%</w:t>
            </w:r>
          </w:p>
        </w:tc>
      </w:tr>
      <w:tr w:rsidR="00D11468" w14:paraId="67615E34" w14:textId="77777777" w:rsidTr="00134759">
        <w:trPr>
          <w:jc w:val="center"/>
        </w:trPr>
        <w:tc>
          <w:tcPr>
            <w:tcW w:w="2093" w:type="dxa"/>
          </w:tcPr>
          <w:p w14:paraId="7F04367D" w14:textId="045FBC5E" w:rsidR="00D11468" w:rsidRPr="00AE372B" w:rsidRDefault="00D11468" w:rsidP="00D11468">
            <w:r>
              <w:t>Disagree</w:t>
            </w:r>
          </w:p>
        </w:tc>
        <w:tc>
          <w:tcPr>
            <w:tcW w:w="2126" w:type="dxa"/>
          </w:tcPr>
          <w:p w14:paraId="5FAB61B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22</w:t>
            </w:r>
          </w:p>
        </w:tc>
        <w:tc>
          <w:tcPr>
            <w:tcW w:w="1276" w:type="dxa"/>
          </w:tcPr>
          <w:p w14:paraId="4CD01FD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8,8%</w:t>
            </w:r>
          </w:p>
        </w:tc>
      </w:tr>
      <w:tr w:rsidR="00D11468" w14:paraId="1C16AC2B" w14:textId="77777777" w:rsidTr="00134759">
        <w:trPr>
          <w:jc w:val="center"/>
        </w:trPr>
        <w:tc>
          <w:tcPr>
            <w:tcW w:w="2093" w:type="dxa"/>
          </w:tcPr>
          <w:p w14:paraId="1D67E375" w14:textId="4F8CA2B5" w:rsidR="00D11468" w:rsidRPr="00AE372B" w:rsidRDefault="00D11468" w:rsidP="00D11468">
            <w:r>
              <w:t>Strongly Disagree</w:t>
            </w:r>
          </w:p>
        </w:tc>
        <w:tc>
          <w:tcPr>
            <w:tcW w:w="2126" w:type="dxa"/>
          </w:tcPr>
          <w:p w14:paraId="358DCEE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w:t>
            </w:r>
          </w:p>
        </w:tc>
        <w:tc>
          <w:tcPr>
            <w:tcW w:w="1276" w:type="dxa"/>
          </w:tcPr>
          <w:p w14:paraId="1C48489F"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1,2%</w:t>
            </w:r>
          </w:p>
        </w:tc>
      </w:tr>
      <w:tr w:rsidR="00D11468" w14:paraId="5DB86C5E" w14:textId="77777777" w:rsidTr="00134759">
        <w:trPr>
          <w:jc w:val="center"/>
        </w:trPr>
        <w:tc>
          <w:tcPr>
            <w:tcW w:w="2093" w:type="dxa"/>
          </w:tcPr>
          <w:p w14:paraId="2CD7AE23" w14:textId="1225178B" w:rsidR="00D11468" w:rsidRPr="00AE372B" w:rsidRDefault="00D11468" w:rsidP="00D11468">
            <w:pPr>
              <w:rPr>
                <w:b/>
                <w:bCs/>
              </w:rPr>
            </w:pPr>
            <w:r>
              <w:rPr>
                <w:b/>
                <w:bCs/>
              </w:rPr>
              <w:t>Amount</w:t>
            </w:r>
          </w:p>
        </w:tc>
        <w:tc>
          <w:tcPr>
            <w:tcW w:w="2126" w:type="dxa"/>
          </w:tcPr>
          <w:p w14:paraId="6940374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5F94777A"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07224551" w14:textId="470AEA09" w:rsidR="00134759" w:rsidRDefault="00B3127F" w:rsidP="00B3127F">
      <w:pPr>
        <w:pStyle w:val="ListParagraph"/>
        <w:spacing w:line="240" w:lineRule="auto"/>
        <w:ind w:left="0"/>
        <w:jc w:val="center"/>
        <w:rPr>
          <w:rFonts w:ascii="Times New Roman" w:hAnsi="Times New Roman"/>
          <w:i/>
          <w:iCs/>
        </w:rPr>
      </w:pPr>
      <w:r w:rsidRPr="00B3127F">
        <w:rPr>
          <w:rFonts w:ascii="Times New Roman" w:eastAsia="Times New Roman" w:hAnsi="Times New Roman"/>
          <w:color w:val="000000" w:themeColor="text1"/>
          <w:lang w:val="en" w:eastAsia="id-ID"/>
        </w:rPr>
        <w:t>Source: Results of questionnaires from respondents</w:t>
      </w:r>
    </w:p>
    <w:p w14:paraId="5CF8FC9A" w14:textId="77777777" w:rsidR="00B73CCF" w:rsidRPr="00AE372B" w:rsidRDefault="00B73CCF" w:rsidP="00134759">
      <w:pPr>
        <w:pStyle w:val="ListParagraph"/>
        <w:spacing w:line="240" w:lineRule="auto"/>
        <w:ind w:left="0"/>
        <w:rPr>
          <w:rFonts w:ascii="Times New Roman" w:hAnsi="Times New Roman"/>
          <w:b/>
          <w:bCs/>
          <w:lang w:val="id-ID"/>
        </w:rPr>
      </w:pPr>
    </w:p>
    <w:p w14:paraId="48C9EEDF" w14:textId="64282522"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B3127F">
        <w:rPr>
          <w:rFonts w:ascii="Times New Roman" w:hAnsi="Times New Roman"/>
          <w:b/>
        </w:rPr>
        <w:t>le</w:t>
      </w:r>
      <w:r w:rsidRPr="00AE372B">
        <w:rPr>
          <w:rFonts w:ascii="Times New Roman" w:hAnsi="Times New Roman"/>
          <w:b/>
        </w:rPr>
        <w:t xml:space="preserve"> 4.</w:t>
      </w:r>
      <w:r w:rsidR="00A36C5B">
        <w:rPr>
          <w:rFonts w:ascii="Times New Roman" w:hAnsi="Times New Roman"/>
          <w:b/>
          <w:lang w:val="id-ID"/>
        </w:rPr>
        <w:t>18</w:t>
      </w:r>
      <w:r w:rsidRPr="00AE372B">
        <w:rPr>
          <w:rFonts w:ascii="Times New Roman" w:hAnsi="Times New Roman"/>
          <w:b/>
        </w:rPr>
        <w:t xml:space="preserve">. </w:t>
      </w:r>
      <w:r w:rsidR="00B73CCF">
        <w:rPr>
          <w:rFonts w:ascii="Times New Roman" w:hAnsi="Times New Roman"/>
        </w:rPr>
        <w:t>R</w:t>
      </w:r>
      <w:r w:rsidR="00B73CCF" w:rsidRPr="00AE372B">
        <w:rPr>
          <w:rFonts w:ascii="Times New Roman" w:hAnsi="Times New Roman"/>
        </w:rPr>
        <w:t>esponden</w:t>
      </w:r>
      <w:r w:rsidR="00B73CCF">
        <w:rPr>
          <w:rFonts w:ascii="Times New Roman" w:hAnsi="Times New Roman"/>
        </w:rPr>
        <w:t>t’s answer to</w:t>
      </w:r>
      <w:r w:rsidR="00B73CCF" w:rsidRPr="00AE372B">
        <w:rPr>
          <w:rFonts w:ascii="Times New Roman" w:hAnsi="Times New Roman"/>
        </w:rPr>
        <w:t xml:space="preserve"> </w:t>
      </w:r>
      <w:proofErr w:type="spellStart"/>
      <w:r w:rsidR="00B73CCF" w:rsidRPr="00AE372B">
        <w:rPr>
          <w:rFonts w:ascii="Times New Roman" w:hAnsi="Times New Roman"/>
        </w:rPr>
        <w:t>variabel</w:t>
      </w:r>
      <w:proofErr w:type="spellEnd"/>
      <w:r w:rsidR="00B73CCF" w:rsidRPr="00AE372B">
        <w:rPr>
          <w:rFonts w:ascii="Times New Roman" w:hAnsi="Times New Roman"/>
        </w:rPr>
        <w:t xml:space="preserve"> X1 </w:t>
      </w:r>
      <w:r w:rsidR="00B73CCF">
        <w:rPr>
          <w:rFonts w:ascii="Times New Roman" w:hAnsi="Times New Roman"/>
        </w:rPr>
        <w:t>Statement of item</w:t>
      </w:r>
      <w:r w:rsidR="00A36C5B">
        <w:rPr>
          <w:rFonts w:ascii="Times New Roman" w:hAnsi="Times New Roman"/>
        </w:rPr>
        <w:t xml:space="preserve"> 15</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4A46D09B" w14:textId="77777777" w:rsidTr="00134759">
        <w:trPr>
          <w:jc w:val="center"/>
        </w:trPr>
        <w:tc>
          <w:tcPr>
            <w:tcW w:w="2093" w:type="dxa"/>
          </w:tcPr>
          <w:p w14:paraId="05DDAE91" w14:textId="6A99948F"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247EA414" w14:textId="13FB5142"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29695DF9" w14:textId="308B57E0"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02BEFFE7" w14:textId="77777777" w:rsidTr="00134759">
        <w:trPr>
          <w:jc w:val="center"/>
        </w:trPr>
        <w:tc>
          <w:tcPr>
            <w:tcW w:w="2093" w:type="dxa"/>
          </w:tcPr>
          <w:p w14:paraId="19BD9829" w14:textId="0B7A30E3"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19832C2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39</w:t>
            </w:r>
          </w:p>
        </w:tc>
        <w:tc>
          <w:tcPr>
            <w:tcW w:w="1276" w:type="dxa"/>
          </w:tcPr>
          <w:p w14:paraId="58424E3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15,6%</w:t>
            </w:r>
          </w:p>
        </w:tc>
      </w:tr>
      <w:tr w:rsidR="00D11468" w14:paraId="3ECFA312" w14:textId="77777777" w:rsidTr="00134759">
        <w:trPr>
          <w:jc w:val="center"/>
        </w:trPr>
        <w:tc>
          <w:tcPr>
            <w:tcW w:w="2093" w:type="dxa"/>
          </w:tcPr>
          <w:p w14:paraId="746C00AE" w14:textId="72B31A38" w:rsidR="00D11468" w:rsidRPr="00AE372B" w:rsidRDefault="00D11468" w:rsidP="00D11468">
            <w:r>
              <w:t>Agree</w:t>
            </w:r>
          </w:p>
        </w:tc>
        <w:tc>
          <w:tcPr>
            <w:tcW w:w="2126" w:type="dxa"/>
          </w:tcPr>
          <w:p w14:paraId="6E630327"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158</w:t>
            </w:r>
          </w:p>
        </w:tc>
        <w:tc>
          <w:tcPr>
            <w:tcW w:w="1276" w:type="dxa"/>
          </w:tcPr>
          <w:p w14:paraId="677CEE5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63,2%</w:t>
            </w:r>
          </w:p>
        </w:tc>
      </w:tr>
      <w:tr w:rsidR="00D11468" w14:paraId="4E6A82C8" w14:textId="77777777" w:rsidTr="00134759">
        <w:trPr>
          <w:jc w:val="center"/>
        </w:trPr>
        <w:tc>
          <w:tcPr>
            <w:tcW w:w="2093" w:type="dxa"/>
          </w:tcPr>
          <w:p w14:paraId="3EAFB6DE" w14:textId="4D7F4B62" w:rsidR="00D11468" w:rsidRPr="00AE372B" w:rsidRDefault="00D11468" w:rsidP="00D11468">
            <w:r>
              <w:t>Doubtful</w:t>
            </w:r>
          </w:p>
        </w:tc>
        <w:tc>
          <w:tcPr>
            <w:tcW w:w="2126" w:type="dxa"/>
          </w:tcPr>
          <w:p w14:paraId="7607278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32</w:t>
            </w:r>
          </w:p>
        </w:tc>
        <w:tc>
          <w:tcPr>
            <w:tcW w:w="1276" w:type="dxa"/>
          </w:tcPr>
          <w:p w14:paraId="0B837D4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12,8%</w:t>
            </w:r>
          </w:p>
        </w:tc>
      </w:tr>
      <w:tr w:rsidR="00D11468" w14:paraId="0B2E03F2" w14:textId="77777777" w:rsidTr="00134759">
        <w:trPr>
          <w:jc w:val="center"/>
        </w:trPr>
        <w:tc>
          <w:tcPr>
            <w:tcW w:w="2093" w:type="dxa"/>
          </w:tcPr>
          <w:p w14:paraId="67281902" w14:textId="51B45502" w:rsidR="00D11468" w:rsidRPr="00AE372B" w:rsidRDefault="00D11468" w:rsidP="00D11468">
            <w:r>
              <w:t>Disagree</w:t>
            </w:r>
          </w:p>
        </w:tc>
        <w:tc>
          <w:tcPr>
            <w:tcW w:w="2126" w:type="dxa"/>
          </w:tcPr>
          <w:p w14:paraId="0854403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20</w:t>
            </w:r>
          </w:p>
        </w:tc>
        <w:tc>
          <w:tcPr>
            <w:tcW w:w="1276" w:type="dxa"/>
          </w:tcPr>
          <w:p w14:paraId="2330335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8,0%</w:t>
            </w:r>
          </w:p>
        </w:tc>
      </w:tr>
      <w:tr w:rsidR="00D11468" w14:paraId="39D112DA" w14:textId="77777777" w:rsidTr="00134759">
        <w:trPr>
          <w:jc w:val="center"/>
        </w:trPr>
        <w:tc>
          <w:tcPr>
            <w:tcW w:w="2093" w:type="dxa"/>
          </w:tcPr>
          <w:p w14:paraId="7F5A1A00" w14:textId="1801AA8C" w:rsidR="00D11468" w:rsidRPr="00AE372B" w:rsidRDefault="00D11468" w:rsidP="00D11468">
            <w:r>
              <w:t>Strongly Disagree</w:t>
            </w:r>
          </w:p>
        </w:tc>
        <w:tc>
          <w:tcPr>
            <w:tcW w:w="2126" w:type="dxa"/>
          </w:tcPr>
          <w:p w14:paraId="3EA46FF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w:t>
            </w:r>
          </w:p>
        </w:tc>
        <w:tc>
          <w:tcPr>
            <w:tcW w:w="1276" w:type="dxa"/>
          </w:tcPr>
          <w:p w14:paraId="4567CA8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0,4%</w:t>
            </w:r>
          </w:p>
        </w:tc>
      </w:tr>
      <w:tr w:rsidR="00D11468" w14:paraId="07A82DAD" w14:textId="77777777" w:rsidTr="00134759">
        <w:trPr>
          <w:jc w:val="center"/>
        </w:trPr>
        <w:tc>
          <w:tcPr>
            <w:tcW w:w="2093" w:type="dxa"/>
          </w:tcPr>
          <w:p w14:paraId="24CD1A6D" w14:textId="6202AD81" w:rsidR="00D11468" w:rsidRPr="00AE372B" w:rsidRDefault="00D11468" w:rsidP="00D11468">
            <w:pPr>
              <w:rPr>
                <w:b/>
                <w:bCs/>
              </w:rPr>
            </w:pPr>
            <w:r>
              <w:rPr>
                <w:b/>
                <w:bCs/>
              </w:rPr>
              <w:t>Amount</w:t>
            </w:r>
          </w:p>
        </w:tc>
        <w:tc>
          <w:tcPr>
            <w:tcW w:w="2126" w:type="dxa"/>
          </w:tcPr>
          <w:p w14:paraId="6B7B8A4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7D74DF5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59ECF414" w14:textId="762B9121" w:rsidR="00134759" w:rsidRDefault="00B3127F" w:rsidP="00B3127F">
      <w:pPr>
        <w:pStyle w:val="ListParagraph"/>
        <w:spacing w:line="240" w:lineRule="auto"/>
        <w:ind w:left="0"/>
        <w:jc w:val="center"/>
        <w:rPr>
          <w:rFonts w:ascii="Times New Roman" w:hAnsi="Times New Roman"/>
          <w:i/>
          <w:iCs/>
        </w:rPr>
      </w:pPr>
      <w:r w:rsidRPr="00B3127F">
        <w:rPr>
          <w:rFonts w:ascii="Times New Roman" w:eastAsia="Times New Roman" w:hAnsi="Times New Roman"/>
          <w:color w:val="000000" w:themeColor="text1"/>
          <w:lang w:val="en" w:eastAsia="id-ID"/>
        </w:rPr>
        <w:t>Source: Results of questionnaires from respondents</w:t>
      </w:r>
    </w:p>
    <w:p w14:paraId="725C7FE0" w14:textId="77777777" w:rsidR="00A36C5B" w:rsidRPr="00AE372B" w:rsidRDefault="00A36C5B" w:rsidP="00134759">
      <w:pPr>
        <w:pStyle w:val="ListParagraph"/>
        <w:spacing w:line="240" w:lineRule="auto"/>
        <w:ind w:left="0"/>
        <w:rPr>
          <w:rFonts w:ascii="Times New Roman" w:hAnsi="Times New Roman"/>
          <w:b/>
          <w:bCs/>
          <w:lang w:val="id-ID"/>
        </w:rPr>
      </w:pPr>
    </w:p>
    <w:p w14:paraId="61A2A1B2" w14:textId="4B36F352" w:rsidR="00A36C5B" w:rsidRPr="00AE372B" w:rsidRDefault="00A36C5B" w:rsidP="00A36C5B">
      <w:pPr>
        <w:pStyle w:val="ListParagraph"/>
        <w:spacing w:line="240" w:lineRule="auto"/>
        <w:ind w:left="0"/>
        <w:jc w:val="both"/>
        <w:rPr>
          <w:rFonts w:ascii="Times New Roman" w:hAnsi="Times New Roman"/>
          <w:iCs/>
        </w:rPr>
      </w:pPr>
      <w:r w:rsidRPr="00AE372B">
        <w:rPr>
          <w:rFonts w:ascii="Times New Roman" w:hAnsi="Times New Roman"/>
          <w:iCs/>
        </w:rPr>
        <w:t>4.1.2</w:t>
      </w:r>
      <w:r w:rsidRPr="00AE372B">
        <w:rPr>
          <w:rFonts w:ascii="Times New Roman" w:hAnsi="Times New Roman"/>
          <w:iCs/>
        </w:rPr>
        <w:tab/>
        <w:t>Variab</w:t>
      </w:r>
      <w:r w:rsidR="00ED7369">
        <w:rPr>
          <w:rFonts w:ascii="Times New Roman" w:hAnsi="Times New Roman"/>
          <w:iCs/>
        </w:rPr>
        <w:t>le</w:t>
      </w:r>
      <w:r w:rsidRPr="00AE372B">
        <w:rPr>
          <w:rFonts w:ascii="Times New Roman" w:hAnsi="Times New Roman"/>
          <w:iCs/>
        </w:rPr>
        <w:t xml:space="preserve"> X2 </w:t>
      </w:r>
      <w:proofErr w:type="gramStart"/>
      <w:r w:rsidRPr="00AE372B">
        <w:rPr>
          <w:rFonts w:ascii="Times New Roman" w:hAnsi="Times New Roman"/>
          <w:iCs/>
        </w:rPr>
        <w:t xml:space="preserve">( </w:t>
      </w:r>
      <w:r w:rsidR="00ED7369">
        <w:rPr>
          <w:rFonts w:ascii="Times New Roman" w:hAnsi="Times New Roman"/>
          <w:iCs/>
        </w:rPr>
        <w:t>Sales</w:t>
      </w:r>
      <w:proofErr w:type="gramEnd"/>
      <w:r w:rsidR="00ED7369">
        <w:rPr>
          <w:rFonts w:ascii="Times New Roman" w:hAnsi="Times New Roman"/>
          <w:iCs/>
        </w:rPr>
        <w:t xml:space="preserve"> Promotion</w:t>
      </w:r>
      <w:r w:rsidRPr="00AE372B">
        <w:rPr>
          <w:rFonts w:ascii="Times New Roman" w:hAnsi="Times New Roman"/>
          <w:iCs/>
        </w:rPr>
        <w:t xml:space="preserve"> ) </w:t>
      </w:r>
    </w:p>
    <w:p w14:paraId="3722041A" w14:textId="77777777" w:rsidR="00A36C5B" w:rsidRDefault="00A36C5B" w:rsidP="00A36C5B">
      <w:pPr>
        <w:pStyle w:val="ListParagraph"/>
        <w:spacing w:line="240" w:lineRule="auto"/>
        <w:ind w:left="0"/>
        <w:rPr>
          <w:rFonts w:ascii="Times New Roman" w:hAnsi="Times New Roman"/>
          <w:b/>
        </w:rPr>
      </w:pPr>
    </w:p>
    <w:p w14:paraId="2F043C80" w14:textId="0B178484"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2E6669">
        <w:rPr>
          <w:rFonts w:ascii="Times New Roman" w:hAnsi="Times New Roman"/>
          <w:b/>
        </w:rPr>
        <w:t>le</w:t>
      </w:r>
      <w:r w:rsidRPr="00AE372B">
        <w:rPr>
          <w:rFonts w:ascii="Times New Roman" w:hAnsi="Times New Roman"/>
          <w:b/>
        </w:rPr>
        <w:t xml:space="preserve"> 4.</w:t>
      </w:r>
      <w:r w:rsidR="00A36C5B">
        <w:rPr>
          <w:rFonts w:ascii="Times New Roman" w:hAnsi="Times New Roman"/>
          <w:b/>
        </w:rPr>
        <w:t>1</w:t>
      </w:r>
      <w:r>
        <w:rPr>
          <w:rFonts w:ascii="Times New Roman" w:hAnsi="Times New Roman"/>
          <w:b/>
          <w:lang w:val="id-ID"/>
        </w:rPr>
        <w:t>9</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X</w:t>
      </w:r>
      <w:r w:rsidR="00ED7369">
        <w:rPr>
          <w:rFonts w:ascii="Times New Roman" w:hAnsi="Times New Roman"/>
        </w:rPr>
        <w:t>2</w:t>
      </w:r>
      <w:r w:rsidR="00ED7369" w:rsidRPr="00AE372B">
        <w:rPr>
          <w:rFonts w:ascii="Times New Roman" w:hAnsi="Times New Roman"/>
        </w:rPr>
        <w:t xml:space="preserve"> </w:t>
      </w:r>
      <w:r w:rsidR="00ED7369">
        <w:rPr>
          <w:rFonts w:ascii="Times New Roman" w:hAnsi="Times New Roman"/>
        </w:rPr>
        <w:t xml:space="preserve">Statement of item </w:t>
      </w:r>
      <w:r w:rsidR="00A36C5B">
        <w:rPr>
          <w:rFonts w:ascii="Times New Roman" w:hAnsi="Times New Roman"/>
        </w:rPr>
        <w:t>1</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484C06AF" w14:textId="77777777" w:rsidTr="00134759">
        <w:trPr>
          <w:jc w:val="center"/>
        </w:trPr>
        <w:tc>
          <w:tcPr>
            <w:tcW w:w="2093" w:type="dxa"/>
          </w:tcPr>
          <w:p w14:paraId="5091D949" w14:textId="1B88CA99"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064996BF" w14:textId="15B3A27D"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5028CCF7" w14:textId="3F6D2780"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6AF80677" w14:textId="77777777" w:rsidTr="00134759">
        <w:trPr>
          <w:jc w:val="center"/>
        </w:trPr>
        <w:tc>
          <w:tcPr>
            <w:tcW w:w="2093" w:type="dxa"/>
          </w:tcPr>
          <w:p w14:paraId="27A93115" w14:textId="1611318C"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20CCAD6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81</w:t>
            </w:r>
          </w:p>
        </w:tc>
        <w:tc>
          <w:tcPr>
            <w:tcW w:w="1276" w:type="dxa"/>
          </w:tcPr>
          <w:p w14:paraId="6723FEEF"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32,4%</w:t>
            </w:r>
          </w:p>
        </w:tc>
      </w:tr>
      <w:tr w:rsidR="00D11468" w14:paraId="07EF69C2" w14:textId="77777777" w:rsidTr="00134759">
        <w:trPr>
          <w:jc w:val="center"/>
        </w:trPr>
        <w:tc>
          <w:tcPr>
            <w:tcW w:w="2093" w:type="dxa"/>
          </w:tcPr>
          <w:p w14:paraId="481CF5CC" w14:textId="08B9D0B9" w:rsidR="00D11468" w:rsidRPr="00AE372B" w:rsidRDefault="00D11468" w:rsidP="00D11468">
            <w:r>
              <w:t>Agree</w:t>
            </w:r>
          </w:p>
        </w:tc>
        <w:tc>
          <w:tcPr>
            <w:tcW w:w="2126" w:type="dxa"/>
          </w:tcPr>
          <w:p w14:paraId="1A0E629C"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119</w:t>
            </w:r>
          </w:p>
        </w:tc>
        <w:tc>
          <w:tcPr>
            <w:tcW w:w="1276" w:type="dxa"/>
          </w:tcPr>
          <w:p w14:paraId="34E9C9C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47,6%</w:t>
            </w:r>
          </w:p>
        </w:tc>
      </w:tr>
      <w:tr w:rsidR="00D11468" w14:paraId="54D086A9" w14:textId="77777777" w:rsidTr="00134759">
        <w:trPr>
          <w:jc w:val="center"/>
        </w:trPr>
        <w:tc>
          <w:tcPr>
            <w:tcW w:w="2093" w:type="dxa"/>
          </w:tcPr>
          <w:p w14:paraId="06B8F85E" w14:textId="2F27D035" w:rsidR="00D11468" w:rsidRPr="00AE372B" w:rsidRDefault="00D11468" w:rsidP="00D11468">
            <w:r>
              <w:t>Doubtful</w:t>
            </w:r>
          </w:p>
        </w:tc>
        <w:tc>
          <w:tcPr>
            <w:tcW w:w="2126" w:type="dxa"/>
          </w:tcPr>
          <w:p w14:paraId="011CED2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26</w:t>
            </w:r>
          </w:p>
        </w:tc>
        <w:tc>
          <w:tcPr>
            <w:tcW w:w="1276" w:type="dxa"/>
          </w:tcPr>
          <w:p w14:paraId="4DC334E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10,4%</w:t>
            </w:r>
          </w:p>
        </w:tc>
      </w:tr>
      <w:tr w:rsidR="00D11468" w14:paraId="7A2E97AD" w14:textId="77777777" w:rsidTr="00134759">
        <w:trPr>
          <w:jc w:val="center"/>
        </w:trPr>
        <w:tc>
          <w:tcPr>
            <w:tcW w:w="2093" w:type="dxa"/>
          </w:tcPr>
          <w:p w14:paraId="5ECAEE6A" w14:textId="20F76BE3" w:rsidR="00D11468" w:rsidRPr="00AE372B" w:rsidRDefault="00D11468" w:rsidP="00D11468">
            <w:r>
              <w:t>Disagree</w:t>
            </w:r>
          </w:p>
        </w:tc>
        <w:tc>
          <w:tcPr>
            <w:tcW w:w="2126" w:type="dxa"/>
          </w:tcPr>
          <w:p w14:paraId="2A293D5D"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23</w:t>
            </w:r>
          </w:p>
        </w:tc>
        <w:tc>
          <w:tcPr>
            <w:tcW w:w="1276" w:type="dxa"/>
          </w:tcPr>
          <w:p w14:paraId="0B23DEFF"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9,2%</w:t>
            </w:r>
          </w:p>
        </w:tc>
      </w:tr>
      <w:tr w:rsidR="00D11468" w14:paraId="722F0388" w14:textId="77777777" w:rsidTr="00134759">
        <w:trPr>
          <w:jc w:val="center"/>
        </w:trPr>
        <w:tc>
          <w:tcPr>
            <w:tcW w:w="2093" w:type="dxa"/>
          </w:tcPr>
          <w:p w14:paraId="687DCD25" w14:textId="4D97F613" w:rsidR="00D11468" w:rsidRPr="00AE372B" w:rsidRDefault="00D11468" w:rsidP="00D11468">
            <w:r>
              <w:t>Strongly Disagree</w:t>
            </w:r>
          </w:p>
        </w:tc>
        <w:tc>
          <w:tcPr>
            <w:tcW w:w="2126" w:type="dxa"/>
          </w:tcPr>
          <w:p w14:paraId="3D33E3AD"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w:t>
            </w:r>
          </w:p>
        </w:tc>
        <w:tc>
          <w:tcPr>
            <w:tcW w:w="1276" w:type="dxa"/>
          </w:tcPr>
          <w:p w14:paraId="0AB2388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0,4%</w:t>
            </w:r>
          </w:p>
        </w:tc>
      </w:tr>
      <w:tr w:rsidR="00D11468" w14:paraId="43BC4866" w14:textId="77777777" w:rsidTr="00134759">
        <w:trPr>
          <w:jc w:val="center"/>
        </w:trPr>
        <w:tc>
          <w:tcPr>
            <w:tcW w:w="2093" w:type="dxa"/>
          </w:tcPr>
          <w:p w14:paraId="10A7619C" w14:textId="69D58A9A" w:rsidR="00D11468" w:rsidRPr="00AE372B" w:rsidRDefault="00D11468" w:rsidP="00D11468">
            <w:pPr>
              <w:rPr>
                <w:b/>
                <w:bCs/>
              </w:rPr>
            </w:pPr>
            <w:r>
              <w:rPr>
                <w:b/>
                <w:bCs/>
              </w:rPr>
              <w:lastRenderedPageBreak/>
              <w:t>Amount</w:t>
            </w:r>
          </w:p>
        </w:tc>
        <w:tc>
          <w:tcPr>
            <w:tcW w:w="2126" w:type="dxa"/>
          </w:tcPr>
          <w:p w14:paraId="0058520D"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57506EE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2932522A" w14:textId="12467D12" w:rsidR="00134759" w:rsidRDefault="00D11468" w:rsidP="00D11468">
      <w:pPr>
        <w:pStyle w:val="ListParagraph"/>
        <w:spacing w:line="240" w:lineRule="auto"/>
        <w:ind w:left="0"/>
        <w:jc w:val="center"/>
        <w:rPr>
          <w:rFonts w:ascii="Times New Roman" w:eastAsia="Times New Roman" w:hAnsi="Times New Roman"/>
          <w:color w:val="000000" w:themeColor="text1"/>
          <w:lang w:val="en" w:eastAsia="id-ID"/>
        </w:rPr>
      </w:pPr>
      <w:r w:rsidRPr="00B3127F">
        <w:rPr>
          <w:rFonts w:ascii="Times New Roman" w:eastAsia="Times New Roman" w:hAnsi="Times New Roman"/>
          <w:color w:val="000000" w:themeColor="text1"/>
          <w:lang w:val="en" w:eastAsia="id-ID"/>
        </w:rPr>
        <w:t>Source: Results of questionnaires from respondents</w:t>
      </w:r>
    </w:p>
    <w:p w14:paraId="3538E3D9" w14:textId="77777777" w:rsidR="002E6669" w:rsidRPr="00AE372B" w:rsidRDefault="002E6669" w:rsidP="00D11468">
      <w:pPr>
        <w:pStyle w:val="ListParagraph"/>
        <w:spacing w:line="240" w:lineRule="auto"/>
        <w:ind w:left="0"/>
        <w:jc w:val="center"/>
        <w:rPr>
          <w:rFonts w:ascii="Times New Roman" w:hAnsi="Times New Roman"/>
          <w:b/>
          <w:bCs/>
          <w:lang w:val="id-ID"/>
        </w:rPr>
      </w:pPr>
    </w:p>
    <w:p w14:paraId="0A86D852" w14:textId="29E66DC5"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2E6669">
        <w:rPr>
          <w:rFonts w:ascii="Times New Roman" w:hAnsi="Times New Roman"/>
          <w:b/>
        </w:rPr>
        <w:t>le</w:t>
      </w:r>
      <w:r w:rsidRPr="00AE372B">
        <w:rPr>
          <w:rFonts w:ascii="Times New Roman" w:hAnsi="Times New Roman"/>
          <w:b/>
        </w:rPr>
        <w:t xml:space="preserve"> 4.</w:t>
      </w:r>
      <w:r w:rsidR="00A36C5B">
        <w:rPr>
          <w:rFonts w:ascii="Times New Roman" w:hAnsi="Times New Roman"/>
          <w:b/>
          <w:lang w:val="id-ID"/>
        </w:rPr>
        <w:t>20</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X</w:t>
      </w:r>
      <w:r w:rsidR="00ED7369">
        <w:rPr>
          <w:rFonts w:ascii="Times New Roman" w:hAnsi="Times New Roman"/>
        </w:rPr>
        <w:t>2</w:t>
      </w:r>
      <w:r w:rsidR="00ED7369" w:rsidRPr="00AE372B">
        <w:rPr>
          <w:rFonts w:ascii="Times New Roman" w:hAnsi="Times New Roman"/>
        </w:rPr>
        <w:t xml:space="preserve"> </w:t>
      </w:r>
      <w:r w:rsidR="00ED7369">
        <w:rPr>
          <w:rFonts w:ascii="Times New Roman" w:hAnsi="Times New Roman"/>
        </w:rPr>
        <w:t xml:space="preserve">Statement of item </w:t>
      </w:r>
      <w:r w:rsidR="00A36C5B">
        <w:rPr>
          <w:rFonts w:ascii="Times New Roman" w:hAnsi="Times New Roman"/>
        </w:rPr>
        <w:t>2</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6B53B0CD" w14:textId="77777777" w:rsidTr="00134759">
        <w:trPr>
          <w:jc w:val="center"/>
        </w:trPr>
        <w:tc>
          <w:tcPr>
            <w:tcW w:w="2093" w:type="dxa"/>
          </w:tcPr>
          <w:p w14:paraId="72258B11" w14:textId="7EC045C2"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2554FDBE" w14:textId="2905D2ED"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48973186" w14:textId="0741F416"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55B10567" w14:textId="77777777" w:rsidTr="00134759">
        <w:trPr>
          <w:jc w:val="center"/>
        </w:trPr>
        <w:tc>
          <w:tcPr>
            <w:tcW w:w="2093" w:type="dxa"/>
          </w:tcPr>
          <w:p w14:paraId="04B2A17C" w14:textId="346E63BE"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53E9D30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62</w:t>
            </w:r>
          </w:p>
        </w:tc>
        <w:tc>
          <w:tcPr>
            <w:tcW w:w="1276" w:type="dxa"/>
          </w:tcPr>
          <w:p w14:paraId="4C50E01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24,8%</w:t>
            </w:r>
          </w:p>
        </w:tc>
      </w:tr>
      <w:tr w:rsidR="00D11468" w14:paraId="3F596523" w14:textId="77777777" w:rsidTr="00134759">
        <w:trPr>
          <w:jc w:val="center"/>
        </w:trPr>
        <w:tc>
          <w:tcPr>
            <w:tcW w:w="2093" w:type="dxa"/>
          </w:tcPr>
          <w:p w14:paraId="03292BB8" w14:textId="20760819" w:rsidR="00D11468" w:rsidRPr="00AE372B" w:rsidRDefault="00D11468" w:rsidP="00D11468">
            <w:r>
              <w:t>Agree</w:t>
            </w:r>
          </w:p>
        </w:tc>
        <w:tc>
          <w:tcPr>
            <w:tcW w:w="2126" w:type="dxa"/>
          </w:tcPr>
          <w:p w14:paraId="5D7EE984"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142</w:t>
            </w:r>
          </w:p>
        </w:tc>
        <w:tc>
          <w:tcPr>
            <w:tcW w:w="1276" w:type="dxa"/>
          </w:tcPr>
          <w:p w14:paraId="68D1453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56,8%</w:t>
            </w:r>
          </w:p>
        </w:tc>
      </w:tr>
      <w:tr w:rsidR="00D11468" w14:paraId="42905C2F" w14:textId="77777777" w:rsidTr="00134759">
        <w:trPr>
          <w:jc w:val="center"/>
        </w:trPr>
        <w:tc>
          <w:tcPr>
            <w:tcW w:w="2093" w:type="dxa"/>
          </w:tcPr>
          <w:p w14:paraId="6389C9DA" w14:textId="7EB4F6E7" w:rsidR="00D11468" w:rsidRPr="00AE372B" w:rsidRDefault="00D11468" w:rsidP="00D11468">
            <w:r>
              <w:t>Doubtful</w:t>
            </w:r>
          </w:p>
        </w:tc>
        <w:tc>
          <w:tcPr>
            <w:tcW w:w="2126" w:type="dxa"/>
          </w:tcPr>
          <w:p w14:paraId="38119DB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23</w:t>
            </w:r>
          </w:p>
        </w:tc>
        <w:tc>
          <w:tcPr>
            <w:tcW w:w="1276" w:type="dxa"/>
          </w:tcPr>
          <w:p w14:paraId="16DD4AE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9,2%</w:t>
            </w:r>
          </w:p>
        </w:tc>
      </w:tr>
      <w:tr w:rsidR="00D11468" w14:paraId="3AAF3BBF" w14:textId="77777777" w:rsidTr="00134759">
        <w:trPr>
          <w:jc w:val="center"/>
        </w:trPr>
        <w:tc>
          <w:tcPr>
            <w:tcW w:w="2093" w:type="dxa"/>
          </w:tcPr>
          <w:p w14:paraId="372D5B1B" w14:textId="2DC6F487" w:rsidR="00D11468" w:rsidRPr="00AE372B" w:rsidRDefault="00D11468" w:rsidP="00D11468">
            <w:r>
              <w:t>Disagree</w:t>
            </w:r>
          </w:p>
        </w:tc>
        <w:tc>
          <w:tcPr>
            <w:tcW w:w="2126" w:type="dxa"/>
          </w:tcPr>
          <w:p w14:paraId="620CE11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20</w:t>
            </w:r>
          </w:p>
        </w:tc>
        <w:tc>
          <w:tcPr>
            <w:tcW w:w="1276" w:type="dxa"/>
          </w:tcPr>
          <w:p w14:paraId="232417B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8,0%</w:t>
            </w:r>
          </w:p>
        </w:tc>
      </w:tr>
      <w:tr w:rsidR="00D11468" w14:paraId="2BF9A3E3" w14:textId="77777777" w:rsidTr="00134759">
        <w:trPr>
          <w:jc w:val="center"/>
        </w:trPr>
        <w:tc>
          <w:tcPr>
            <w:tcW w:w="2093" w:type="dxa"/>
          </w:tcPr>
          <w:p w14:paraId="6F93EDEB" w14:textId="3993C0AD" w:rsidR="00D11468" w:rsidRPr="00AE372B" w:rsidRDefault="00D11468" w:rsidP="00D11468">
            <w:r>
              <w:t>Strongly Disagree</w:t>
            </w:r>
          </w:p>
        </w:tc>
        <w:tc>
          <w:tcPr>
            <w:tcW w:w="2126" w:type="dxa"/>
          </w:tcPr>
          <w:p w14:paraId="191B40E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w:t>
            </w:r>
          </w:p>
        </w:tc>
        <w:tc>
          <w:tcPr>
            <w:tcW w:w="1276" w:type="dxa"/>
          </w:tcPr>
          <w:p w14:paraId="4596244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1,2%</w:t>
            </w:r>
          </w:p>
        </w:tc>
      </w:tr>
      <w:tr w:rsidR="00D11468" w14:paraId="662FFC21" w14:textId="77777777" w:rsidTr="00134759">
        <w:trPr>
          <w:jc w:val="center"/>
        </w:trPr>
        <w:tc>
          <w:tcPr>
            <w:tcW w:w="2093" w:type="dxa"/>
          </w:tcPr>
          <w:p w14:paraId="2310FFE0" w14:textId="44D88ECC" w:rsidR="00D11468" w:rsidRPr="00AE372B" w:rsidRDefault="00D11468" w:rsidP="00D11468">
            <w:pPr>
              <w:rPr>
                <w:b/>
                <w:bCs/>
              </w:rPr>
            </w:pPr>
            <w:r>
              <w:rPr>
                <w:b/>
                <w:bCs/>
              </w:rPr>
              <w:t>Amount</w:t>
            </w:r>
          </w:p>
        </w:tc>
        <w:tc>
          <w:tcPr>
            <w:tcW w:w="2126" w:type="dxa"/>
          </w:tcPr>
          <w:p w14:paraId="5E3507F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3380906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59E879D8" w14:textId="32BF33B3" w:rsidR="00134759" w:rsidRDefault="00D11468" w:rsidP="00D11468">
      <w:pPr>
        <w:pStyle w:val="ListParagraph"/>
        <w:spacing w:line="240" w:lineRule="auto"/>
        <w:ind w:left="0"/>
        <w:jc w:val="center"/>
        <w:rPr>
          <w:rFonts w:ascii="Times New Roman" w:eastAsia="Times New Roman" w:hAnsi="Times New Roman"/>
          <w:color w:val="000000" w:themeColor="text1"/>
          <w:lang w:val="en" w:eastAsia="id-ID"/>
        </w:rPr>
      </w:pPr>
      <w:r w:rsidRPr="00B3127F">
        <w:rPr>
          <w:rFonts w:ascii="Times New Roman" w:eastAsia="Times New Roman" w:hAnsi="Times New Roman"/>
          <w:color w:val="000000" w:themeColor="text1"/>
          <w:lang w:val="en" w:eastAsia="id-ID"/>
        </w:rPr>
        <w:t>Source: Results of questionnaires from respondents</w:t>
      </w:r>
    </w:p>
    <w:p w14:paraId="6C2F2A93" w14:textId="77777777" w:rsidR="002E6669" w:rsidRPr="00AE372B" w:rsidRDefault="002E6669" w:rsidP="00D11468">
      <w:pPr>
        <w:pStyle w:val="ListParagraph"/>
        <w:spacing w:line="240" w:lineRule="auto"/>
        <w:ind w:left="0"/>
        <w:jc w:val="center"/>
        <w:rPr>
          <w:rFonts w:ascii="Times New Roman" w:hAnsi="Times New Roman"/>
          <w:b/>
          <w:bCs/>
          <w:lang w:val="id-ID"/>
        </w:rPr>
      </w:pPr>
    </w:p>
    <w:p w14:paraId="469736F9" w14:textId="67ED4BE6"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2E6669">
        <w:rPr>
          <w:rFonts w:ascii="Times New Roman" w:hAnsi="Times New Roman"/>
          <w:b/>
        </w:rPr>
        <w:t>le</w:t>
      </w:r>
      <w:r w:rsidRPr="00AE372B">
        <w:rPr>
          <w:rFonts w:ascii="Times New Roman" w:hAnsi="Times New Roman"/>
          <w:b/>
        </w:rPr>
        <w:t xml:space="preserve"> 4.</w:t>
      </w:r>
      <w:r w:rsidR="00A36C5B">
        <w:rPr>
          <w:rFonts w:ascii="Times New Roman" w:hAnsi="Times New Roman"/>
          <w:b/>
          <w:lang w:val="id-ID"/>
        </w:rPr>
        <w:t>21</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X</w:t>
      </w:r>
      <w:r w:rsidR="00ED7369">
        <w:rPr>
          <w:rFonts w:ascii="Times New Roman" w:hAnsi="Times New Roman"/>
        </w:rPr>
        <w:t>2</w:t>
      </w:r>
      <w:r w:rsidR="00ED7369" w:rsidRPr="00AE372B">
        <w:rPr>
          <w:rFonts w:ascii="Times New Roman" w:hAnsi="Times New Roman"/>
        </w:rPr>
        <w:t xml:space="preserve"> </w:t>
      </w:r>
      <w:r w:rsidR="00ED7369">
        <w:rPr>
          <w:rFonts w:ascii="Times New Roman" w:hAnsi="Times New Roman"/>
        </w:rPr>
        <w:t xml:space="preserve">Statement of item </w:t>
      </w:r>
      <w:r w:rsidR="00A36C5B">
        <w:rPr>
          <w:rFonts w:ascii="Times New Roman" w:hAnsi="Times New Roman"/>
        </w:rPr>
        <w:t>3</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25679BCC" w14:textId="77777777" w:rsidTr="00134759">
        <w:trPr>
          <w:jc w:val="center"/>
        </w:trPr>
        <w:tc>
          <w:tcPr>
            <w:tcW w:w="2093" w:type="dxa"/>
          </w:tcPr>
          <w:p w14:paraId="3224D0B0" w14:textId="3D9DFE60"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4966CECC" w14:textId="072E30A8"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0818404E" w14:textId="48CA7A17"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799FB706" w14:textId="77777777" w:rsidTr="00134759">
        <w:trPr>
          <w:jc w:val="center"/>
        </w:trPr>
        <w:tc>
          <w:tcPr>
            <w:tcW w:w="2093" w:type="dxa"/>
          </w:tcPr>
          <w:p w14:paraId="12D0A213" w14:textId="515059D9"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68E678E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58</w:t>
            </w:r>
          </w:p>
        </w:tc>
        <w:tc>
          <w:tcPr>
            <w:tcW w:w="1276" w:type="dxa"/>
          </w:tcPr>
          <w:p w14:paraId="6CB868F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23,2%</w:t>
            </w:r>
          </w:p>
        </w:tc>
      </w:tr>
      <w:tr w:rsidR="00D11468" w14:paraId="493587B5" w14:textId="77777777" w:rsidTr="00134759">
        <w:trPr>
          <w:jc w:val="center"/>
        </w:trPr>
        <w:tc>
          <w:tcPr>
            <w:tcW w:w="2093" w:type="dxa"/>
          </w:tcPr>
          <w:p w14:paraId="7F3D6593" w14:textId="460D6E6B" w:rsidR="00D11468" w:rsidRPr="00AE372B" w:rsidRDefault="00D11468" w:rsidP="00D11468">
            <w:r>
              <w:t>Agree</w:t>
            </w:r>
          </w:p>
        </w:tc>
        <w:tc>
          <w:tcPr>
            <w:tcW w:w="2126" w:type="dxa"/>
          </w:tcPr>
          <w:p w14:paraId="716EB71A"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132</w:t>
            </w:r>
          </w:p>
        </w:tc>
        <w:tc>
          <w:tcPr>
            <w:tcW w:w="1276" w:type="dxa"/>
          </w:tcPr>
          <w:p w14:paraId="3F7366A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52,8%</w:t>
            </w:r>
          </w:p>
        </w:tc>
      </w:tr>
      <w:tr w:rsidR="00D11468" w14:paraId="53901691" w14:textId="77777777" w:rsidTr="00134759">
        <w:trPr>
          <w:jc w:val="center"/>
        </w:trPr>
        <w:tc>
          <w:tcPr>
            <w:tcW w:w="2093" w:type="dxa"/>
          </w:tcPr>
          <w:p w14:paraId="25A3F456" w14:textId="39052609" w:rsidR="00D11468" w:rsidRPr="00AE372B" w:rsidRDefault="00D11468" w:rsidP="00D11468">
            <w:r>
              <w:t>Doubtful</w:t>
            </w:r>
          </w:p>
        </w:tc>
        <w:tc>
          <w:tcPr>
            <w:tcW w:w="2126" w:type="dxa"/>
          </w:tcPr>
          <w:p w14:paraId="1DE148F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32</w:t>
            </w:r>
          </w:p>
        </w:tc>
        <w:tc>
          <w:tcPr>
            <w:tcW w:w="1276" w:type="dxa"/>
          </w:tcPr>
          <w:p w14:paraId="66B89DF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12,8%</w:t>
            </w:r>
          </w:p>
        </w:tc>
      </w:tr>
      <w:tr w:rsidR="00D11468" w14:paraId="1185E191" w14:textId="77777777" w:rsidTr="00134759">
        <w:trPr>
          <w:jc w:val="center"/>
        </w:trPr>
        <w:tc>
          <w:tcPr>
            <w:tcW w:w="2093" w:type="dxa"/>
          </w:tcPr>
          <w:p w14:paraId="59BEA7B8" w14:textId="73D0C447" w:rsidR="00D11468" w:rsidRPr="00AE372B" w:rsidRDefault="00D11468" w:rsidP="00D11468">
            <w:r>
              <w:t>Disagree</w:t>
            </w:r>
          </w:p>
        </w:tc>
        <w:tc>
          <w:tcPr>
            <w:tcW w:w="2126" w:type="dxa"/>
          </w:tcPr>
          <w:p w14:paraId="02351F0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w:t>
            </w:r>
          </w:p>
        </w:tc>
        <w:tc>
          <w:tcPr>
            <w:tcW w:w="1276" w:type="dxa"/>
          </w:tcPr>
          <w:p w14:paraId="4AF4199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r w:rsidR="00D11468" w14:paraId="5AA145B8" w14:textId="77777777" w:rsidTr="00134759">
        <w:trPr>
          <w:jc w:val="center"/>
        </w:trPr>
        <w:tc>
          <w:tcPr>
            <w:tcW w:w="2093" w:type="dxa"/>
          </w:tcPr>
          <w:p w14:paraId="582B34E4" w14:textId="3D4649AA" w:rsidR="00D11468" w:rsidRPr="00AE372B" w:rsidRDefault="00D11468" w:rsidP="00D11468">
            <w:r>
              <w:t>Strongly Disagree</w:t>
            </w:r>
          </w:p>
        </w:tc>
        <w:tc>
          <w:tcPr>
            <w:tcW w:w="2126" w:type="dxa"/>
          </w:tcPr>
          <w:p w14:paraId="0C98F80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w:t>
            </w:r>
          </w:p>
        </w:tc>
        <w:tc>
          <w:tcPr>
            <w:tcW w:w="1276" w:type="dxa"/>
          </w:tcPr>
          <w:p w14:paraId="636FFF4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1,2%</w:t>
            </w:r>
          </w:p>
        </w:tc>
      </w:tr>
      <w:tr w:rsidR="00D11468" w14:paraId="5841909B" w14:textId="77777777" w:rsidTr="00134759">
        <w:trPr>
          <w:jc w:val="center"/>
        </w:trPr>
        <w:tc>
          <w:tcPr>
            <w:tcW w:w="2093" w:type="dxa"/>
          </w:tcPr>
          <w:p w14:paraId="77FC9881" w14:textId="1F455974" w:rsidR="00D11468" w:rsidRPr="00AE372B" w:rsidRDefault="00D11468" w:rsidP="00D11468">
            <w:pPr>
              <w:rPr>
                <w:b/>
                <w:bCs/>
              </w:rPr>
            </w:pPr>
            <w:r>
              <w:rPr>
                <w:b/>
                <w:bCs/>
              </w:rPr>
              <w:t>Amount</w:t>
            </w:r>
          </w:p>
        </w:tc>
        <w:tc>
          <w:tcPr>
            <w:tcW w:w="2126" w:type="dxa"/>
          </w:tcPr>
          <w:p w14:paraId="307385F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5AE6832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665581AB" w14:textId="431A3989" w:rsidR="00134759" w:rsidRDefault="00D11468" w:rsidP="00D11468">
      <w:pPr>
        <w:pStyle w:val="ListParagraph"/>
        <w:spacing w:line="240" w:lineRule="auto"/>
        <w:ind w:left="0"/>
        <w:jc w:val="center"/>
        <w:rPr>
          <w:rFonts w:ascii="Times New Roman" w:eastAsia="Times New Roman" w:hAnsi="Times New Roman"/>
          <w:color w:val="000000" w:themeColor="text1"/>
          <w:lang w:val="en" w:eastAsia="id-ID"/>
        </w:rPr>
      </w:pPr>
      <w:r w:rsidRPr="00B3127F">
        <w:rPr>
          <w:rFonts w:ascii="Times New Roman" w:eastAsia="Times New Roman" w:hAnsi="Times New Roman"/>
          <w:color w:val="000000" w:themeColor="text1"/>
          <w:lang w:val="en" w:eastAsia="id-ID"/>
        </w:rPr>
        <w:t>Source: Results of questionnaires from respondents</w:t>
      </w:r>
    </w:p>
    <w:p w14:paraId="601E1482" w14:textId="77777777" w:rsidR="002E6669" w:rsidRPr="00AE372B" w:rsidRDefault="002E6669" w:rsidP="00D11468">
      <w:pPr>
        <w:pStyle w:val="ListParagraph"/>
        <w:spacing w:line="240" w:lineRule="auto"/>
        <w:ind w:left="0"/>
        <w:jc w:val="center"/>
        <w:rPr>
          <w:rFonts w:ascii="Times New Roman" w:hAnsi="Times New Roman"/>
          <w:b/>
          <w:bCs/>
          <w:lang w:val="id-ID"/>
        </w:rPr>
      </w:pPr>
    </w:p>
    <w:p w14:paraId="795C6485" w14:textId="403AC1C7"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2E6669">
        <w:rPr>
          <w:rFonts w:ascii="Times New Roman" w:hAnsi="Times New Roman"/>
          <w:b/>
        </w:rPr>
        <w:t>le</w:t>
      </w:r>
      <w:r w:rsidRPr="00AE372B">
        <w:rPr>
          <w:rFonts w:ascii="Times New Roman" w:hAnsi="Times New Roman"/>
          <w:b/>
        </w:rPr>
        <w:t xml:space="preserve"> 4.</w:t>
      </w:r>
      <w:r w:rsidR="00A36C5B">
        <w:rPr>
          <w:rFonts w:ascii="Times New Roman" w:hAnsi="Times New Roman"/>
          <w:b/>
          <w:lang w:val="id-ID"/>
        </w:rPr>
        <w:t>22</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X</w:t>
      </w:r>
      <w:r w:rsidR="00ED7369">
        <w:rPr>
          <w:rFonts w:ascii="Times New Roman" w:hAnsi="Times New Roman"/>
        </w:rPr>
        <w:t>2</w:t>
      </w:r>
      <w:r w:rsidR="00ED7369" w:rsidRPr="00AE372B">
        <w:rPr>
          <w:rFonts w:ascii="Times New Roman" w:hAnsi="Times New Roman"/>
        </w:rPr>
        <w:t xml:space="preserve"> </w:t>
      </w:r>
      <w:r w:rsidR="00ED7369">
        <w:rPr>
          <w:rFonts w:ascii="Times New Roman" w:hAnsi="Times New Roman"/>
        </w:rPr>
        <w:t xml:space="preserve">Statement of item </w:t>
      </w:r>
      <w:r w:rsidR="00A36C5B">
        <w:rPr>
          <w:rFonts w:ascii="Times New Roman" w:hAnsi="Times New Roman"/>
        </w:rPr>
        <w:t>4</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6372F75C" w14:textId="77777777" w:rsidTr="00134759">
        <w:trPr>
          <w:jc w:val="center"/>
        </w:trPr>
        <w:tc>
          <w:tcPr>
            <w:tcW w:w="2093" w:type="dxa"/>
          </w:tcPr>
          <w:p w14:paraId="688935A1" w14:textId="168E8D80"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72DB504E" w14:textId="57ABA092"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62A4B2F9" w14:textId="0747B322"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7207ED6F" w14:textId="77777777" w:rsidTr="00134759">
        <w:trPr>
          <w:jc w:val="center"/>
        </w:trPr>
        <w:tc>
          <w:tcPr>
            <w:tcW w:w="2093" w:type="dxa"/>
          </w:tcPr>
          <w:p w14:paraId="4C887CC2" w14:textId="7122AD43"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2B26ED6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76</w:t>
            </w:r>
          </w:p>
        </w:tc>
        <w:tc>
          <w:tcPr>
            <w:tcW w:w="1276" w:type="dxa"/>
          </w:tcPr>
          <w:p w14:paraId="0F6D5FF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30,4%</w:t>
            </w:r>
          </w:p>
        </w:tc>
      </w:tr>
      <w:tr w:rsidR="00D11468" w14:paraId="452F5563" w14:textId="77777777" w:rsidTr="00134759">
        <w:trPr>
          <w:jc w:val="center"/>
        </w:trPr>
        <w:tc>
          <w:tcPr>
            <w:tcW w:w="2093" w:type="dxa"/>
          </w:tcPr>
          <w:p w14:paraId="352C9F94" w14:textId="5C515B73" w:rsidR="00D11468" w:rsidRPr="00AE372B" w:rsidRDefault="00D11468" w:rsidP="00D11468">
            <w:r>
              <w:t>Agree</w:t>
            </w:r>
          </w:p>
        </w:tc>
        <w:tc>
          <w:tcPr>
            <w:tcW w:w="2126" w:type="dxa"/>
          </w:tcPr>
          <w:p w14:paraId="0BF2CC1B"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130</w:t>
            </w:r>
          </w:p>
        </w:tc>
        <w:tc>
          <w:tcPr>
            <w:tcW w:w="1276" w:type="dxa"/>
          </w:tcPr>
          <w:p w14:paraId="7C8CEB6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52,0%</w:t>
            </w:r>
          </w:p>
        </w:tc>
      </w:tr>
      <w:tr w:rsidR="00D11468" w14:paraId="029914AE" w14:textId="77777777" w:rsidTr="00134759">
        <w:trPr>
          <w:jc w:val="center"/>
        </w:trPr>
        <w:tc>
          <w:tcPr>
            <w:tcW w:w="2093" w:type="dxa"/>
          </w:tcPr>
          <w:p w14:paraId="43EB8CC2" w14:textId="5F7019DA" w:rsidR="00D11468" w:rsidRPr="00AE372B" w:rsidRDefault="00D11468" w:rsidP="00D11468">
            <w:r>
              <w:t>Doubtful</w:t>
            </w:r>
          </w:p>
        </w:tc>
        <w:tc>
          <w:tcPr>
            <w:tcW w:w="2126" w:type="dxa"/>
          </w:tcPr>
          <w:p w14:paraId="3E83C77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28</w:t>
            </w:r>
          </w:p>
        </w:tc>
        <w:tc>
          <w:tcPr>
            <w:tcW w:w="1276" w:type="dxa"/>
          </w:tcPr>
          <w:p w14:paraId="6088FE8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11,2%</w:t>
            </w:r>
          </w:p>
        </w:tc>
      </w:tr>
      <w:tr w:rsidR="00D11468" w14:paraId="31169EC1" w14:textId="77777777" w:rsidTr="00134759">
        <w:trPr>
          <w:jc w:val="center"/>
        </w:trPr>
        <w:tc>
          <w:tcPr>
            <w:tcW w:w="2093" w:type="dxa"/>
          </w:tcPr>
          <w:p w14:paraId="45BAFAF4" w14:textId="150A7A3A" w:rsidR="00D11468" w:rsidRPr="00AE372B" w:rsidRDefault="00D11468" w:rsidP="00D11468">
            <w:r>
              <w:t>Disagree</w:t>
            </w:r>
          </w:p>
        </w:tc>
        <w:tc>
          <w:tcPr>
            <w:tcW w:w="2126" w:type="dxa"/>
          </w:tcPr>
          <w:p w14:paraId="313A2EC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15</w:t>
            </w:r>
          </w:p>
        </w:tc>
        <w:tc>
          <w:tcPr>
            <w:tcW w:w="1276" w:type="dxa"/>
          </w:tcPr>
          <w:p w14:paraId="20211B0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6,0%</w:t>
            </w:r>
          </w:p>
        </w:tc>
      </w:tr>
      <w:tr w:rsidR="00D11468" w14:paraId="125AC046" w14:textId="77777777" w:rsidTr="00134759">
        <w:trPr>
          <w:jc w:val="center"/>
        </w:trPr>
        <w:tc>
          <w:tcPr>
            <w:tcW w:w="2093" w:type="dxa"/>
          </w:tcPr>
          <w:p w14:paraId="4BD52954" w14:textId="6A40DA08" w:rsidR="00D11468" w:rsidRPr="00AE372B" w:rsidRDefault="00D11468" w:rsidP="00D11468">
            <w:r>
              <w:t>Strongly Disagree</w:t>
            </w:r>
          </w:p>
        </w:tc>
        <w:tc>
          <w:tcPr>
            <w:tcW w:w="2126" w:type="dxa"/>
          </w:tcPr>
          <w:p w14:paraId="4B9F65D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w:t>
            </w:r>
          </w:p>
        </w:tc>
        <w:tc>
          <w:tcPr>
            <w:tcW w:w="1276" w:type="dxa"/>
          </w:tcPr>
          <w:p w14:paraId="3D12B94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0,4%</w:t>
            </w:r>
          </w:p>
        </w:tc>
      </w:tr>
      <w:tr w:rsidR="00D11468" w14:paraId="25D8701D" w14:textId="77777777" w:rsidTr="00134759">
        <w:trPr>
          <w:jc w:val="center"/>
        </w:trPr>
        <w:tc>
          <w:tcPr>
            <w:tcW w:w="2093" w:type="dxa"/>
          </w:tcPr>
          <w:p w14:paraId="3E8EEAFD" w14:textId="7CF6A85E" w:rsidR="00D11468" w:rsidRPr="00AE372B" w:rsidRDefault="00D11468" w:rsidP="00D11468">
            <w:pPr>
              <w:rPr>
                <w:b/>
                <w:bCs/>
              </w:rPr>
            </w:pPr>
            <w:r>
              <w:rPr>
                <w:b/>
                <w:bCs/>
              </w:rPr>
              <w:t>Amount</w:t>
            </w:r>
          </w:p>
        </w:tc>
        <w:tc>
          <w:tcPr>
            <w:tcW w:w="2126" w:type="dxa"/>
          </w:tcPr>
          <w:p w14:paraId="0BD9B02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39484DA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7B51DDF3" w14:textId="6EF08BEF" w:rsidR="00134759" w:rsidRDefault="00D11468" w:rsidP="00D11468">
      <w:pPr>
        <w:pStyle w:val="ListParagraph"/>
        <w:spacing w:line="240" w:lineRule="auto"/>
        <w:ind w:left="0"/>
        <w:jc w:val="center"/>
        <w:rPr>
          <w:rFonts w:ascii="Times New Roman" w:eastAsia="Times New Roman" w:hAnsi="Times New Roman"/>
          <w:color w:val="000000" w:themeColor="text1"/>
          <w:lang w:val="en" w:eastAsia="id-ID"/>
        </w:rPr>
      </w:pPr>
      <w:r w:rsidRPr="00B3127F">
        <w:rPr>
          <w:rFonts w:ascii="Times New Roman" w:eastAsia="Times New Roman" w:hAnsi="Times New Roman"/>
          <w:color w:val="000000" w:themeColor="text1"/>
          <w:lang w:val="en" w:eastAsia="id-ID"/>
        </w:rPr>
        <w:t>Source: Results of questionnaires from respondents</w:t>
      </w:r>
    </w:p>
    <w:p w14:paraId="1D35495C" w14:textId="77777777" w:rsidR="002E6669" w:rsidRPr="00AE372B" w:rsidRDefault="002E6669" w:rsidP="00D11468">
      <w:pPr>
        <w:pStyle w:val="ListParagraph"/>
        <w:spacing w:line="240" w:lineRule="auto"/>
        <w:ind w:left="0"/>
        <w:jc w:val="center"/>
        <w:rPr>
          <w:rFonts w:ascii="Times New Roman" w:hAnsi="Times New Roman"/>
          <w:b/>
          <w:bCs/>
          <w:lang w:val="id-ID"/>
        </w:rPr>
      </w:pPr>
    </w:p>
    <w:p w14:paraId="0EBCB62E" w14:textId="1BCD39A1"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2E6669">
        <w:rPr>
          <w:rFonts w:ascii="Times New Roman" w:hAnsi="Times New Roman"/>
          <w:b/>
        </w:rPr>
        <w:t>le</w:t>
      </w:r>
      <w:r w:rsidRPr="00AE372B">
        <w:rPr>
          <w:rFonts w:ascii="Times New Roman" w:hAnsi="Times New Roman"/>
          <w:b/>
        </w:rPr>
        <w:t xml:space="preserve"> 4.</w:t>
      </w:r>
      <w:r w:rsidR="00A36C5B">
        <w:rPr>
          <w:rFonts w:ascii="Times New Roman" w:hAnsi="Times New Roman"/>
          <w:b/>
          <w:lang w:val="id-ID"/>
        </w:rPr>
        <w:t>23</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X</w:t>
      </w:r>
      <w:r w:rsidR="00ED7369">
        <w:rPr>
          <w:rFonts w:ascii="Times New Roman" w:hAnsi="Times New Roman"/>
        </w:rPr>
        <w:t>2</w:t>
      </w:r>
      <w:r w:rsidR="00ED7369" w:rsidRPr="00AE372B">
        <w:rPr>
          <w:rFonts w:ascii="Times New Roman" w:hAnsi="Times New Roman"/>
        </w:rPr>
        <w:t xml:space="preserve"> </w:t>
      </w:r>
      <w:r w:rsidR="00ED7369">
        <w:rPr>
          <w:rFonts w:ascii="Times New Roman" w:hAnsi="Times New Roman"/>
        </w:rPr>
        <w:t xml:space="preserve">Statement of item </w:t>
      </w:r>
      <w:r w:rsidR="00A36C5B">
        <w:rPr>
          <w:rFonts w:ascii="Times New Roman" w:hAnsi="Times New Roman"/>
        </w:rPr>
        <w:t>5</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3B69AC58" w14:textId="77777777" w:rsidTr="00134759">
        <w:trPr>
          <w:jc w:val="center"/>
        </w:trPr>
        <w:tc>
          <w:tcPr>
            <w:tcW w:w="2093" w:type="dxa"/>
          </w:tcPr>
          <w:p w14:paraId="78A5C2C6" w14:textId="3333E2FA"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0A2E0B63" w14:textId="1037B15C"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23778658" w14:textId="6D3CE4EE"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7DD6F03C" w14:textId="77777777" w:rsidTr="00134759">
        <w:trPr>
          <w:jc w:val="center"/>
        </w:trPr>
        <w:tc>
          <w:tcPr>
            <w:tcW w:w="2093" w:type="dxa"/>
          </w:tcPr>
          <w:p w14:paraId="600585A8" w14:textId="199BCC0E"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4EE5682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65</w:t>
            </w:r>
          </w:p>
        </w:tc>
        <w:tc>
          <w:tcPr>
            <w:tcW w:w="1276" w:type="dxa"/>
          </w:tcPr>
          <w:p w14:paraId="51D89B9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26,0%</w:t>
            </w:r>
          </w:p>
        </w:tc>
      </w:tr>
      <w:tr w:rsidR="00D11468" w14:paraId="5556186E" w14:textId="77777777" w:rsidTr="00134759">
        <w:trPr>
          <w:jc w:val="center"/>
        </w:trPr>
        <w:tc>
          <w:tcPr>
            <w:tcW w:w="2093" w:type="dxa"/>
          </w:tcPr>
          <w:p w14:paraId="39CB26F5" w14:textId="78A537DE" w:rsidR="00D11468" w:rsidRPr="00AE372B" w:rsidRDefault="00D11468" w:rsidP="00D11468">
            <w:r>
              <w:t>Agree</w:t>
            </w:r>
          </w:p>
        </w:tc>
        <w:tc>
          <w:tcPr>
            <w:tcW w:w="2126" w:type="dxa"/>
          </w:tcPr>
          <w:p w14:paraId="41A253E7"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141</w:t>
            </w:r>
          </w:p>
        </w:tc>
        <w:tc>
          <w:tcPr>
            <w:tcW w:w="1276" w:type="dxa"/>
          </w:tcPr>
          <w:p w14:paraId="0B79A90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56,4%</w:t>
            </w:r>
          </w:p>
        </w:tc>
      </w:tr>
      <w:tr w:rsidR="00D11468" w14:paraId="362034CA" w14:textId="77777777" w:rsidTr="00134759">
        <w:trPr>
          <w:jc w:val="center"/>
        </w:trPr>
        <w:tc>
          <w:tcPr>
            <w:tcW w:w="2093" w:type="dxa"/>
          </w:tcPr>
          <w:p w14:paraId="62F41837" w14:textId="1336D917" w:rsidR="00D11468" w:rsidRPr="00AE372B" w:rsidRDefault="00D11468" w:rsidP="00D11468">
            <w:r>
              <w:t>Doubtful</w:t>
            </w:r>
          </w:p>
        </w:tc>
        <w:tc>
          <w:tcPr>
            <w:tcW w:w="2126" w:type="dxa"/>
          </w:tcPr>
          <w:p w14:paraId="4951D12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29</w:t>
            </w:r>
          </w:p>
        </w:tc>
        <w:tc>
          <w:tcPr>
            <w:tcW w:w="1276" w:type="dxa"/>
          </w:tcPr>
          <w:p w14:paraId="62D23AA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11,6%</w:t>
            </w:r>
          </w:p>
        </w:tc>
      </w:tr>
      <w:tr w:rsidR="00D11468" w14:paraId="453A7689" w14:textId="77777777" w:rsidTr="00134759">
        <w:trPr>
          <w:jc w:val="center"/>
        </w:trPr>
        <w:tc>
          <w:tcPr>
            <w:tcW w:w="2093" w:type="dxa"/>
          </w:tcPr>
          <w:p w14:paraId="0C95FE5B" w14:textId="50719330" w:rsidR="00D11468" w:rsidRPr="00AE372B" w:rsidRDefault="00D11468" w:rsidP="00D11468">
            <w:r>
              <w:t>Disagree</w:t>
            </w:r>
          </w:p>
        </w:tc>
        <w:tc>
          <w:tcPr>
            <w:tcW w:w="2126" w:type="dxa"/>
          </w:tcPr>
          <w:p w14:paraId="714B9BC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13</w:t>
            </w:r>
          </w:p>
        </w:tc>
        <w:tc>
          <w:tcPr>
            <w:tcW w:w="1276" w:type="dxa"/>
          </w:tcPr>
          <w:p w14:paraId="7CA446B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5,2%</w:t>
            </w:r>
          </w:p>
        </w:tc>
      </w:tr>
      <w:tr w:rsidR="00D11468" w14:paraId="5F143019" w14:textId="77777777" w:rsidTr="00134759">
        <w:trPr>
          <w:jc w:val="center"/>
        </w:trPr>
        <w:tc>
          <w:tcPr>
            <w:tcW w:w="2093" w:type="dxa"/>
          </w:tcPr>
          <w:p w14:paraId="6EE23052" w14:textId="1D278346" w:rsidR="00D11468" w:rsidRPr="00AE372B" w:rsidRDefault="00D11468" w:rsidP="00D11468">
            <w:r>
              <w:t>Strongly Disagree</w:t>
            </w:r>
          </w:p>
        </w:tc>
        <w:tc>
          <w:tcPr>
            <w:tcW w:w="2126" w:type="dxa"/>
          </w:tcPr>
          <w:p w14:paraId="7664AFB9"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w:t>
            </w:r>
          </w:p>
        </w:tc>
        <w:tc>
          <w:tcPr>
            <w:tcW w:w="1276" w:type="dxa"/>
          </w:tcPr>
          <w:p w14:paraId="0FB648D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0,8%</w:t>
            </w:r>
          </w:p>
        </w:tc>
      </w:tr>
      <w:tr w:rsidR="00D11468" w14:paraId="55101A12" w14:textId="77777777" w:rsidTr="00134759">
        <w:trPr>
          <w:jc w:val="center"/>
        </w:trPr>
        <w:tc>
          <w:tcPr>
            <w:tcW w:w="2093" w:type="dxa"/>
          </w:tcPr>
          <w:p w14:paraId="24861570" w14:textId="33C03B31" w:rsidR="00D11468" w:rsidRPr="00AE372B" w:rsidRDefault="00D11468" w:rsidP="00D11468">
            <w:pPr>
              <w:rPr>
                <w:b/>
                <w:bCs/>
              </w:rPr>
            </w:pPr>
            <w:r>
              <w:rPr>
                <w:b/>
                <w:bCs/>
              </w:rPr>
              <w:t>Amount</w:t>
            </w:r>
          </w:p>
        </w:tc>
        <w:tc>
          <w:tcPr>
            <w:tcW w:w="2126" w:type="dxa"/>
          </w:tcPr>
          <w:p w14:paraId="46F121CF"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2BAADDEA"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65C509FD" w14:textId="0264BF39" w:rsidR="00134759" w:rsidRDefault="00D11468" w:rsidP="00D11468">
      <w:pPr>
        <w:pStyle w:val="ListParagraph"/>
        <w:spacing w:line="240" w:lineRule="auto"/>
        <w:ind w:left="0"/>
        <w:jc w:val="center"/>
        <w:rPr>
          <w:rFonts w:ascii="Times New Roman" w:eastAsia="Times New Roman" w:hAnsi="Times New Roman"/>
          <w:color w:val="000000" w:themeColor="text1"/>
          <w:lang w:val="en" w:eastAsia="id-ID"/>
        </w:rPr>
      </w:pPr>
      <w:r w:rsidRPr="00B3127F">
        <w:rPr>
          <w:rFonts w:ascii="Times New Roman" w:eastAsia="Times New Roman" w:hAnsi="Times New Roman"/>
          <w:color w:val="000000" w:themeColor="text1"/>
          <w:lang w:val="en" w:eastAsia="id-ID"/>
        </w:rPr>
        <w:t>Source: Results of questionnaires from respondents</w:t>
      </w:r>
    </w:p>
    <w:p w14:paraId="6E08AEBE" w14:textId="5E24A257" w:rsidR="00ED7369" w:rsidRDefault="00ED7369" w:rsidP="00D11468">
      <w:pPr>
        <w:pStyle w:val="ListParagraph"/>
        <w:spacing w:line="240" w:lineRule="auto"/>
        <w:ind w:left="0"/>
        <w:jc w:val="center"/>
        <w:rPr>
          <w:rFonts w:ascii="Times New Roman" w:eastAsia="Times New Roman" w:hAnsi="Times New Roman"/>
          <w:color w:val="000000" w:themeColor="text1"/>
          <w:lang w:val="en" w:eastAsia="id-ID"/>
        </w:rPr>
      </w:pPr>
    </w:p>
    <w:p w14:paraId="3E74C2FD" w14:textId="77777777" w:rsidR="00ED7369" w:rsidRPr="00AE372B" w:rsidRDefault="00ED7369" w:rsidP="00D11468">
      <w:pPr>
        <w:pStyle w:val="ListParagraph"/>
        <w:spacing w:line="240" w:lineRule="auto"/>
        <w:ind w:left="0"/>
        <w:jc w:val="center"/>
        <w:rPr>
          <w:rFonts w:ascii="Times New Roman" w:hAnsi="Times New Roman"/>
          <w:b/>
          <w:bCs/>
          <w:lang w:val="id-ID"/>
        </w:rPr>
      </w:pPr>
    </w:p>
    <w:p w14:paraId="531D2CDD" w14:textId="03768DD7" w:rsidR="00A36C5B" w:rsidRPr="00A36C5B" w:rsidRDefault="00A36C5B" w:rsidP="003875B7">
      <w:pPr>
        <w:tabs>
          <w:tab w:val="left" w:pos="709"/>
        </w:tabs>
        <w:spacing w:line="240" w:lineRule="auto"/>
        <w:jc w:val="both"/>
        <w:rPr>
          <w:rFonts w:ascii="Times New Roman" w:hAnsi="Times New Roman"/>
          <w:iCs/>
        </w:rPr>
      </w:pPr>
      <w:r w:rsidRPr="00A36C5B">
        <w:rPr>
          <w:rFonts w:ascii="Times New Roman" w:hAnsi="Times New Roman"/>
          <w:iCs/>
        </w:rPr>
        <w:lastRenderedPageBreak/>
        <w:t>4.1.3</w:t>
      </w:r>
      <w:r w:rsidRPr="00A36C5B">
        <w:rPr>
          <w:rFonts w:ascii="Times New Roman" w:hAnsi="Times New Roman"/>
          <w:iCs/>
        </w:rPr>
        <w:tab/>
        <w:t>Variab</w:t>
      </w:r>
      <w:r w:rsidR="00ED7369">
        <w:rPr>
          <w:rFonts w:ascii="Times New Roman" w:hAnsi="Times New Roman"/>
          <w:iCs/>
        </w:rPr>
        <w:t>le</w:t>
      </w:r>
      <w:r w:rsidRPr="00A36C5B">
        <w:rPr>
          <w:rFonts w:ascii="Times New Roman" w:hAnsi="Times New Roman"/>
          <w:iCs/>
        </w:rPr>
        <w:t xml:space="preserve"> Y1 </w:t>
      </w:r>
      <w:proofErr w:type="gramStart"/>
      <w:r w:rsidRPr="00A36C5B">
        <w:rPr>
          <w:rFonts w:ascii="Times New Roman" w:hAnsi="Times New Roman"/>
          <w:iCs/>
        </w:rPr>
        <w:t xml:space="preserve">( </w:t>
      </w:r>
      <w:r w:rsidR="00ED7369">
        <w:rPr>
          <w:rFonts w:ascii="Times New Roman" w:hAnsi="Times New Roman"/>
          <w:iCs/>
        </w:rPr>
        <w:t>Brand</w:t>
      </w:r>
      <w:proofErr w:type="gramEnd"/>
      <w:r w:rsidR="00ED7369">
        <w:rPr>
          <w:rFonts w:ascii="Times New Roman" w:hAnsi="Times New Roman"/>
          <w:iCs/>
        </w:rPr>
        <w:t xml:space="preserve"> Advantage</w:t>
      </w:r>
      <w:r w:rsidRPr="00A36C5B">
        <w:rPr>
          <w:rFonts w:ascii="Times New Roman" w:hAnsi="Times New Roman"/>
          <w:iCs/>
        </w:rPr>
        <w:t xml:space="preserve"> )</w:t>
      </w:r>
    </w:p>
    <w:p w14:paraId="214F0117" w14:textId="7E3EBFE6"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2E6669">
        <w:rPr>
          <w:rFonts w:ascii="Times New Roman" w:hAnsi="Times New Roman"/>
          <w:b/>
        </w:rPr>
        <w:t xml:space="preserve">le </w:t>
      </w:r>
      <w:r w:rsidRPr="00AE372B">
        <w:rPr>
          <w:rFonts w:ascii="Times New Roman" w:hAnsi="Times New Roman"/>
          <w:b/>
        </w:rPr>
        <w:t>4.</w:t>
      </w:r>
      <w:r w:rsidR="00A36C5B">
        <w:rPr>
          <w:rFonts w:ascii="Times New Roman" w:hAnsi="Times New Roman"/>
          <w:b/>
          <w:lang w:val="id-ID"/>
        </w:rPr>
        <w:t>24</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w:t>
      </w:r>
      <w:r w:rsidR="00ED7369">
        <w:rPr>
          <w:rFonts w:ascii="Times New Roman" w:hAnsi="Times New Roman"/>
        </w:rPr>
        <w:t>Y1</w:t>
      </w:r>
      <w:r w:rsidR="00ED7369" w:rsidRPr="00AE372B">
        <w:rPr>
          <w:rFonts w:ascii="Times New Roman" w:hAnsi="Times New Roman"/>
        </w:rPr>
        <w:t xml:space="preserve"> </w:t>
      </w:r>
      <w:r w:rsidR="00ED7369">
        <w:rPr>
          <w:rFonts w:ascii="Times New Roman" w:hAnsi="Times New Roman"/>
        </w:rPr>
        <w:t xml:space="preserve">Statement of item </w:t>
      </w:r>
      <w:r w:rsidR="00A36C5B">
        <w:rPr>
          <w:rFonts w:ascii="Times New Roman" w:hAnsi="Times New Roman"/>
        </w:rPr>
        <w:t>1</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24B9C767" w14:textId="77777777" w:rsidTr="00134759">
        <w:trPr>
          <w:jc w:val="center"/>
        </w:trPr>
        <w:tc>
          <w:tcPr>
            <w:tcW w:w="2093" w:type="dxa"/>
          </w:tcPr>
          <w:p w14:paraId="6EE98AEC" w14:textId="11EEE1F1"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10836916" w14:textId="0C80DCF1"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1C633375" w14:textId="5B306D98"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45611D63" w14:textId="77777777" w:rsidTr="00134759">
        <w:trPr>
          <w:jc w:val="center"/>
        </w:trPr>
        <w:tc>
          <w:tcPr>
            <w:tcW w:w="2093" w:type="dxa"/>
          </w:tcPr>
          <w:p w14:paraId="0623813B" w14:textId="2DEC1512"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1B215A8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103</w:t>
            </w:r>
          </w:p>
        </w:tc>
        <w:tc>
          <w:tcPr>
            <w:tcW w:w="1276" w:type="dxa"/>
          </w:tcPr>
          <w:p w14:paraId="69999E7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41,2%</w:t>
            </w:r>
          </w:p>
        </w:tc>
      </w:tr>
      <w:tr w:rsidR="00D11468" w14:paraId="0F0E225B" w14:textId="77777777" w:rsidTr="00134759">
        <w:trPr>
          <w:jc w:val="center"/>
        </w:trPr>
        <w:tc>
          <w:tcPr>
            <w:tcW w:w="2093" w:type="dxa"/>
          </w:tcPr>
          <w:p w14:paraId="39B136DB" w14:textId="3E9E2B01" w:rsidR="00D11468" w:rsidRPr="00AE372B" w:rsidRDefault="00D11468" w:rsidP="00D11468">
            <w:r>
              <w:t>Agree</w:t>
            </w:r>
          </w:p>
        </w:tc>
        <w:tc>
          <w:tcPr>
            <w:tcW w:w="2126" w:type="dxa"/>
          </w:tcPr>
          <w:p w14:paraId="5E924BDE"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101</w:t>
            </w:r>
          </w:p>
        </w:tc>
        <w:tc>
          <w:tcPr>
            <w:tcW w:w="1276" w:type="dxa"/>
          </w:tcPr>
          <w:p w14:paraId="2D757B76"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40,4%</w:t>
            </w:r>
          </w:p>
        </w:tc>
      </w:tr>
      <w:tr w:rsidR="00D11468" w14:paraId="0B69D862" w14:textId="77777777" w:rsidTr="00134759">
        <w:trPr>
          <w:jc w:val="center"/>
        </w:trPr>
        <w:tc>
          <w:tcPr>
            <w:tcW w:w="2093" w:type="dxa"/>
          </w:tcPr>
          <w:p w14:paraId="2C48B149" w14:textId="604C701D" w:rsidR="00D11468" w:rsidRPr="00AE372B" w:rsidRDefault="00D11468" w:rsidP="00D11468">
            <w:r>
              <w:t>Doubtful</w:t>
            </w:r>
          </w:p>
        </w:tc>
        <w:tc>
          <w:tcPr>
            <w:tcW w:w="2126" w:type="dxa"/>
          </w:tcPr>
          <w:p w14:paraId="7BC6082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23</w:t>
            </w:r>
          </w:p>
        </w:tc>
        <w:tc>
          <w:tcPr>
            <w:tcW w:w="1276" w:type="dxa"/>
          </w:tcPr>
          <w:p w14:paraId="7733705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9,2%</w:t>
            </w:r>
          </w:p>
        </w:tc>
      </w:tr>
      <w:tr w:rsidR="00D11468" w14:paraId="18709831" w14:textId="77777777" w:rsidTr="00134759">
        <w:trPr>
          <w:jc w:val="center"/>
        </w:trPr>
        <w:tc>
          <w:tcPr>
            <w:tcW w:w="2093" w:type="dxa"/>
          </w:tcPr>
          <w:p w14:paraId="769ED72E" w14:textId="1CB8DDAA" w:rsidR="00D11468" w:rsidRPr="00AE372B" w:rsidRDefault="00D11468" w:rsidP="00D11468">
            <w:r>
              <w:t>Disagree</w:t>
            </w:r>
          </w:p>
        </w:tc>
        <w:tc>
          <w:tcPr>
            <w:tcW w:w="2126" w:type="dxa"/>
          </w:tcPr>
          <w:p w14:paraId="46B1E6AA"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19</w:t>
            </w:r>
          </w:p>
        </w:tc>
        <w:tc>
          <w:tcPr>
            <w:tcW w:w="1276" w:type="dxa"/>
          </w:tcPr>
          <w:p w14:paraId="31EAD16A"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7,6%</w:t>
            </w:r>
          </w:p>
        </w:tc>
      </w:tr>
      <w:tr w:rsidR="00D11468" w14:paraId="2A30B7DC" w14:textId="77777777" w:rsidTr="00134759">
        <w:trPr>
          <w:jc w:val="center"/>
        </w:trPr>
        <w:tc>
          <w:tcPr>
            <w:tcW w:w="2093" w:type="dxa"/>
          </w:tcPr>
          <w:p w14:paraId="328B4A9F" w14:textId="10241420" w:rsidR="00D11468" w:rsidRPr="00AE372B" w:rsidRDefault="00D11468" w:rsidP="00D11468">
            <w:r>
              <w:t>Strongly Disagree</w:t>
            </w:r>
          </w:p>
        </w:tc>
        <w:tc>
          <w:tcPr>
            <w:tcW w:w="2126" w:type="dxa"/>
          </w:tcPr>
          <w:p w14:paraId="24BA7FC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w:t>
            </w:r>
          </w:p>
        </w:tc>
        <w:tc>
          <w:tcPr>
            <w:tcW w:w="1276" w:type="dxa"/>
          </w:tcPr>
          <w:p w14:paraId="21C553E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1,6%</w:t>
            </w:r>
          </w:p>
        </w:tc>
      </w:tr>
      <w:tr w:rsidR="00D11468" w14:paraId="379FCDB2" w14:textId="77777777" w:rsidTr="00134759">
        <w:trPr>
          <w:jc w:val="center"/>
        </w:trPr>
        <w:tc>
          <w:tcPr>
            <w:tcW w:w="2093" w:type="dxa"/>
          </w:tcPr>
          <w:p w14:paraId="2A0A3ED3" w14:textId="44019241" w:rsidR="00D11468" w:rsidRPr="00AE372B" w:rsidRDefault="00D11468" w:rsidP="00D11468">
            <w:pPr>
              <w:rPr>
                <w:b/>
                <w:bCs/>
              </w:rPr>
            </w:pPr>
            <w:r>
              <w:rPr>
                <w:b/>
                <w:bCs/>
              </w:rPr>
              <w:t>Amount</w:t>
            </w:r>
          </w:p>
        </w:tc>
        <w:tc>
          <w:tcPr>
            <w:tcW w:w="2126" w:type="dxa"/>
          </w:tcPr>
          <w:p w14:paraId="6618FE9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67EAD95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08A2F444" w14:textId="4FEAE825" w:rsidR="00134759" w:rsidRDefault="00280A4F" w:rsidP="00280A4F">
      <w:pPr>
        <w:pStyle w:val="ListParagraph"/>
        <w:spacing w:line="240" w:lineRule="auto"/>
        <w:ind w:left="0"/>
        <w:jc w:val="center"/>
        <w:rPr>
          <w:rFonts w:ascii="Times New Roman" w:eastAsia="Times New Roman" w:hAnsi="Times New Roman"/>
          <w:color w:val="000000" w:themeColor="text1"/>
          <w:lang w:val="en" w:eastAsia="id-ID"/>
        </w:rPr>
      </w:pPr>
      <w:r w:rsidRPr="00B3127F">
        <w:rPr>
          <w:rFonts w:ascii="Times New Roman" w:eastAsia="Times New Roman" w:hAnsi="Times New Roman"/>
          <w:color w:val="000000" w:themeColor="text1"/>
          <w:lang w:val="en" w:eastAsia="id-ID"/>
        </w:rPr>
        <w:t>Source: Results of questionnaires from respondents</w:t>
      </w:r>
    </w:p>
    <w:p w14:paraId="01D8ABC9" w14:textId="77777777" w:rsidR="002E6669" w:rsidRPr="00AE372B" w:rsidRDefault="002E6669" w:rsidP="00280A4F">
      <w:pPr>
        <w:pStyle w:val="ListParagraph"/>
        <w:spacing w:line="240" w:lineRule="auto"/>
        <w:ind w:left="0"/>
        <w:jc w:val="center"/>
        <w:rPr>
          <w:rFonts w:ascii="Times New Roman" w:hAnsi="Times New Roman"/>
          <w:b/>
          <w:bCs/>
          <w:lang w:val="id-ID"/>
        </w:rPr>
      </w:pPr>
    </w:p>
    <w:p w14:paraId="6E819CEE" w14:textId="1763FD35"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2E6669">
        <w:rPr>
          <w:rFonts w:ascii="Times New Roman" w:hAnsi="Times New Roman"/>
          <w:b/>
        </w:rPr>
        <w:t>le</w:t>
      </w:r>
      <w:r w:rsidRPr="00AE372B">
        <w:rPr>
          <w:rFonts w:ascii="Times New Roman" w:hAnsi="Times New Roman"/>
          <w:b/>
        </w:rPr>
        <w:t xml:space="preserve"> 4.</w:t>
      </w:r>
      <w:r w:rsidR="00A36C5B">
        <w:rPr>
          <w:rFonts w:ascii="Times New Roman" w:hAnsi="Times New Roman"/>
          <w:b/>
          <w:lang w:val="id-ID"/>
        </w:rPr>
        <w:t>25</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w:t>
      </w:r>
      <w:r w:rsidR="00ED7369">
        <w:rPr>
          <w:rFonts w:ascii="Times New Roman" w:hAnsi="Times New Roman"/>
        </w:rPr>
        <w:t>Y1</w:t>
      </w:r>
      <w:r w:rsidR="00ED7369" w:rsidRPr="00AE372B">
        <w:rPr>
          <w:rFonts w:ascii="Times New Roman" w:hAnsi="Times New Roman"/>
        </w:rPr>
        <w:t xml:space="preserve"> </w:t>
      </w:r>
      <w:r w:rsidR="00ED7369">
        <w:rPr>
          <w:rFonts w:ascii="Times New Roman" w:hAnsi="Times New Roman"/>
        </w:rPr>
        <w:t xml:space="preserve">Statement of item </w:t>
      </w:r>
      <w:r w:rsidR="00A36C5B">
        <w:rPr>
          <w:rFonts w:ascii="Times New Roman" w:hAnsi="Times New Roman"/>
        </w:rPr>
        <w:t>2</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7CF15139" w14:textId="77777777" w:rsidTr="00134759">
        <w:trPr>
          <w:jc w:val="center"/>
        </w:trPr>
        <w:tc>
          <w:tcPr>
            <w:tcW w:w="2093" w:type="dxa"/>
          </w:tcPr>
          <w:p w14:paraId="7D6E5A8E" w14:textId="29B69BAB"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0D9502C8" w14:textId="63779C78"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28987C9D" w14:textId="051BC118"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30AC4C4E" w14:textId="77777777" w:rsidTr="00134759">
        <w:trPr>
          <w:jc w:val="center"/>
        </w:trPr>
        <w:tc>
          <w:tcPr>
            <w:tcW w:w="2093" w:type="dxa"/>
          </w:tcPr>
          <w:p w14:paraId="50C5EEC4" w14:textId="59339713"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5465C72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45</w:t>
            </w:r>
          </w:p>
        </w:tc>
        <w:tc>
          <w:tcPr>
            <w:tcW w:w="1276" w:type="dxa"/>
          </w:tcPr>
          <w:p w14:paraId="5F96A106"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18,0%</w:t>
            </w:r>
          </w:p>
        </w:tc>
      </w:tr>
      <w:tr w:rsidR="00D11468" w14:paraId="0CCAC20F" w14:textId="77777777" w:rsidTr="00134759">
        <w:trPr>
          <w:jc w:val="center"/>
        </w:trPr>
        <w:tc>
          <w:tcPr>
            <w:tcW w:w="2093" w:type="dxa"/>
          </w:tcPr>
          <w:p w14:paraId="5CF8201B" w14:textId="0D53E30D" w:rsidR="00D11468" w:rsidRPr="00AE372B" w:rsidRDefault="00D11468" w:rsidP="00D11468">
            <w:r>
              <w:t>Agree</w:t>
            </w:r>
          </w:p>
        </w:tc>
        <w:tc>
          <w:tcPr>
            <w:tcW w:w="2126" w:type="dxa"/>
          </w:tcPr>
          <w:p w14:paraId="35F4887F"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103</w:t>
            </w:r>
          </w:p>
        </w:tc>
        <w:tc>
          <w:tcPr>
            <w:tcW w:w="1276" w:type="dxa"/>
          </w:tcPr>
          <w:p w14:paraId="01253E1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41,2%</w:t>
            </w:r>
          </w:p>
        </w:tc>
      </w:tr>
      <w:tr w:rsidR="00D11468" w14:paraId="38D7697B" w14:textId="77777777" w:rsidTr="00134759">
        <w:trPr>
          <w:jc w:val="center"/>
        </w:trPr>
        <w:tc>
          <w:tcPr>
            <w:tcW w:w="2093" w:type="dxa"/>
          </w:tcPr>
          <w:p w14:paraId="59836F8C" w14:textId="61170153" w:rsidR="00D11468" w:rsidRPr="00AE372B" w:rsidRDefault="00D11468" w:rsidP="00D11468">
            <w:r>
              <w:t>Doubtful</w:t>
            </w:r>
          </w:p>
        </w:tc>
        <w:tc>
          <w:tcPr>
            <w:tcW w:w="2126" w:type="dxa"/>
          </w:tcPr>
          <w:p w14:paraId="225B38BF"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23</w:t>
            </w:r>
          </w:p>
        </w:tc>
        <w:tc>
          <w:tcPr>
            <w:tcW w:w="1276" w:type="dxa"/>
          </w:tcPr>
          <w:p w14:paraId="209CC25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9,2%</w:t>
            </w:r>
          </w:p>
        </w:tc>
      </w:tr>
      <w:tr w:rsidR="00D11468" w14:paraId="601E3D51" w14:textId="77777777" w:rsidTr="00134759">
        <w:trPr>
          <w:jc w:val="center"/>
        </w:trPr>
        <w:tc>
          <w:tcPr>
            <w:tcW w:w="2093" w:type="dxa"/>
          </w:tcPr>
          <w:p w14:paraId="3AF6552C" w14:textId="2B050470" w:rsidR="00D11468" w:rsidRPr="00AE372B" w:rsidRDefault="00D11468" w:rsidP="00D11468">
            <w:r>
              <w:t>Disagree</w:t>
            </w:r>
          </w:p>
        </w:tc>
        <w:tc>
          <w:tcPr>
            <w:tcW w:w="2126" w:type="dxa"/>
          </w:tcPr>
          <w:p w14:paraId="172E496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51</w:t>
            </w:r>
          </w:p>
        </w:tc>
        <w:tc>
          <w:tcPr>
            <w:tcW w:w="1276" w:type="dxa"/>
          </w:tcPr>
          <w:p w14:paraId="65C20A9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20,4%</w:t>
            </w:r>
          </w:p>
        </w:tc>
      </w:tr>
      <w:tr w:rsidR="00D11468" w14:paraId="2A0D1278" w14:textId="77777777" w:rsidTr="00134759">
        <w:trPr>
          <w:jc w:val="center"/>
        </w:trPr>
        <w:tc>
          <w:tcPr>
            <w:tcW w:w="2093" w:type="dxa"/>
          </w:tcPr>
          <w:p w14:paraId="0323382D" w14:textId="4E8AD09B" w:rsidR="00D11468" w:rsidRPr="00AE372B" w:rsidRDefault="00D11468" w:rsidP="00D11468">
            <w:r>
              <w:t>Strongly Disagree</w:t>
            </w:r>
          </w:p>
        </w:tc>
        <w:tc>
          <w:tcPr>
            <w:tcW w:w="2126" w:type="dxa"/>
          </w:tcPr>
          <w:p w14:paraId="792ED17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28</w:t>
            </w:r>
          </w:p>
        </w:tc>
        <w:tc>
          <w:tcPr>
            <w:tcW w:w="1276" w:type="dxa"/>
          </w:tcPr>
          <w:p w14:paraId="1426A82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11,2%</w:t>
            </w:r>
          </w:p>
        </w:tc>
      </w:tr>
      <w:tr w:rsidR="00D11468" w14:paraId="07C6DB43" w14:textId="77777777" w:rsidTr="00134759">
        <w:trPr>
          <w:jc w:val="center"/>
        </w:trPr>
        <w:tc>
          <w:tcPr>
            <w:tcW w:w="2093" w:type="dxa"/>
          </w:tcPr>
          <w:p w14:paraId="528A5192" w14:textId="2B5F38B3" w:rsidR="00D11468" w:rsidRPr="00AE372B" w:rsidRDefault="00D11468" w:rsidP="00D11468">
            <w:pPr>
              <w:rPr>
                <w:b/>
                <w:bCs/>
              </w:rPr>
            </w:pPr>
            <w:r>
              <w:rPr>
                <w:b/>
                <w:bCs/>
              </w:rPr>
              <w:t>Amount</w:t>
            </w:r>
          </w:p>
        </w:tc>
        <w:tc>
          <w:tcPr>
            <w:tcW w:w="2126" w:type="dxa"/>
          </w:tcPr>
          <w:p w14:paraId="1F682EE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7ADCE84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72D63E20" w14:textId="1FD86022" w:rsidR="00134759" w:rsidRDefault="00280A4F" w:rsidP="002E6669">
      <w:pPr>
        <w:pStyle w:val="ListParagraph"/>
        <w:spacing w:line="240" w:lineRule="auto"/>
        <w:ind w:left="0"/>
        <w:jc w:val="center"/>
        <w:rPr>
          <w:rFonts w:ascii="Times New Roman" w:eastAsia="Times New Roman" w:hAnsi="Times New Roman"/>
          <w:color w:val="000000" w:themeColor="text1"/>
          <w:lang w:val="en" w:eastAsia="id-ID"/>
        </w:rPr>
      </w:pPr>
      <w:r w:rsidRPr="00B3127F">
        <w:rPr>
          <w:rFonts w:ascii="Times New Roman" w:eastAsia="Times New Roman" w:hAnsi="Times New Roman"/>
          <w:color w:val="000000" w:themeColor="text1"/>
          <w:lang w:val="en" w:eastAsia="id-ID"/>
        </w:rPr>
        <w:t>Source: Results of questionnaires from respondents</w:t>
      </w:r>
    </w:p>
    <w:p w14:paraId="24139F70" w14:textId="77777777" w:rsidR="002E6669" w:rsidRPr="00AE372B" w:rsidRDefault="002E6669" w:rsidP="00134759">
      <w:pPr>
        <w:pStyle w:val="ListParagraph"/>
        <w:spacing w:line="240" w:lineRule="auto"/>
        <w:ind w:left="0"/>
        <w:rPr>
          <w:rFonts w:ascii="Times New Roman" w:hAnsi="Times New Roman"/>
          <w:b/>
          <w:bCs/>
          <w:lang w:val="id-ID"/>
        </w:rPr>
      </w:pPr>
    </w:p>
    <w:p w14:paraId="201A58F3" w14:textId="77D1A7FE"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2E6669">
        <w:rPr>
          <w:rFonts w:ascii="Times New Roman" w:hAnsi="Times New Roman"/>
          <w:b/>
        </w:rPr>
        <w:t>le</w:t>
      </w:r>
      <w:r w:rsidRPr="00AE372B">
        <w:rPr>
          <w:rFonts w:ascii="Times New Roman" w:hAnsi="Times New Roman"/>
          <w:b/>
        </w:rPr>
        <w:t xml:space="preserve"> 4.</w:t>
      </w:r>
      <w:r w:rsidR="00A36C5B">
        <w:rPr>
          <w:rFonts w:ascii="Times New Roman" w:hAnsi="Times New Roman"/>
          <w:b/>
          <w:lang w:val="id-ID"/>
        </w:rPr>
        <w:t>26</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w:t>
      </w:r>
      <w:r w:rsidR="00ED7369">
        <w:rPr>
          <w:rFonts w:ascii="Times New Roman" w:hAnsi="Times New Roman"/>
        </w:rPr>
        <w:t>Y1</w:t>
      </w:r>
      <w:r w:rsidR="00ED7369" w:rsidRPr="00AE372B">
        <w:rPr>
          <w:rFonts w:ascii="Times New Roman" w:hAnsi="Times New Roman"/>
        </w:rPr>
        <w:t xml:space="preserve"> </w:t>
      </w:r>
      <w:r w:rsidR="00ED7369">
        <w:rPr>
          <w:rFonts w:ascii="Times New Roman" w:hAnsi="Times New Roman"/>
        </w:rPr>
        <w:t xml:space="preserve">Statement of item </w:t>
      </w:r>
      <w:r w:rsidR="00A36C5B">
        <w:rPr>
          <w:rFonts w:ascii="Times New Roman" w:hAnsi="Times New Roman"/>
        </w:rPr>
        <w:t>3</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6D85F53C" w14:textId="77777777" w:rsidTr="00134759">
        <w:trPr>
          <w:jc w:val="center"/>
        </w:trPr>
        <w:tc>
          <w:tcPr>
            <w:tcW w:w="2093" w:type="dxa"/>
          </w:tcPr>
          <w:p w14:paraId="2DD3178E" w14:textId="6C277EA3"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163B5BAF" w14:textId="17FA4381"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7E390BC8" w14:textId="256DFA73"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0136254A" w14:textId="77777777" w:rsidTr="00134759">
        <w:trPr>
          <w:jc w:val="center"/>
        </w:trPr>
        <w:tc>
          <w:tcPr>
            <w:tcW w:w="2093" w:type="dxa"/>
          </w:tcPr>
          <w:p w14:paraId="471DE91F" w14:textId="715C2C84"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61851A8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97</w:t>
            </w:r>
          </w:p>
        </w:tc>
        <w:tc>
          <w:tcPr>
            <w:tcW w:w="1276" w:type="dxa"/>
          </w:tcPr>
          <w:p w14:paraId="4A56DBA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38,8%</w:t>
            </w:r>
          </w:p>
        </w:tc>
      </w:tr>
      <w:tr w:rsidR="00D11468" w14:paraId="5003D733" w14:textId="77777777" w:rsidTr="00134759">
        <w:trPr>
          <w:jc w:val="center"/>
        </w:trPr>
        <w:tc>
          <w:tcPr>
            <w:tcW w:w="2093" w:type="dxa"/>
          </w:tcPr>
          <w:p w14:paraId="15412628" w14:textId="32FC6182" w:rsidR="00D11468" w:rsidRPr="00AE372B" w:rsidRDefault="00D11468" w:rsidP="00D11468">
            <w:r>
              <w:t>Agree</w:t>
            </w:r>
          </w:p>
        </w:tc>
        <w:tc>
          <w:tcPr>
            <w:tcW w:w="2126" w:type="dxa"/>
          </w:tcPr>
          <w:p w14:paraId="7F618EB1"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140</w:t>
            </w:r>
          </w:p>
        </w:tc>
        <w:tc>
          <w:tcPr>
            <w:tcW w:w="1276" w:type="dxa"/>
          </w:tcPr>
          <w:p w14:paraId="5CAC108D"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56,0%</w:t>
            </w:r>
          </w:p>
        </w:tc>
      </w:tr>
      <w:tr w:rsidR="00D11468" w14:paraId="15E8D08A" w14:textId="77777777" w:rsidTr="00134759">
        <w:trPr>
          <w:jc w:val="center"/>
        </w:trPr>
        <w:tc>
          <w:tcPr>
            <w:tcW w:w="2093" w:type="dxa"/>
          </w:tcPr>
          <w:p w14:paraId="3E63A189" w14:textId="7A06CC50" w:rsidR="00D11468" w:rsidRPr="00AE372B" w:rsidRDefault="00D11468" w:rsidP="00D11468">
            <w:r>
              <w:t>Doubtful</w:t>
            </w:r>
          </w:p>
        </w:tc>
        <w:tc>
          <w:tcPr>
            <w:tcW w:w="2126" w:type="dxa"/>
          </w:tcPr>
          <w:p w14:paraId="0F38CEBA"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w:t>
            </w:r>
          </w:p>
        </w:tc>
        <w:tc>
          <w:tcPr>
            <w:tcW w:w="1276" w:type="dxa"/>
          </w:tcPr>
          <w:p w14:paraId="115F73C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2,0%</w:t>
            </w:r>
          </w:p>
        </w:tc>
      </w:tr>
      <w:tr w:rsidR="00D11468" w14:paraId="671C64BC" w14:textId="77777777" w:rsidTr="00134759">
        <w:trPr>
          <w:jc w:val="center"/>
        </w:trPr>
        <w:tc>
          <w:tcPr>
            <w:tcW w:w="2093" w:type="dxa"/>
          </w:tcPr>
          <w:p w14:paraId="1F9509AA" w14:textId="324904D4" w:rsidR="00D11468" w:rsidRPr="00AE372B" w:rsidRDefault="00D11468" w:rsidP="00D11468">
            <w:r>
              <w:t>Disagree</w:t>
            </w:r>
          </w:p>
        </w:tc>
        <w:tc>
          <w:tcPr>
            <w:tcW w:w="2126" w:type="dxa"/>
          </w:tcPr>
          <w:p w14:paraId="33A075D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7</w:t>
            </w:r>
          </w:p>
        </w:tc>
        <w:tc>
          <w:tcPr>
            <w:tcW w:w="1276" w:type="dxa"/>
          </w:tcPr>
          <w:p w14:paraId="2DD5334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2,8%</w:t>
            </w:r>
          </w:p>
        </w:tc>
      </w:tr>
      <w:tr w:rsidR="00D11468" w14:paraId="505EF785" w14:textId="77777777" w:rsidTr="00134759">
        <w:trPr>
          <w:jc w:val="center"/>
        </w:trPr>
        <w:tc>
          <w:tcPr>
            <w:tcW w:w="2093" w:type="dxa"/>
          </w:tcPr>
          <w:p w14:paraId="47516081" w14:textId="776A40E3" w:rsidR="00D11468" w:rsidRPr="00AE372B" w:rsidRDefault="00D11468" w:rsidP="00D11468">
            <w:r>
              <w:t>Strongly Disagree</w:t>
            </w:r>
          </w:p>
        </w:tc>
        <w:tc>
          <w:tcPr>
            <w:tcW w:w="2126" w:type="dxa"/>
          </w:tcPr>
          <w:p w14:paraId="17F01766"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w:t>
            </w:r>
          </w:p>
        </w:tc>
        <w:tc>
          <w:tcPr>
            <w:tcW w:w="1276" w:type="dxa"/>
          </w:tcPr>
          <w:p w14:paraId="70BE520F"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0,4%</w:t>
            </w:r>
          </w:p>
        </w:tc>
      </w:tr>
      <w:tr w:rsidR="00D11468" w14:paraId="6A6E19F1" w14:textId="77777777" w:rsidTr="00134759">
        <w:trPr>
          <w:jc w:val="center"/>
        </w:trPr>
        <w:tc>
          <w:tcPr>
            <w:tcW w:w="2093" w:type="dxa"/>
          </w:tcPr>
          <w:p w14:paraId="664A7CB6" w14:textId="65911321" w:rsidR="00D11468" w:rsidRPr="00AE372B" w:rsidRDefault="00D11468" w:rsidP="00D11468">
            <w:pPr>
              <w:rPr>
                <w:b/>
                <w:bCs/>
              </w:rPr>
            </w:pPr>
            <w:r>
              <w:rPr>
                <w:b/>
                <w:bCs/>
              </w:rPr>
              <w:t>Amount</w:t>
            </w:r>
          </w:p>
        </w:tc>
        <w:tc>
          <w:tcPr>
            <w:tcW w:w="2126" w:type="dxa"/>
          </w:tcPr>
          <w:p w14:paraId="529F325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405A7CAF"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1CE6209F" w14:textId="4FBF9775" w:rsidR="00134759" w:rsidRDefault="00280A4F" w:rsidP="002E6669">
      <w:pPr>
        <w:pStyle w:val="ListParagraph"/>
        <w:spacing w:line="240" w:lineRule="auto"/>
        <w:ind w:left="0"/>
        <w:jc w:val="center"/>
        <w:rPr>
          <w:rFonts w:ascii="Times New Roman" w:eastAsia="Times New Roman" w:hAnsi="Times New Roman"/>
          <w:color w:val="000000" w:themeColor="text1"/>
          <w:lang w:val="en" w:eastAsia="id-ID"/>
        </w:rPr>
      </w:pPr>
      <w:r w:rsidRPr="00B3127F">
        <w:rPr>
          <w:rFonts w:ascii="Times New Roman" w:eastAsia="Times New Roman" w:hAnsi="Times New Roman"/>
          <w:color w:val="000000" w:themeColor="text1"/>
          <w:lang w:val="en" w:eastAsia="id-ID"/>
        </w:rPr>
        <w:t>Source: Results of questionnaires from respondents</w:t>
      </w:r>
    </w:p>
    <w:p w14:paraId="042247C3" w14:textId="77777777" w:rsidR="002E6669" w:rsidRPr="00AE372B" w:rsidRDefault="002E6669" w:rsidP="002E6669">
      <w:pPr>
        <w:pStyle w:val="ListParagraph"/>
        <w:spacing w:line="240" w:lineRule="auto"/>
        <w:ind w:left="0"/>
        <w:jc w:val="center"/>
        <w:rPr>
          <w:rFonts w:ascii="Times New Roman" w:hAnsi="Times New Roman"/>
          <w:b/>
          <w:bCs/>
          <w:lang w:val="id-ID"/>
        </w:rPr>
      </w:pPr>
    </w:p>
    <w:p w14:paraId="437E4715" w14:textId="076E7800"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2E6669">
        <w:rPr>
          <w:rFonts w:ascii="Times New Roman" w:hAnsi="Times New Roman"/>
          <w:b/>
        </w:rPr>
        <w:t>le</w:t>
      </w:r>
      <w:r w:rsidRPr="00AE372B">
        <w:rPr>
          <w:rFonts w:ascii="Times New Roman" w:hAnsi="Times New Roman"/>
          <w:b/>
        </w:rPr>
        <w:t xml:space="preserve"> 4.</w:t>
      </w:r>
      <w:r w:rsidR="00A36C5B">
        <w:rPr>
          <w:rFonts w:ascii="Times New Roman" w:hAnsi="Times New Roman"/>
          <w:b/>
          <w:lang w:val="id-ID"/>
        </w:rPr>
        <w:t>27</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w:t>
      </w:r>
      <w:r w:rsidR="00ED7369">
        <w:rPr>
          <w:rFonts w:ascii="Times New Roman" w:hAnsi="Times New Roman"/>
        </w:rPr>
        <w:t>Y1</w:t>
      </w:r>
      <w:r w:rsidR="00ED7369" w:rsidRPr="00AE372B">
        <w:rPr>
          <w:rFonts w:ascii="Times New Roman" w:hAnsi="Times New Roman"/>
        </w:rPr>
        <w:t xml:space="preserve"> </w:t>
      </w:r>
      <w:r w:rsidR="00ED7369">
        <w:rPr>
          <w:rFonts w:ascii="Times New Roman" w:hAnsi="Times New Roman"/>
        </w:rPr>
        <w:t xml:space="preserve">Statement of item </w:t>
      </w:r>
      <w:r w:rsidR="00A36C5B">
        <w:rPr>
          <w:rFonts w:ascii="Times New Roman" w:hAnsi="Times New Roman"/>
        </w:rPr>
        <w:t>4</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3B416E53" w14:textId="77777777" w:rsidTr="00134759">
        <w:trPr>
          <w:jc w:val="center"/>
        </w:trPr>
        <w:tc>
          <w:tcPr>
            <w:tcW w:w="2093" w:type="dxa"/>
          </w:tcPr>
          <w:p w14:paraId="5E79C9DE" w14:textId="15D1DC12"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0142304E" w14:textId="713CCF9E"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6343CDF7" w14:textId="458498DB"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438758E3" w14:textId="77777777" w:rsidTr="00134759">
        <w:trPr>
          <w:jc w:val="center"/>
        </w:trPr>
        <w:tc>
          <w:tcPr>
            <w:tcW w:w="2093" w:type="dxa"/>
          </w:tcPr>
          <w:p w14:paraId="5832332D" w14:textId="2B34E981"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18E23B1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96</w:t>
            </w:r>
          </w:p>
        </w:tc>
        <w:tc>
          <w:tcPr>
            <w:tcW w:w="1276" w:type="dxa"/>
          </w:tcPr>
          <w:p w14:paraId="3A00960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38,4%</w:t>
            </w:r>
          </w:p>
        </w:tc>
      </w:tr>
      <w:tr w:rsidR="00D11468" w14:paraId="21564D65" w14:textId="77777777" w:rsidTr="00134759">
        <w:trPr>
          <w:jc w:val="center"/>
        </w:trPr>
        <w:tc>
          <w:tcPr>
            <w:tcW w:w="2093" w:type="dxa"/>
          </w:tcPr>
          <w:p w14:paraId="3A69E2F8" w14:textId="0CA1BB94" w:rsidR="00D11468" w:rsidRPr="00AE372B" w:rsidRDefault="00D11468" w:rsidP="00D11468">
            <w:r>
              <w:t>Agree</w:t>
            </w:r>
          </w:p>
        </w:tc>
        <w:tc>
          <w:tcPr>
            <w:tcW w:w="2126" w:type="dxa"/>
          </w:tcPr>
          <w:p w14:paraId="0B350A28"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147</w:t>
            </w:r>
          </w:p>
        </w:tc>
        <w:tc>
          <w:tcPr>
            <w:tcW w:w="1276" w:type="dxa"/>
          </w:tcPr>
          <w:p w14:paraId="0CD34DA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58,8%</w:t>
            </w:r>
          </w:p>
        </w:tc>
      </w:tr>
      <w:tr w:rsidR="00D11468" w14:paraId="0019FBF6" w14:textId="77777777" w:rsidTr="00134759">
        <w:trPr>
          <w:jc w:val="center"/>
        </w:trPr>
        <w:tc>
          <w:tcPr>
            <w:tcW w:w="2093" w:type="dxa"/>
          </w:tcPr>
          <w:p w14:paraId="06E3D3BE" w14:textId="7DE76D06" w:rsidR="00D11468" w:rsidRPr="00AE372B" w:rsidRDefault="00D11468" w:rsidP="00D11468">
            <w:r>
              <w:t>Doubtful</w:t>
            </w:r>
          </w:p>
        </w:tc>
        <w:tc>
          <w:tcPr>
            <w:tcW w:w="2126" w:type="dxa"/>
          </w:tcPr>
          <w:p w14:paraId="6D3ECE6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w:t>
            </w:r>
          </w:p>
        </w:tc>
        <w:tc>
          <w:tcPr>
            <w:tcW w:w="1276" w:type="dxa"/>
          </w:tcPr>
          <w:p w14:paraId="1D812FF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1,6%</w:t>
            </w:r>
          </w:p>
        </w:tc>
      </w:tr>
      <w:tr w:rsidR="00D11468" w14:paraId="221A5C51" w14:textId="77777777" w:rsidTr="00134759">
        <w:trPr>
          <w:jc w:val="center"/>
        </w:trPr>
        <w:tc>
          <w:tcPr>
            <w:tcW w:w="2093" w:type="dxa"/>
          </w:tcPr>
          <w:p w14:paraId="7FE3CF0D" w14:textId="090C3DD5" w:rsidR="00D11468" w:rsidRPr="00AE372B" w:rsidRDefault="00D11468" w:rsidP="00D11468">
            <w:r>
              <w:t>Disagree</w:t>
            </w:r>
          </w:p>
        </w:tc>
        <w:tc>
          <w:tcPr>
            <w:tcW w:w="2126" w:type="dxa"/>
          </w:tcPr>
          <w:p w14:paraId="618B18E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w:t>
            </w:r>
          </w:p>
        </w:tc>
        <w:tc>
          <w:tcPr>
            <w:tcW w:w="1276" w:type="dxa"/>
          </w:tcPr>
          <w:p w14:paraId="3046AAF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0,8%</w:t>
            </w:r>
          </w:p>
        </w:tc>
      </w:tr>
      <w:tr w:rsidR="00D11468" w14:paraId="6A5A8564" w14:textId="77777777" w:rsidTr="00134759">
        <w:trPr>
          <w:jc w:val="center"/>
        </w:trPr>
        <w:tc>
          <w:tcPr>
            <w:tcW w:w="2093" w:type="dxa"/>
          </w:tcPr>
          <w:p w14:paraId="68544FF0" w14:textId="3FC116A3" w:rsidR="00D11468" w:rsidRPr="00AE372B" w:rsidRDefault="00D11468" w:rsidP="00D11468">
            <w:r>
              <w:t>Strongly Disagree</w:t>
            </w:r>
          </w:p>
        </w:tc>
        <w:tc>
          <w:tcPr>
            <w:tcW w:w="2126" w:type="dxa"/>
          </w:tcPr>
          <w:p w14:paraId="058B931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w:t>
            </w:r>
          </w:p>
        </w:tc>
        <w:tc>
          <w:tcPr>
            <w:tcW w:w="1276" w:type="dxa"/>
          </w:tcPr>
          <w:p w14:paraId="5696983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0,4%</w:t>
            </w:r>
          </w:p>
        </w:tc>
      </w:tr>
      <w:tr w:rsidR="00D11468" w14:paraId="60A67BF9" w14:textId="77777777" w:rsidTr="00134759">
        <w:trPr>
          <w:jc w:val="center"/>
        </w:trPr>
        <w:tc>
          <w:tcPr>
            <w:tcW w:w="2093" w:type="dxa"/>
          </w:tcPr>
          <w:p w14:paraId="2DBC407F" w14:textId="05D0DDB4" w:rsidR="00D11468" w:rsidRPr="00AE372B" w:rsidRDefault="00D11468" w:rsidP="00D11468">
            <w:pPr>
              <w:rPr>
                <w:b/>
                <w:bCs/>
              </w:rPr>
            </w:pPr>
            <w:r>
              <w:rPr>
                <w:b/>
                <w:bCs/>
              </w:rPr>
              <w:t>Amount</w:t>
            </w:r>
          </w:p>
        </w:tc>
        <w:tc>
          <w:tcPr>
            <w:tcW w:w="2126" w:type="dxa"/>
          </w:tcPr>
          <w:p w14:paraId="2A03029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5086DBA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6DEEF085" w14:textId="6DD65D02" w:rsidR="00134759" w:rsidRDefault="00280A4F" w:rsidP="002E6669">
      <w:pPr>
        <w:pStyle w:val="ListParagraph"/>
        <w:spacing w:line="240" w:lineRule="auto"/>
        <w:ind w:left="0"/>
        <w:jc w:val="center"/>
        <w:rPr>
          <w:rFonts w:ascii="Times New Roman" w:eastAsia="Times New Roman" w:hAnsi="Times New Roman"/>
          <w:color w:val="000000" w:themeColor="text1"/>
          <w:lang w:val="en" w:eastAsia="id-ID"/>
        </w:rPr>
      </w:pPr>
      <w:r w:rsidRPr="00B3127F">
        <w:rPr>
          <w:rFonts w:ascii="Times New Roman" w:eastAsia="Times New Roman" w:hAnsi="Times New Roman"/>
          <w:color w:val="000000" w:themeColor="text1"/>
          <w:lang w:val="en" w:eastAsia="id-ID"/>
        </w:rPr>
        <w:t>Source: Results of questionnaires from respondents</w:t>
      </w:r>
    </w:p>
    <w:p w14:paraId="37FEDB62" w14:textId="77777777" w:rsidR="002E6669" w:rsidRPr="00AE372B" w:rsidRDefault="002E6669" w:rsidP="00134759">
      <w:pPr>
        <w:pStyle w:val="ListParagraph"/>
        <w:spacing w:line="240" w:lineRule="auto"/>
        <w:ind w:left="0"/>
        <w:rPr>
          <w:rFonts w:ascii="Times New Roman" w:hAnsi="Times New Roman"/>
          <w:b/>
          <w:bCs/>
          <w:lang w:val="id-ID"/>
        </w:rPr>
      </w:pPr>
    </w:p>
    <w:p w14:paraId="028E2232" w14:textId="3D93F9A4"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2E6669">
        <w:rPr>
          <w:rFonts w:ascii="Times New Roman" w:hAnsi="Times New Roman"/>
          <w:b/>
        </w:rPr>
        <w:t>le</w:t>
      </w:r>
      <w:r w:rsidRPr="00AE372B">
        <w:rPr>
          <w:rFonts w:ascii="Times New Roman" w:hAnsi="Times New Roman"/>
          <w:b/>
        </w:rPr>
        <w:t xml:space="preserve"> 4.</w:t>
      </w:r>
      <w:r w:rsidR="00A36C5B">
        <w:rPr>
          <w:rFonts w:ascii="Times New Roman" w:hAnsi="Times New Roman"/>
          <w:b/>
          <w:lang w:val="id-ID"/>
        </w:rPr>
        <w:t>28</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w:t>
      </w:r>
      <w:r w:rsidR="00ED7369">
        <w:rPr>
          <w:rFonts w:ascii="Times New Roman" w:hAnsi="Times New Roman"/>
        </w:rPr>
        <w:t>Y1</w:t>
      </w:r>
      <w:r w:rsidR="00ED7369" w:rsidRPr="00AE372B">
        <w:rPr>
          <w:rFonts w:ascii="Times New Roman" w:hAnsi="Times New Roman"/>
        </w:rPr>
        <w:t xml:space="preserve"> </w:t>
      </w:r>
      <w:r w:rsidR="00ED7369">
        <w:rPr>
          <w:rFonts w:ascii="Times New Roman" w:hAnsi="Times New Roman"/>
        </w:rPr>
        <w:t xml:space="preserve">Statement of item </w:t>
      </w:r>
      <w:r w:rsidR="00A36C5B">
        <w:rPr>
          <w:rFonts w:ascii="Times New Roman" w:hAnsi="Times New Roman"/>
        </w:rPr>
        <w:t>5</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37FE6DA9" w14:textId="77777777" w:rsidTr="00134759">
        <w:trPr>
          <w:jc w:val="center"/>
        </w:trPr>
        <w:tc>
          <w:tcPr>
            <w:tcW w:w="2093" w:type="dxa"/>
          </w:tcPr>
          <w:p w14:paraId="21C27FA7" w14:textId="335B2E1E"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3DA7F8F2" w14:textId="77FF46BF"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70062D22" w14:textId="54052B5C"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2A1FB6A5" w14:textId="77777777" w:rsidTr="00134759">
        <w:trPr>
          <w:jc w:val="center"/>
        </w:trPr>
        <w:tc>
          <w:tcPr>
            <w:tcW w:w="2093" w:type="dxa"/>
          </w:tcPr>
          <w:p w14:paraId="36C1AD0F" w14:textId="671E16D3"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3F18E8E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78</w:t>
            </w:r>
          </w:p>
        </w:tc>
        <w:tc>
          <w:tcPr>
            <w:tcW w:w="1276" w:type="dxa"/>
          </w:tcPr>
          <w:p w14:paraId="39AC82B9"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31,2%</w:t>
            </w:r>
          </w:p>
        </w:tc>
      </w:tr>
      <w:tr w:rsidR="00D11468" w14:paraId="596EFE2A" w14:textId="77777777" w:rsidTr="00134759">
        <w:trPr>
          <w:jc w:val="center"/>
        </w:trPr>
        <w:tc>
          <w:tcPr>
            <w:tcW w:w="2093" w:type="dxa"/>
          </w:tcPr>
          <w:p w14:paraId="1DAE9DB4" w14:textId="2F7AFD54" w:rsidR="00D11468" w:rsidRPr="00AE372B" w:rsidRDefault="00D11468" w:rsidP="00D11468">
            <w:r>
              <w:lastRenderedPageBreak/>
              <w:t>Agree</w:t>
            </w:r>
          </w:p>
        </w:tc>
        <w:tc>
          <w:tcPr>
            <w:tcW w:w="2126" w:type="dxa"/>
          </w:tcPr>
          <w:p w14:paraId="4EE4B9FD"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138</w:t>
            </w:r>
          </w:p>
        </w:tc>
        <w:tc>
          <w:tcPr>
            <w:tcW w:w="1276" w:type="dxa"/>
          </w:tcPr>
          <w:p w14:paraId="37BFF03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55,2%</w:t>
            </w:r>
          </w:p>
        </w:tc>
      </w:tr>
      <w:tr w:rsidR="00D11468" w14:paraId="09B87380" w14:textId="77777777" w:rsidTr="00134759">
        <w:trPr>
          <w:jc w:val="center"/>
        </w:trPr>
        <w:tc>
          <w:tcPr>
            <w:tcW w:w="2093" w:type="dxa"/>
          </w:tcPr>
          <w:p w14:paraId="12197417" w14:textId="0F943DC7" w:rsidR="00D11468" w:rsidRPr="00AE372B" w:rsidRDefault="00D11468" w:rsidP="00D11468">
            <w:r>
              <w:t>Doubtful</w:t>
            </w:r>
          </w:p>
        </w:tc>
        <w:tc>
          <w:tcPr>
            <w:tcW w:w="2126" w:type="dxa"/>
          </w:tcPr>
          <w:p w14:paraId="7587603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23</w:t>
            </w:r>
          </w:p>
        </w:tc>
        <w:tc>
          <w:tcPr>
            <w:tcW w:w="1276" w:type="dxa"/>
          </w:tcPr>
          <w:p w14:paraId="6583BB6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9,2%</w:t>
            </w:r>
          </w:p>
        </w:tc>
      </w:tr>
      <w:tr w:rsidR="00D11468" w14:paraId="718C9398" w14:textId="77777777" w:rsidTr="00134759">
        <w:trPr>
          <w:jc w:val="center"/>
        </w:trPr>
        <w:tc>
          <w:tcPr>
            <w:tcW w:w="2093" w:type="dxa"/>
          </w:tcPr>
          <w:p w14:paraId="0433A143" w14:textId="7C7382F2" w:rsidR="00D11468" w:rsidRPr="00AE372B" w:rsidRDefault="00D11468" w:rsidP="00D11468">
            <w:r>
              <w:t>Disagree</w:t>
            </w:r>
          </w:p>
        </w:tc>
        <w:tc>
          <w:tcPr>
            <w:tcW w:w="2126" w:type="dxa"/>
          </w:tcPr>
          <w:p w14:paraId="4BBE3DD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9</w:t>
            </w:r>
          </w:p>
        </w:tc>
        <w:tc>
          <w:tcPr>
            <w:tcW w:w="1276" w:type="dxa"/>
          </w:tcPr>
          <w:p w14:paraId="5C56306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3,6%</w:t>
            </w:r>
          </w:p>
        </w:tc>
      </w:tr>
      <w:tr w:rsidR="00D11468" w14:paraId="77039CD5" w14:textId="77777777" w:rsidTr="00134759">
        <w:trPr>
          <w:jc w:val="center"/>
        </w:trPr>
        <w:tc>
          <w:tcPr>
            <w:tcW w:w="2093" w:type="dxa"/>
          </w:tcPr>
          <w:p w14:paraId="390731CB" w14:textId="46EDFFC1" w:rsidR="00D11468" w:rsidRPr="00AE372B" w:rsidRDefault="00D11468" w:rsidP="00D11468">
            <w:r>
              <w:t>Strongly Disagree</w:t>
            </w:r>
          </w:p>
        </w:tc>
        <w:tc>
          <w:tcPr>
            <w:tcW w:w="2126" w:type="dxa"/>
          </w:tcPr>
          <w:p w14:paraId="640E1116"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w:t>
            </w:r>
          </w:p>
        </w:tc>
        <w:tc>
          <w:tcPr>
            <w:tcW w:w="1276" w:type="dxa"/>
          </w:tcPr>
          <w:p w14:paraId="0AB258C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0,8%</w:t>
            </w:r>
          </w:p>
        </w:tc>
      </w:tr>
      <w:tr w:rsidR="00D11468" w14:paraId="729BB5CD" w14:textId="77777777" w:rsidTr="00134759">
        <w:trPr>
          <w:jc w:val="center"/>
        </w:trPr>
        <w:tc>
          <w:tcPr>
            <w:tcW w:w="2093" w:type="dxa"/>
          </w:tcPr>
          <w:p w14:paraId="60A48479" w14:textId="5188C3A9" w:rsidR="00D11468" w:rsidRPr="00AE372B" w:rsidRDefault="00D11468" w:rsidP="00D11468">
            <w:pPr>
              <w:rPr>
                <w:b/>
                <w:bCs/>
              </w:rPr>
            </w:pPr>
            <w:r>
              <w:rPr>
                <w:b/>
                <w:bCs/>
              </w:rPr>
              <w:t>Amount</w:t>
            </w:r>
          </w:p>
        </w:tc>
        <w:tc>
          <w:tcPr>
            <w:tcW w:w="2126" w:type="dxa"/>
          </w:tcPr>
          <w:p w14:paraId="227B01C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640017B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5A9A7B3F" w14:textId="7B830EA9" w:rsidR="00134759" w:rsidRDefault="00280A4F" w:rsidP="002E6669">
      <w:pPr>
        <w:pStyle w:val="ListParagraph"/>
        <w:spacing w:line="240" w:lineRule="auto"/>
        <w:ind w:left="0"/>
        <w:jc w:val="center"/>
        <w:rPr>
          <w:rFonts w:ascii="Times New Roman" w:eastAsia="Times New Roman" w:hAnsi="Times New Roman"/>
          <w:color w:val="000000" w:themeColor="text1"/>
          <w:lang w:val="en" w:eastAsia="id-ID"/>
        </w:rPr>
      </w:pPr>
      <w:r w:rsidRPr="00B3127F">
        <w:rPr>
          <w:rFonts w:ascii="Times New Roman" w:eastAsia="Times New Roman" w:hAnsi="Times New Roman"/>
          <w:color w:val="000000" w:themeColor="text1"/>
          <w:lang w:val="en" w:eastAsia="id-ID"/>
        </w:rPr>
        <w:t>Source: Results of questionnaires from respondents</w:t>
      </w:r>
    </w:p>
    <w:p w14:paraId="75593CEC" w14:textId="77777777" w:rsidR="002E6669" w:rsidRPr="00AE372B" w:rsidRDefault="002E6669" w:rsidP="00134759">
      <w:pPr>
        <w:pStyle w:val="ListParagraph"/>
        <w:spacing w:line="240" w:lineRule="auto"/>
        <w:ind w:left="0"/>
        <w:rPr>
          <w:rFonts w:ascii="Times New Roman" w:hAnsi="Times New Roman"/>
          <w:b/>
          <w:bCs/>
          <w:lang w:val="id-ID"/>
        </w:rPr>
      </w:pPr>
    </w:p>
    <w:p w14:paraId="737710CD" w14:textId="622C73F8"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2E6669">
        <w:rPr>
          <w:rFonts w:ascii="Times New Roman" w:hAnsi="Times New Roman"/>
          <w:b/>
        </w:rPr>
        <w:t>le</w:t>
      </w:r>
      <w:r w:rsidRPr="00AE372B">
        <w:rPr>
          <w:rFonts w:ascii="Times New Roman" w:hAnsi="Times New Roman"/>
          <w:b/>
        </w:rPr>
        <w:t xml:space="preserve"> 4.</w:t>
      </w:r>
      <w:r w:rsidR="00A36C5B">
        <w:rPr>
          <w:rFonts w:ascii="Times New Roman" w:hAnsi="Times New Roman"/>
          <w:b/>
        </w:rPr>
        <w:t>2</w:t>
      </w:r>
      <w:r>
        <w:rPr>
          <w:rFonts w:ascii="Times New Roman" w:hAnsi="Times New Roman"/>
          <w:b/>
          <w:lang w:val="id-ID"/>
        </w:rPr>
        <w:t>9</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w:t>
      </w:r>
      <w:r w:rsidR="00ED7369">
        <w:rPr>
          <w:rFonts w:ascii="Times New Roman" w:hAnsi="Times New Roman"/>
        </w:rPr>
        <w:t>Y1</w:t>
      </w:r>
      <w:r w:rsidR="00ED7369" w:rsidRPr="00AE372B">
        <w:rPr>
          <w:rFonts w:ascii="Times New Roman" w:hAnsi="Times New Roman"/>
        </w:rPr>
        <w:t xml:space="preserve"> </w:t>
      </w:r>
      <w:r w:rsidR="00ED7369">
        <w:rPr>
          <w:rFonts w:ascii="Times New Roman" w:hAnsi="Times New Roman"/>
        </w:rPr>
        <w:t xml:space="preserve">Statement of item </w:t>
      </w:r>
      <w:r>
        <w:rPr>
          <w:rFonts w:ascii="Times New Roman" w:hAnsi="Times New Roman"/>
        </w:rPr>
        <w:t>6</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1D3FF722" w14:textId="77777777" w:rsidTr="00134759">
        <w:trPr>
          <w:jc w:val="center"/>
        </w:trPr>
        <w:tc>
          <w:tcPr>
            <w:tcW w:w="2093" w:type="dxa"/>
          </w:tcPr>
          <w:p w14:paraId="39CC7E69" w14:textId="1ADDD17B"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751A5862" w14:textId="5E129301"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0EBDAA6E" w14:textId="07022994"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196C6B2F" w14:textId="77777777" w:rsidTr="00134759">
        <w:trPr>
          <w:jc w:val="center"/>
        </w:trPr>
        <w:tc>
          <w:tcPr>
            <w:tcW w:w="2093" w:type="dxa"/>
          </w:tcPr>
          <w:p w14:paraId="39F89D88" w14:textId="2048B07F"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11C03D8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94</w:t>
            </w:r>
          </w:p>
        </w:tc>
        <w:tc>
          <w:tcPr>
            <w:tcW w:w="1276" w:type="dxa"/>
          </w:tcPr>
          <w:p w14:paraId="1704423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37,6%</w:t>
            </w:r>
          </w:p>
        </w:tc>
      </w:tr>
      <w:tr w:rsidR="00D11468" w14:paraId="027F345F" w14:textId="77777777" w:rsidTr="00134759">
        <w:trPr>
          <w:jc w:val="center"/>
        </w:trPr>
        <w:tc>
          <w:tcPr>
            <w:tcW w:w="2093" w:type="dxa"/>
          </w:tcPr>
          <w:p w14:paraId="6F589694" w14:textId="7FEAE6A2" w:rsidR="00D11468" w:rsidRPr="00AE372B" w:rsidRDefault="00D11468" w:rsidP="00D11468">
            <w:r>
              <w:t>Agree</w:t>
            </w:r>
          </w:p>
        </w:tc>
        <w:tc>
          <w:tcPr>
            <w:tcW w:w="2126" w:type="dxa"/>
          </w:tcPr>
          <w:p w14:paraId="3495A7EC"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131</w:t>
            </w:r>
          </w:p>
        </w:tc>
        <w:tc>
          <w:tcPr>
            <w:tcW w:w="1276" w:type="dxa"/>
          </w:tcPr>
          <w:p w14:paraId="6C57E1D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52,4%</w:t>
            </w:r>
          </w:p>
        </w:tc>
      </w:tr>
      <w:tr w:rsidR="00D11468" w14:paraId="377A8654" w14:textId="77777777" w:rsidTr="00134759">
        <w:trPr>
          <w:jc w:val="center"/>
        </w:trPr>
        <w:tc>
          <w:tcPr>
            <w:tcW w:w="2093" w:type="dxa"/>
          </w:tcPr>
          <w:p w14:paraId="6508D662" w14:textId="74469881" w:rsidR="00D11468" w:rsidRPr="00AE372B" w:rsidRDefault="00D11468" w:rsidP="00D11468">
            <w:r>
              <w:t>Doubtful</w:t>
            </w:r>
          </w:p>
        </w:tc>
        <w:tc>
          <w:tcPr>
            <w:tcW w:w="2126" w:type="dxa"/>
          </w:tcPr>
          <w:p w14:paraId="1F155E7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20</w:t>
            </w:r>
          </w:p>
        </w:tc>
        <w:tc>
          <w:tcPr>
            <w:tcW w:w="1276" w:type="dxa"/>
          </w:tcPr>
          <w:p w14:paraId="11D51B0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8,0%</w:t>
            </w:r>
          </w:p>
        </w:tc>
      </w:tr>
      <w:tr w:rsidR="00D11468" w14:paraId="152F5DDA" w14:textId="77777777" w:rsidTr="00134759">
        <w:trPr>
          <w:jc w:val="center"/>
        </w:trPr>
        <w:tc>
          <w:tcPr>
            <w:tcW w:w="2093" w:type="dxa"/>
          </w:tcPr>
          <w:p w14:paraId="7280137D" w14:textId="1256EAD8" w:rsidR="00D11468" w:rsidRPr="00AE372B" w:rsidRDefault="00D11468" w:rsidP="00D11468">
            <w:r>
              <w:t>Disagree</w:t>
            </w:r>
          </w:p>
        </w:tc>
        <w:tc>
          <w:tcPr>
            <w:tcW w:w="2126" w:type="dxa"/>
          </w:tcPr>
          <w:p w14:paraId="36788D7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w:t>
            </w:r>
          </w:p>
        </w:tc>
        <w:tc>
          <w:tcPr>
            <w:tcW w:w="1276" w:type="dxa"/>
          </w:tcPr>
          <w:p w14:paraId="49D8974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2,0%</w:t>
            </w:r>
          </w:p>
        </w:tc>
      </w:tr>
      <w:tr w:rsidR="00D11468" w14:paraId="4CD610ED" w14:textId="77777777" w:rsidTr="00134759">
        <w:trPr>
          <w:jc w:val="center"/>
        </w:trPr>
        <w:tc>
          <w:tcPr>
            <w:tcW w:w="2093" w:type="dxa"/>
          </w:tcPr>
          <w:p w14:paraId="55302160" w14:textId="506F6F99" w:rsidR="00D11468" w:rsidRPr="00AE372B" w:rsidRDefault="00D11468" w:rsidP="00D11468">
            <w:r>
              <w:t>Strongly Disagree</w:t>
            </w:r>
          </w:p>
        </w:tc>
        <w:tc>
          <w:tcPr>
            <w:tcW w:w="2126" w:type="dxa"/>
          </w:tcPr>
          <w:p w14:paraId="327D4E0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w:t>
            </w:r>
          </w:p>
        </w:tc>
        <w:tc>
          <w:tcPr>
            <w:tcW w:w="1276" w:type="dxa"/>
          </w:tcPr>
          <w:p w14:paraId="0C26F01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w:t>
            </w:r>
          </w:p>
        </w:tc>
      </w:tr>
      <w:tr w:rsidR="00D11468" w14:paraId="73FCC50C" w14:textId="77777777" w:rsidTr="00134759">
        <w:trPr>
          <w:jc w:val="center"/>
        </w:trPr>
        <w:tc>
          <w:tcPr>
            <w:tcW w:w="2093" w:type="dxa"/>
          </w:tcPr>
          <w:p w14:paraId="4B543B20" w14:textId="02D2A186" w:rsidR="00D11468" w:rsidRPr="00AE372B" w:rsidRDefault="00D11468" w:rsidP="00D11468">
            <w:pPr>
              <w:rPr>
                <w:b/>
                <w:bCs/>
              </w:rPr>
            </w:pPr>
            <w:r>
              <w:rPr>
                <w:b/>
                <w:bCs/>
              </w:rPr>
              <w:t>Amount</w:t>
            </w:r>
          </w:p>
        </w:tc>
        <w:tc>
          <w:tcPr>
            <w:tcW w:w="2126" w:type="dxa"/>
          </w:tcPr>
          <w:p w14:paraId="796D0B1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674F9B1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43205073" w14:textId="28375304" w:rsidR="00134759" w:rsidRDefault="00280A4F" w:rsidP="00280A4F">
      <w:pPr>
        <w:pStyle w:val="ListParagraph"/>
        <w:spacing w:line="240" w:lineRule="auto"/>
        <w:ind w:left="0"/>
        <w:jc w:val="center"/>
        <w:rPr>
          <w:rFonts w:ascii="Times New Roman" w:eastAsia="Times New Roman" w:hAnsi="Times New Roman"/>
          <w:color w:val="000000" w:themeColor="text1"/>
          <w:lang w:val="en" w:eastAsia="id-ID"/>
        </w:rPr>
      </w:pPr>
      <w:r w:rsidRPr="00B3127F">
        <w:rPr>
          <w:rFonts w:ascii="Times New Roman" w:eastAsia="Times New Roman" w:hAnsi="Times New Roman"/>
          <w:color w:val="000000" w:themeColor="text1"/>
          <w:lang w:val="en" w:eastAsia="id-ID"/>
        </w:rPr>
        <w:t>Source: Results of questionnaires from respondents</w:t>
      </w:r>
    </w:p>
    <w:p w14:paraId="6D788862" w14:textId="77777777" w:rsidR="002E6669" w:rsidRPr="00AE372B" w:rsidRDefault="002E6669" w:rsidP="00280A4F">
      <w:pPr>
        <w:pStyle w:val="ListParagraph"/>
        <w:spacing w:line="240" w:lineRule="auto"/>
        <w:ind w:left="0"/>
        <w:jc w:val="center"/>
        <w:rPr>
          <w:rFonts w:ascii="Times New Roman" w:hAnsi="Times New Roman"/>
          <w:b/>
          <w:bCs/>
          <w:lang w:val="id-ID"/>
        </w:rPr>
      </w:pPr>
    </w:p>
    <w:p w14:paraId="49BB259E" w14:textId="1C24FE4A"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2E6669">
        <w:rPr>
          <w:rFonts w:ascii="Times New Roman" w:hAnsi="Times New Roman"/>
          <w:b/>
        </w:rPr>
        <w:t>le</w:t>
      </w:r>
      <w:r w:rsidRPr="00AE372B">
        <w:rPr>
          <w:rFonts w:ascii="Times New Roman" w:hAnsi="Times New Roman"/>
          <w:b/>
        </w:rPr>
        <w:t xml:space="preserve"> 4.</w:t>
      </w:r>
      <w:r w:rsidR="00773BD9">
        <w:rPr>
          <w:rFonts w:ascii="Times New Roman" w:hAnsi="Times New Roman"/>
          <w:b/>
          <w:lang w:val="id-ID"/>
        </w:rPr>
        <w:t>30</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w:t>
      </w:r>
      <w:r w:rsidR="00ED7369">
        <w:rPr>
          <w:rFonts w:ascii="Times New Roman" w:hAnsi="Times New Roman"/>
        </w:rPr>
        <w:t>Y1</w:t>
      </w:r>
      <w:r w:rsidR="00ED7369" w:rsidRPr="00AE372B">
        <w:rPr>
          <w:rFonts w:ascii="Times New Roman" w:hAnsi="Times New Roman"/>
        </w:rPr>
        <w:t xml:space="preserve"> </w:t>
      </w:r>
      <w:r w:rsidR="00ED7369">
        <w:rPr>
          <w:rFonts w:ascii="Times New Roman" w:hAnsi="Times New Roman"/>
        </w:rPr>
        <w:t xml:space="preserve">Statement of item </w:t>
      </w:r>
      <w:r w:rsidR="00773BD9">
        <w:rPr>
          <w:rFonts w:ascii="Times New Roman" w:hAnsi="Times New Roman"/>
        </w:rPr>
        <w:t>7</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710096B0" w14:textId="77777777" w:rsidTr="00134759">
        <w:trPr>
          <w:jc w:val="center"/>
        </w:trPr>
        <w:tc>
          <w:tcPr>
            <w:tcW w:w="2093" w:type="dxa"/>
          </w:tcPr>
          <w:p w14:paraId="2B9EF012" w14:textId="7D309CB8"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0B6CBBEF" w14:textId="0F1476A2"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657267AF" w14:textId="7CA4E02A"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46F59093" w14:textId="77777777" w:rsidTr="00134759">
        <w:trPr>
          <w:jc w:val="center"/>
        </w:trPr>
        <w:tc>
          <w:tcPr>
            <w:tcW w:w="2093" w:type="dxa"/>
          </w:tcPr>
          <w:p w14:paraId="3EA1D047" w14:textId="25BF8635"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60C014D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77</w:t>
            </w:r>
          </w:p>
        </w:tc>
        <w:tc>
          <w:tcPr>
            <w:tcW w:w="1276" w:type="dxa"/>
          </w:tcPr>
          <w:p w14:paraId="43EBC51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30,8%</w:t>
            </w:r>
          </w:p>
        </w:tc>
      </w:tr>
      <w:tr w:rsidR="00D11468" w14:paraId="7E9A0BE4" w14:textId="77777777" w:rsidTr="00134759">
        <w:trPr>
          <w:jc w:val="center"/>
        </w:trPr>
        <w:tc>
          <w:tcPr>
            <w:tcW w:w="2093" w:type="dxa"/>
          </w:tcPr>
          <w:p w14:paraId="55B8233B" w14:textId="065715B6" w:rsidR="00D11468" w:rsidRPr="00AE372B" w:rsidRDefault="00D11468" w:rsidP="00D11468">
            <w:r>
              <w:t>Agree</w:t>
            </w:r>
          </w:p>
        </w:tc>
        <w:tc>
          <w:tcPr>
            <w:tcW w:w="2126" w:type="dxa"/>
          </w:tcPr>
          <w:p w14:paraId="142C6162"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163</w:t>
            </w:r>
          </w:p>
        </w:tc>
        <w:tc>
          <w:tcPr>
            <w:tcW w:w="1276" w:type="dxa"/>
          </w:tcPr>
          <w:p w14:paraId="05A0A30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65,2%</w:t>
            </w:r>
          </w:p>
        </w:tc>
      </w:tr>
      <w:tr w:rsidR="00D11468" w14:paraId="71CDE8BD" w14:textId="77777777" w:rsidTr="00134759">
        <w:trPr>
          <w:jc w:val="center"/>
        </w:trPr>
        <w:tc>
          <w:tcPr>
            <w:tcW w:w="2093" w:type="dxa"/>
          </w:tcPr>
          <w:p w14:paraId="76C7224F" w14:textId="581AC3E8" w:rsidR="00D11468" w:rsidRPr="00AE372B" w:rsidRDefault="00D11468" w:rsidP="00D11468">
            <w:r>
              <w:t>Doubtful</w:t>
            </w:r>
          </w:p>
        </w:tc>
        <w:tc>
          <w:tcPr>
            <w:tcW w:w="2126" w:type="dxa"/>
          </w:tcPr>
          <w:p w14:paraId="507C33E6"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w:t>
            </w:r>
          </w:p>
        </w:tc>
        <w:tc>
          <w:tcPr>
            <w:tcW w:w="1276" w:type="dxa"/>
          </w:tcPr>
          <w:p w14:paraId="47DFDA7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2,4%</w:t>
            </w:r>
          </w:p>
        </w:tc>
      </w:tr>
      <w:tr w:rsidR="00D11468" w14:paraId="5D9D31C7" w14:textId="77777777" w:rsidTr="00134759">
        <w:trPr>
          <w:jc w:val="center"/>
        </w:trPr>
        <w:tc>
          <w:tcPr>
            <w:tcW w:w="2093" w:type="dxa"/>
          </w:tcPr>
          <w:p w14:paraId="03669A1E" w14:textId="79DFEB84" w:rsidR="00D11468" w:rsidRPr="00AE372B" w:rsidRDefault="00D11468" w:rsidP="00D11468">
            <w:r>
              <w:t>Disagree</w:t>
            </w:r>
          </w:p>
        </w:tc>
        <w:tc>
          <w:tcPr>
            <w:tcW w:w="2126" w:type="dxa"/>
          </w:tcPr>
          <w:p w14:paraId="1233235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w:t>
            </w:r>
          </w:p>
        </w:tc>
        <w:tc>
          <w:tcPr>
            <w:tcW w:w="1276" w:type="dxa"/>
          </w:tcPr>
          <w:p w14:paraId="4EDF0A5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1,6%</w:t>
            </w:r>
          </w:p>
        </w:tc>
      </w:tr>
      <w:tr w:rsidR="00D11468" w14:paraId="2B1FF368" w14:textId="77777777" w:rsidTr="00134759">
        <w:trPr>
          <w:jc w:val="center"/>
        </w:trPr>
        <w:tc>
          <w:tcPr>
            <w:tcW w:w="2093" w:type="dxa"/>
          </w:tcPr>
          <w:p w14:paraId="728B8EA2" w14:textId="281CD0BF" w:rsidR="00D11468" w:rsidRPr="00AE372B" w:rsidRDefault="00D11468" w:rsidP="00D11468">
            <w:r>
              <w:t>Strongly Disagree</w:t>
            </w:r>
          </w:p>
        </w:tc>
        <w:tc>
          <w:tcPr>
            <w:tcW w:w="2126" w:type="dxa"/>
          </w:tcPr>
          <w:p w14:paraId="6EEBD9E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w:t>
            </w:r>
          </w:p>
        </w:tc>
        <w:tc>
          <w:tcPr>
            <w:tcW w:w="1276" w:type="dxa"/>
          </w:tcPr>
          <w:p w14:paraId="6913794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w:t>
            </w:r>
          </w:p>
        </w:tc>
      </w:tr>
      <w:tr w:rsidR="00D11468" w14:paraId="425C9267" w14:textId="77777777" w:rsidTr="00134759">
        <w:trPr>
          <w:jc w:val="center"/>
        </w:trPr>
        <w:tc>
          <w:tcPr>
            <w:tcW w:w="2093" w:type="dxa"/>
          </w:tcPr>
          <w:p w14:paraId="03C99E1F" w14:textId="154EA79E" w:rsidR="00D11468" w:rsidRPr="00AE372B" w:rsidRDefault="00D11468" w:rsidP="00D11468">
            <w:pPr>
              <w:rPr>
                <w:b/>
                <w:bCs/>
              </w:rPr>
            </w:pPr>
            <w:r>
              <w:rPr>
                <w:b/>
                <w:bCs/>
              </w:rPr>
              <w:t>Amount</w:t>
            </w:r>
          </w:p>
        </w:tc>
        <w:tc>
          <w:tcPr>
            <w:tcW w:w="2126" w:type="dxa"/>
          </w:tcPr>
          <w:p w14:paraId="68C3CDB9"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3AB8107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746945D8" w14:textId="583CC50F" w:rsidR="00134759" w:rsidRDefault="00280A4F" w:rsidP="00280A4F">
      <w:pPr>
        <w:pStyle w:val="ListParagraph"/>
        <w:spacing w:line="240" w:lineRule="auto"/>
        <w:ind w:left="0"/>
        <w:jc w:val="center"/>
        <w:rPr>
          <w:rFonts w:ascii="Times New Roman" w:eastAsia="Times New Roman" w:hAnsi="Times New Roman"/>
          <w:color w:val="000000" w:themeColor="text1"/>
          <w:lang w:val="en" w:eastAsia="id-ID"/>
        </w:rPr>
      </w:pPr>
      <w:r w:rsidRPr="00B3127F">
        <w:rPr>
          <w:rFonts w:ascii="Times New Roman" w:eastAsia="Times New Roman" w:hAnsi="Times New Roman"/>
          <w:color w:val="000000" w:themeColor="text1"/>
          <w:lang w:val="en" w:eastAsia="id-ID"/>
        </w:rPr>
        <w:t>Source: Results of questionnaires from respondents</w:t>
      </w:r>
    </w:p>
    <w:p w14:paraId="2E60B980" w14:textId="77777777" w:rsidR="002E6669" w:rsidRPr="00AE372B" w:rsidRDefault="002E6669" w:rsidP="00280A4F">
      <w:pPr>
        <w:pStyle w:val="ListParagraph"/>
        <w:spacing w:line="240" w:lineRule="auto"/>
        <w:ind w:left="0"/>
        <w:jc w:val="center"/>
        <w:rPr>
          <w:rFonts w:ascii="Times New Roman" w:hAnsi="Times New Roman"/>
          <w:b/>
          <w:bCs/>
          <w:lang w:val="id-ID"/>
        </w:rPr>
      </w:pPr>
    </w:p>
    <w:p w14:paraId="05A953CD" w14:textId="6A14F400"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2E6669">
        <w:rPr>
          <w:rFonts w:ascii="Times New Roman" w:hAnsi="Times New Roman"/>
          <w:b/>
        </w:rPr>
        <w:t>le</w:t>
      </w:r>
      <w:r w:rsidRPr="00AE372B">
        <w:rPr>
          <w:rFonts w:ascii="Times New Roman" w:hAnsi="Times New Roman"/>
          <w:b/>
        </w:rPr>
        <w:t xml:space="preserve"> 4.</w:t>
      </w:r>
      <w:r w:rsidR="00773BD9">
        <w:rPr>
          <w:rFonts w:ascii="Times New Roman" w:hAnsi="Times New Roman"/>
          <w:b/>
          <w:lang w:val="id-ID"/>
        </w:rPr>
        <w:t>31</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w:t>
      </w:r>
      <w:r w:rsidR="00ED7369">
        <w:rPr>
          <w:rFonts w:ascii="Times New Roman" w:hAnsi="Times New Roman"/>
        </w:rPr>
        <w:t>Y1</w:t>
      </w:r>
      <w:r w:rsidR="00ED7369" w:rsidRPr="00AE372B">
        <w:rPr>
          <w:rFonts w:ascii="Times New Roman" w:hAnsi="Times New Roman"/>
        </w:rPr>
        <w:t xml:space="preserve"> </w:t>
      </w:r>
      <w:r w:rsidR="00ED7369">
        <w:rPr>
          <w:rFonts w:ascii="Times New Roman" w:hAnsi="Times New Roman"/>
        </w:rPr>
        <w:t xml:space="preserve">Statement of item </w:t>
      </w:r>
      <w:r w:rsidR="00773BD9">
        <w:rPr>
          <w:rFonts w:ascii="Times New Roman" w:hAnsi="Times New Roman"/>
        </w:rPr>
        <w:t>8</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38AA090F" w14:textId="77777777" w:rsidTr="00134759">
        <w:trPr>
          <w:jc w:val="center"/>
        </w:trPr>
        <w:tc>
          <w:tcPr>
            <w:tcW w:w="2093" w:type="dxa"/>
          </w:tcPr>
          <w:p w14:paraId="4C009B57" w14:textId="0AAF2A59"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4E543777" w14:textId="5D728B02"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0FE0A86D" w14:textId="36A4A704"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7EB69F77" w14:textId="77777777" w:rsidTr="00134759">
        <w:trPr>
          <w:jc w:val="center"/>
        </w:trPr>
        <w:tc>
          <w:tcPr>
            <w:tcW w:w="2093" w:type="dxa"/>
          </w:tcPr>
          <w:p w14:paraId="6E2A4569" w14:textId="34D4C4FF"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66B5B97D"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94</w:t>
            </w:r>
          </w:p>
        </w:tc>
        <w:tc>
          <w:tcPr>
            <w:tcW w:w="1276" w:type="dxa"/>
          </w:tcPr>
          <w:p w14:paraId="6499E36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37,6%</w:t>
            </w:r>
          </w:p>
        </w:tc>
      </w:tr>
      <w:tr w:rsidR="00D11468" w14:paraId="1C416CB6" w14:textId="77777777" w:rsidTr="00134759">
        <w:trPr>
          <w:jc w:val="center"/>
        </w:trPr>
        <w:tc>
          <w:tcPr>
            <w:tcW w:w="2093" w:type="dxa"/>
          </w:tcPr>
          <w:p w14:paraId="3F109463" w14:textId="5883BF65" w:rsidR="00D11468" w:rsidRPr="00AE372B" w:rsidRDefault="00D11468" w:rsidP="00D11468">
            <w:r>
              <w:t>Agree</w:t>
            </w:r>
          </w:p>
        </w:tc>
        <w:tc>
          <w:tcPr>
            <w:tcW w:w="2126" w:type="dxa"/>
          </w:tcPr>
          <w:p w14:paraId="7A19730D"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141</w:t>
            </w:r>
          </w:p>
        </w:tc>
        <w:tc>
          <w:tcPr>
            <w:tcW w:w="1276" w:type="dxa"/>
          </w:tcPr>
          <w:p w14:paraId="3D5FB8CD"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56,4%</w:t>
            </w:r>
          </w:p>
        </w:tc>
      </w:tr>
      <w:tr w:rsidR="00D11468" w14:paraId="499D35D1" w14:textId="77777777" w:rsidTr="00134759">
        <w:trPr>
          <w:jc w:val="center"/>
        </w:trPr>
        <w:tc>
          <w:tcPr>
            <w:tcW w:w="2093" w:type="dxa"/>
          </w:tcPr>
          <w:p w14:paraId="14F44C99" w14:textId="604A3486" w:rsidR="00D11468" w:rsidRPr="00AE372B" w:rsidRDefault="00D11468" w:rsidP="00D11468">
            <w:r>
              <w:t>Doubtful</w:t>
            </w:r>
          </w:p>
        </w:tc>
        <w:tc>
          <w:tcPr>
            <w:tcW w:w="2126" w:type="dxa"/>
          </w:tcPr>
          <w:p w14:paraId="7B2B522F"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w:t>
            </w:r>
          </w:p>
        </w:tc>
        <w:tc>
          <w:tcPr>
            <w:tcW w:w="1276" w:type="dxa"/>
          </w:tcPr>
          <w:p w14:paraId="47FCD5A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4,0%</w:t>
            </w:r>
          </w:p>
        </w:tc>
      </w:tr>
      <w:tr w:rsidR="00D11468" w14:paraId="164EDA45" w14:textId="77777777" w:rsidTr="00134759">
        <w:trPr>
          <w:jc w:val="center"/>
        </w:trPr>
        <w:tc>
          <w:tcPr>
            <w:tcW w:w="2093" w:type="dxa"/>
          </w:tcPr>
          <w:p w14:paraId="2F267E13" w14:textId="0C171BB1" w:rsidR="00D11468" w:rsidRPr="00AE372B" w:rsidRDefault="00D11468" w:rsidP="00D11468">
            <w:r>
              <w:t>Disagree</w:t>
            </w:r>
          </w:p>
        </w:tc>
        <w:tc>
          <w:tcPr>
            <w:tcW w:w="2126" w:type="dxa"/>
          </w:tcPr>
          <w:p w14:paraId="72BF6EFF"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w:t>
            </w:r>
          </w:p>
        </w:tc>
        <w:tc>
          <w:tcPr>
            <w:tcW w:w="1276" w:type="dxa"/>
          </w:tcPr>
          <w:p w14:paraId="3512338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2,0%</w:t>
            </w:r>
          </w:p>
        </w:tc>
      </w:tr>
      <w:tr w:rsidR="00D11468" w14:paraId="14CC9EB9" w14:textId="77777777" w:rsidTr="00134759">
        <w:trPr>
          <w:jc w:val="center"/>
        </w:trPr>
        <w:tc>
          <w:tcPr>
            <w:tcW w:w="2093" w:type="dxa"/>
          </w:tcPr>
          <w:p w14:paraId="6A184CF3" w14:textId="000168CB" w:rsidR="00D11468" w:rsidRPr="00AE372B" w:rsidRDefault="00D11468" w:rsidP="00D11468">
            <w:r>
              <w:t>Strongly Disagree</w:t>
            </w:r>
          </w:p>
        </w:tc>
        <w:tc>
          <w:tcPr>
            <w:tcW w:w="2126" w:type="dxa"/>
          </w:tcPr>
          <w:p w14:paraId="414CF5D9"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w:t>
            </w:r>
          </w:p>
        </w:tc>
        <w:tc>
          <w:tcPr>
            <w:tcW w:w="1276" w:type="dxa"/>
          </w:tcPr>
          <w:p w14:paraId="40804B1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w:t>
            </w:r>
          </w:p>
        </w:tc>
      </w:tr>
      <w:tr w:rsidR="00D11468" w14:paraId="4784F7F8" w14:textId="77777777" w:rsidTr="00134759">
        <w:trPr>
          <w:jc w:val="center"/>
        </w:trPr>
        <w:tc>
          <w:tcPr>
            <w:tcW w:w="2093" w:type="dxa"/>
          </w:tcPr>
          <w:p w14:paraId="08F1E6FE" w14:textId="01EED663" w:rsidR="00D11468" w:rsidRPr="00AE372B" w:rsidRDefault="00D11468" w:rsidP="00D11468">
            <w:pPr>
              <w:rPr>
                <w:b/>
                <w:bCs/>
              </w:rPr>
            </w:pPr>
            <w:r>
              <w:rPr>
                <w:b/>
                <w:bCs/>
              </w:rPr>
              <w:t>Amount</w:t>
            </w:r>
          </w:p>
        </w:tc>
        <w:tc>
          <w:tcPr>
            <w:tcW w:w="2126" w:type="dxa"/>
          </w:tcPr>
          <w:p w14:paraId="4337523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3C5943A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5329B591" w14:textId="127BD898" w:rsidR="00134759" w:rsidRDefault="00280A4F" w:rsidP="00280A4F">
      <w:pPr>
        <w:pStyle w:val="ListParagraph"/>
        <w:spacing w:line="240" w:lineRule="auto"/>
        <w:ind w:left="0"/>
        <w:jc w:val="center"/>
        <w:rPr>
          <w:rFonts w:ascii="Times New Roman" w:eastAsia="Times New Roman" w:hAnsi="Times New Roman"/>
          <w:color w:val="000000" w:themeColor="text1"/>
          <w:lang w:val="en" w:eastAsia="id-ID"/>
        </w:rPr>
      </w:pPr>
      <w:r w:rsidRPr="00B3127F">
        <w:rPr>
          <w:rFonts w:ascii="Times New Roman" w:eastAsia="Times New Roman" w:hAnsi="Times New Roman"/>
          <w:color w:val="000000" w:themeColor="text1"/>
          <w:lang w:val="en" w:eastAsia="id-ID"/>
        </w:rPr>
        <w:t>Source: Results of questionnaires from respondents</w:t>
      </w:r>
    </w:p>
    <w:p w14:paraId="3430EFF6" w14:textId="77777777" w:rsidR="002E6669" w:rsidRPr="00AE372B" w:rsidRDefault="002E6669" w:rsidP="00280A4F">
      <w:pPr>
        <w:pStyle w:val="ListParagraph"/>
        <w:spacing w:line="240" w:lineRule="auto"/>
        <w:ind w:left="0"/>
        <w:jc w:val="center"/>
        <w:rPr>
          <w:rFonts w:ascii="Times New Roman" w:hAnsi="Times New Roman"/>
          <w:b/>
          <w:bCs/>
          <w:lang w:val="id-ID"/>
        </w:rPr>
      </w:pPr>
    </w:p>
    <w:p w14:paraId="022758AA" w14:textId="26F2E3C7"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2E6669">
        <w:rPr>
          <w:rFonts w:ascii="Times New Roman" w:hAnsi="Times New Roman"/>
          <w:b/>
        </w:rPr>
        <w:t>le</w:t>
      </w:r>
      <w:r w:rsidRPr="00AE372B">
        <w:rPr>
          <w:rFonts w:ascii="Times New Roman" w:hAnsi="Times New Roman"/>
          <w:b/>
        </w:rPr>
        <w:t xml:space="preserve"> 4.</w:t>
      </w:r>
      <w:r w:rsidR="00773BD9">
        <w:rPr>
          <w:rFonts w:ascii="Times New Roman" w:hAnsi="Times New Roman"/>
          <w:b/>
          <w:lang w:val="id-ID"/>
        </w:rPr>
        <w:t>32</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w:t>
      </w:r>
      <w:r w:rsidR="00ED7369">
        <w:rPr>
          <w:rFonts w:ascii="Times New Roman" w:hAnsi="Times New Roman"/>
        </w:rPr>
        <w:t>Y1</w:t>
      </w:r>
      <w:r w:rsidR="00ED7369" w:rsidRPr="00AE372B">
        <w:rPr>
          <w:rFonts w:ascii="Times New Roman" w:hAnsi="Times New Roman"/>
        </w:rPr>
        <w:t xml:space="preserve"> </w:t>
      </w:r>
      <w:r w:rsidR="00ED7369">
        <w:rPr>
          <w:rFonts w:ascii="Times New Roman" w:hAnsi="Times New Roman"/>
        </w:rPr>
        <w:t xml:space="preserve">Statement of item </w:t>
      </w:r>
      <w:r w:rsidR="00773BD9">
        <w:rPr>
          <w:rFonts w:ascii="Times New Roman" w:hAnsi="Times New Roman"/>
        </w:rPr>
        <w:t>9</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222F0943" w14:textId="77777777" w:rsidTr="00134759">
        <w:trPr>
          <w:jc w:val="center"/>
        </w:trPr>
        <w:tc>
          <w:tcPr>
            <w:tcW w:w="2093" w:type="dxa"/>
          </w:tcPr>
          <w:p w14:paraId="3A813532" w14:textId="2EC1B29B"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09E284EE" w14:textId="56E0E6C2"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521246B2" w14:textId="388F1E6C"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01B2E7BB" w14:textId="77777777" w:rsidTr="00134759">
        <w:trPr>
          <w:jc w:val="center"/>
        </w:trPr>
        <w:tc>
          <w:tcPr>
            <w:tcW w:w="2093" w:type="dxa"/>
          </w:tcPr>
          <w:p w14:paraId="018306B7" w14:textId="3C94A8AF"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1AA556E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89</w:t>
            </w:r>
          </w:p>
        </w:tc>
        <w:tc>
          <w:tcPr>
            <w:tcW w:w="1276" w:type="dxa"/>
          </w:tcPr>
          <w:p w14:paraId="54029249"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35,6%</w:t>
            </w:r>
          </w:p>
        </w:tc>
      </w:tr>
      <w:tr w:rsidR="00D11468" w14:paraId="437A7AE3" w14:textId="77777777" w:rsidTr="00134759">
        <w:trPr>
          <w:jc w:val="center"/>
        </w:trPr>
        <w:tc>
          <w:tcPr>
            <w:tcW w:w="2093" w:type="dxa"/>
          </w:tcPr>
          <w:p w14:paraId="4770ADA0" w14:textId="6E2B3FD1" w:rsidR="00D11468" w:rsidRPr="00AE372B" w:rsidRDefault="00D11468" w:rsidP="00D11468">
            <w:r>
              <w:t>Agree</w:t>
            </w:r>
          </w:p>
        </w:tc>
        <w:tc>
          <w:tcPr>
            <w:tcW w:w="2126" w:type="dxa"/>
          </w:tcPr>
          <w:p w14:paraId="48C1B1E9"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152</w:t>
            </w:r>
          </w:p>
        </w:tc>
        <w:tc>
          <w:tcPr>
            <w:tcW w:w="1276" w:type="dxa"/>
          </w:tcPr>
          <w:p w14:paraId="49D31FDF"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60,8%</w:t>
            </w:r>
          </w:p>
        </w:tc>
      </w:tr>
      <w:tr w:rsidR="00D11468" w14:paraId="619462D6" w14:textId="77777777" w:rsidTr="00134759">
        <w:trPr>
          <w:jc w:val="center"/>
        </w:trPr>
        <w:tc>
          <w:tcPr>
            <w:tcW w:w="2093" w:type="dxa"/>
          </w:tcPr>
          <w:p w14:paraId="4CC93E3D" w14:textId="782EBA04" w:rsidR="00D11468" w:rsidRPr="00AE372B" w:rsidRDefault="00D11468" w:rsidP="00D11468">
            <w:r>
              <w:t>Doubtful</w:t>
            </w:r>
          </w:p>
        </w:tc>
        <w:tc>
          <w:tcPr>
            <w:tcW w:w="2126" w:type="dxa"/>
          </w:tcPr>
          <w:p w14:paraId="5F6599F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w:t>
            </w:r>
          </w:p>
        </w:tc>
        <w:tc>
          <w:tcPr>
            <w:tcW w:w="1276" w:type="dxa"/>
          </w:tcPr>
          <w:p w14:paraId="57CFFFC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2,0%</w:t>
            </w:r>
          </w:p>
        </w:tc>
      </w:tr>
      <w:tr w:rsidR="00D11468" w14:paraId="6ABCD993" w14:textId="77777777" w:rsidTr="00134759">
        <w:trPr>
          <w:jc w:val="center"/>
        </w:trPr>
        <w:tc>
          <w:tcPr>
            <w:tcW w:w="2093" w:type="dxa"/>
          </w:tcPr>
          <w:p w14:paraId="14A09B03" w14:textId="128463C0" w:rsidR="00D11468" w:rsidRPr="00AE372B" w:rsidRDefault="00D11468" w:rsidP="00D11468">
            <w:r>
              <w:t>Disagree</w:t>
            </w:r>
          </w:p>
        </w:tc>
        <w:tc>
          <w:tcPr>
            <w:tcW w:w="2126" w:type="dxa"/>
          </w:tcPr>
          <w:p w14:paraId="706791D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w:t>
            </w:r>
          </w:p>
        </w:tc>
        <w:tc>
          <w:tcPr>
            <w:tcW w:w="1276" w:type="dxa"/>
          </w:tcPr>
          <w:p w14:paraId="5051BC9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1,2%</w:t>
            </w:r>
          </w:p>
        </w:tc>
      </w:tr>
      <w:tr w:rsidR="00D11468" w14:paraId="1DF82502" w14:textId="77777777" w:rsidTr="00134759">
        <w:trPr>
          <w:jc w:val="center"/>
        </w:trPr>
        <w:tc>
          <w:tcPr>
            <w:tcW w:w="2093" w:type="dxa"/>
          </w:tcPr>
          <w:p w14:paraId="69F3CBBE" w14:textId="44255E41" w:rsidR="00D11468" w:rsidRPr="00AE372B" w:rsidRDefault="00D11468" w:rsidP="00D11468">
            <w:r>
              <w:t>Strongly Disagree</w:t>
            </w:r>
          </w:p>
        </w:tc>
        <w:tc>
          <w:tcPr>
            <w:tcW w:w="2126" w:type="dxa"/>
          </w:tcPr>
          <w:p w14:paraId="48DC351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w:t>
            </w:r>
          </w:p>
        </w:tc>
        <w:tc>
          <w:tcPr>
            <w:tcW w:w="1276" w:type="dxa"/>
          </w:tcPr>
          <w:p w14:paraId="42ED202D"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0,4%</w:t>
            </w:r>
          </w:p>
        </w:tc>
      </w:tr>
      <w:tr w:rsidR="00D11468" w14:paraId="73BE1F6B" w14:textId="77777777" w:rsidTr="00134759">
        <w:trPr>
          <w:jc w:val="center"/>
        </w:trPr>
        <w:tc>
          <w:tcPr>
            <w:tcW w:w="2093" w:type="dxa"/>
          </w:tcPr>
          <w:p w14:paraId="53B07C37" w14:textId="03E4BA90" w:rsidR="00D11468" w:rsidRPr="00AE372B" w:rsidRDefault="00D11468" w:rsidP="00D11468">
            <w:pPr>
              <w:rPr>
                <w:b/>
                <w:bCs/>
              </w:rPr>
            </w:pPr>
            <w:r>
              <w:rPr>
                <w:b/>
                <w:bCs/>
              </w:rPr>
              <w:lastRenderedPageBreak/>
              <w:t>Amount</w:t>
            </w:r>
          </w:p>
        </w:tc>
        <w:tc>
          <w:tcPr>
            <w:tcW w:w="2126" w:type="dxa"/>
          </w:tcPr>
          <w:p w14:paraId="349A368D"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1B2BA0A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5FC85164" w14:textId="54727D0E" w:rsidR="00134759" w:rsidRDefault="00280A4F" w:rsidP="00280A4F">
      <w:pPr>
        <w:pStyle w:val="ListParagraph"/>
        <w:spacing w:line="240" w:lineRule="auto"/>
        <w:ind w:left="0"/>
        <w:jc w:val="center"/>
        <w:rPr>
          <w:rFonts w:ascii="Times New Roman" w:eastAsia="Times New Roman" w:hAnsi="Times New Roman"/>
          <w:color w:val="000000" w:themeColor="text1"/>
          <w:lang w:val="en" w:eastAsia="id-ID"/>
        </w:rPr>
      </w:pPr>
      <w:r w:rsidRPr="00B3127F">
        <w:rPr>
          <w:rFonts w:ascii="Times New Roman" w:eastAsia="Times New Roman" w:hAnsi="Times New Roman"/>
          <w:color w:val="000000" w:themeColor="text1"/>
          <w:lang w:val="en" w:eastAsia="id-ID"/>
        </w:rPr>
        <w:t>Source: Results of questionnaires from respondents</w:t>
      </w:r>
    </w:p>
    <w:p w14:paraId="47346B9F" w14:textId="77777777" w:rsidR="002E6669" w:rsidRPr="00AE372B" w:rsidRDefault="002E6669" w:rsidP="00280A4F">
      <w:pPr>
        <w:pStyle w:val="ListParagraph"/>
        <w:spacing w:line="240" w:lineRule="auto"/>
        <w:ind w:left="0"/>
        <w:jc w:val="center"/>
        <w:rPr>
          <w:rFonts w:ascii="Times New Roman" w:hAnsi="Times New Roman"/>
          <w:b/>
          <w:bCs/>
          <w:lang w:val="id-ID"/>
        </w:rPr>
      </w:pPr>
    </w:p>
    <w:p w14:paraId="22E75D8B" w14:textId="0FAE0053"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2E6669">
        <w:rPr>
          <w:rFonts w:ascii="Times New Roman" w:hAnsi="Times New Roman"/>
          <w:b/>
        </w:rPr>
        <w:t>le</w:t>
      </w:r>
      <w:r w:rsidRPr="00AE372B">
        <w:rPr>
          <w:rFonts w:ascii="Times New Roman" w:hAnsi="Times New Roman"/>
          <w:b/>
        </w:rPr>
        <w:t xml:space="preserve"> 4.</w:t>
      </w:r>
      <w:r w:rsidR="00773BD9">
        <w:rPr>
          <w:rFonts w:ascii="Times New Roman" w:hAnsi="Times New Roman"/>
          <w:b/>
          <w:lang w:val="id-ID"/>
        </w:rPr>
        <w:t>33</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w:t>
      </w:r>
      <w:r w:rsidR="00ED7369">
        <w:rPr>
          <w:rFonts w:ascii="Times New Roman" w:hAnsi="Times New Roman"/>
        </w:rPr>
        <w:t>Y1</w:t>
      </w:r>
      <w:r w:rsidR="00ED7369" w:rsidRPr="00AE372B">
        <w:rPr>
          <w:rFonts w:ascii="Times New Roman" w:hAnsi="Times New Roman"/>
        </w:rPr>
        <w:t xml:space="preserve"> </w:t>
      </w:r>
      <w:r w:rsidR="00ED7369">
        <w:rPr>
          <w:rFonts w:ascii="Times New Roman" w:hAnsi="Times New Roman"/>
        </w:rPr>
        <w:t xml:space="preserve">Statement of item </w:t>
      </w:r>
      <w:r w:rsidR="00773BD9">
        <w:rPr>
          <w:rFonts w:ascii="Times New Roman" w:hAnsi="Times New Roman"/>
        </w:rPr>
        <w:t>10</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4B3093B0" w14:textId="77777777" w:rsidTr="00134759">
        <w:trPr>
          <w:jc w:val="center"/>
        </w:trPr>
        <w:tc>
          <w:tcPr>
            <w:tcW w:w="2093" w:type="dxa"/>
          </w:tcPr>
          <w:p w14:paraId="20FC6CC6" w14:textId="75448336"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0EE5A227" w14:textId="76AAACA7"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1A8A6AD1" w14:textId="14772B0C"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10D7434E" w14:textId="77777777" w:rsidTr="00134759">
        <w:trPr>
          <w:jc w:val="center"/>
        </w:trPr>
        <w:tc>
          <w:tcPr>
            <w:tcW w:w="2093" w:type="dxa"/>
          </w:tcPr>
          <w:p w14:paraId="219EB6E2" w14:textId="00DAC804"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60DABDD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77</w:t>
            </w:r>
          </w:p>
        </w:tc>
        <w:tc>
          <w:tcPr>
            <w:tcW w:w="1276" w:type="dxa"/>
          </w:tcPr>
          <w:p w14:paraId="42B0B9D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30,8%</w:t>
            </w:r>
          </w:p>
        </w:tc>
      </w:tr>
      <w:tr w:rsidR="00D11468" w14:paraId="51210B0B" w14:textId="77777777" w:rsidTr="00134759">
        <w:trPr>
          <w:jc w:val="center"/>
        </w:trPr>
        <w:tc>
          <w:tcPr>
            <w:tcW w:w="2093" w:type="dxa"/>
          </w:tcPr>
          <w:p w14:paraId="2D3DD005" w14:textId="53EF86C9" w:rsidR="00D11468" w:rsidRPr="00AE372B" w:rsidRDefault="00D11468" w:rsidP="00D11468">
            <w:r>
              <w:t>Agree</w:t>
            </w:r>
          </w:p>
        </w:tc>
        <w:tc>
          <w:tcPr>
            <w:tcW w:w="2126" w:type="dxa"/>
          </w:tcPr>
          <w:p w14:paraId="37620AA3"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141</w:t>
            </w:r>
          </w:p>
        </w:tc>
        <w:tc>
          <w:tcPr>
            <w:tcW w:w="1276" w:type="dxa"/>
          </w:tcPr>
          <w:p w14:paraId="473ED93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56,4%</w:t>
            </w:r>
          </w:p>
        </w:tc>
      </w:tr>
      <w:tr w:rsidR="00D11468" w14:paraId="4EFDB994" w14:textId="77777777" w:rsidTr="00134759">
        <w:trPr>
          <w:jc w:val="center"/>
        </w:trPr>
        <w:tc>
          <w:tcPr>
            <w:tcW w:w="2093" w:type="dxa"/>
          </w:tcPr>
          <w:p w14:paraId="7BB197EF" w14:textId="12EE2835" w:rsidR="00D11468" w:rsidRPr="00AE372B" w:rsidRDefault="00D11468" w:rsidP="00D11468">
            <w:r>
              <w:t>Doubtful</w:t>
            </w:r>
          </w:p>
        </w:tc>
        <w:tc>
          <w:tcPr>
            <w:tcW w:w="2126" w:type="dxa"/>
          </w:tcPr>
          <w:p w14:paraId="671E9E16"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23</w:t>
            </w:r>
          </w:p>
        </w:tc>
        <w:tc>
          <w:tcPr>
            <w:tcW w:w="1276" w:type="dxa"/>
          </w:tcPr>
          <w:p w14:paraId="1CA3B259"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9,2%</w:t>
            </w:r>
          </w:p>
        </w:tc>
      </w:tr>
      <w:tr w:rsidR="00D11468" w14:paraId="7892EAD8" w14:textId="77777777" w:rsidTr="00134759">
        <w:trPr>
          <w:jc w:val="center"/>
        </w:trPr>
        <w:tc>
          <w:tcPr>
            <w:tcW w:w="2093" w:type="dxa"/>
          </w:tcPr>
          <w:p w14:paraId="76C533E9" w14:textId="0BB3A608" w:rsidR="00D11468" w:rsidRPr="00AE372B" w:rsidRDefault="00D11468" w:rsidP="00D11468">
            <w:r>
              <w:t>Disagree</w:t>
            </w:r>
          </w:p>
        </w:tc>
        <w:tc>
          <w:tcPr>
            <w:tcW w:w="2126" w:type="dxa"/>
          </w:tcPr>
          <w:p w14:paraId="066566F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9</w:t>
            </w:r>
          </w:p>
        </w:tc>
        <w:tc>
          <w:tcPr>
            <w:tcW w:w="1276" w:type="dxa"/>
          </w:tcPr>
          <w:p w14:paraId="7B2C966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3,6%</w:t>
            </w:r>
          </w:p>
        </w:tc>
      </w:tr>
      <w:tr w:rsidR="00D11468" w14:paraId="18E3304D" w14:textId="77777777" w:rsidTr="00134759">
        <w:trPr>
          <w:jc w:val="center"/>
        </w:trPr>
        <w:tc>
          <w:tcPr>
            <w:tcW w:w="2093" w:type="dxa"/>
          </w:tcPr>
          <w:p w14:paraId="3748635F" w14:textId="293B188B" w:rsidR="00D11468" w:rsidRPr="00AE372B" w:rsidRDefault="00D11468" w:rsidP="00D11468">
            <w:r>
              <w:t>Strongly Disagree</w:t>
            </w:r>
          </w:p>
        </w:tc>
        <w:tc>
          <w:tcPr>
            <w:tcW w:w="2126" w:type="dxa"/>
          </w:tcPr>
          <w:p w14:paraId="6F18F39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w:t>
            </w:r>
          </w:p>
        </w:tc>
        <w:tc>
          <w:tcPr>
            <w:tcW w:w="1276" w:type="dxa"/>
          </w:tcPr>
          <w:p w14:paraId="2B4533D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w:t>
            </w:r>
          </w:p>
        </w:tc>
      </w:tr>
      <w:tr w:rsidR="00D11468" w14:paraId="313FEFA4" w14:textId="77777777" w:rsidTr="00134759">
        <w:trPr>
          <w:jc w:val="center"/>
        </w:trPr>
        <w:tc>
          <w:tcPr>
            <w:tcW w:w="2093" w:type="dxa"/>
          </w:tcPr>
          <w:p w14:paraId="5EC0C859" w14:textId="5E3F234D" w:rsidR="00D11468" w:rsidRPr="00AE372B" w:rsidRDefault="00D11468" w:rsidP="00D11468">
            <w:pPr>
              <w:rPr>
                <w:b/>
                <w:bCs/>
              </w:rPr>
            </w:pPr>
            <w:r>
              <w:rPr>
                <w:b/>
                <w:bCs/>
              </w:rPr>
              <w:t>Amount</w:t>
            </w:r>
          </w:p>
        </w:tc>
        <w:tc>
          <w:tcPr>
            <w:tcW w:w="2126" w:type="dxa"/>
          </w:tcPr>
          <w:p w14:paraId="24D2D806"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47B621EA"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7CD9340D" w14:textId="38AFC374" w:rsidR="00134759" w:rsidRPr="00AE372B" w:rsidRDefault="00280A4F" w:rsidP="00280A4F">
      <w:pPr>
        <w:pStyle w:val="ListParagraph"/>
        <w:spacing w:line="240" w:lineRule="auto"/>
        <w:ind w:left="0"/>
        <w:jc w:val="center"/>
        <w:rPr>
          <w:rFonts w:ascii="Times New Roman" w:hAnsi="Times New Roman"/>
          <w:b/>
          <w:bCs/>
          <w:lang w:val="id-ID"/>
        </w:rPr>
      </w:pPr>
      <w:r w:rsidRPr="00B3127F">
        <w:rPr>
          <w:rFonts w:ascii="Times New Roman" w:eastAsia="Times New Roman" w:hAnsi="Times New Roman"/>
          <w:color w:val="000000" w:themeColor="text1"/>
          <w:lang w:val="en" w:eastAsia="id-ID"/>
        </w:rPr>
        <w:t>Source: Results of questionnaires from respondents</w:t>
      </w:r>
    </w:p>
    <w:p w14:paraId="33AECFE2" w14:textId="3C95A5F3" w:rsidR="00773BD9" w:rsidRPr="00773BD9" w:rsidRDefault="00773BD9" w:rsidP="00773BD9">
      <w:pPr>
        <w:spacing w:line="240" w:lineRule="auto"/>
        <w:rPr>
          <w:rFonts w:ascii="Times New Roman" w:hAnsi="Times New Roman"/>
          <w:iCs/>
        </w:rPr>
      </w:pPr>
      <w:r w:rsidRPr="00AE372B">
        <w:rPr>
          <w:rFonts w:ascii="Times New Roman" w:hAnsi="Times New Roman"/>
          <w:iCs/>
        </w:rPr>
        <w:t>4.1.4</w:t>
      </w:r>
      <w:r w:rsidRPr="00AE372B">
        <w:rPr>
          <w:rFonts w:ascii="Times New Roman" w:hAnsi="Times New Roman"/>
          <w:iCs/>
        </w:rPr>
        <w:tab/>
        <w:t>Variab</w:t>
      </w:r>
      <w:r w:rsidR="00570648">
        <w:rPr>
          <w:rFonts w:ascii="Times New Roman" w:hAnsi="Times New Roman"/>
          <w:iCs/>
        </w:rPr>
        <w:t>le</w:t>
      </w:r>
      <w:r w:rsidRPr="00AE372B">
        <w:rPr>
          <w:rFonts w:ascii="Times New Roman" w:hAnsi="Times New Roman"/>
          <w:iCs/>
        </w:rPr>
        <w:t xml:space="preserve"> Y2 </w:t>
      </w:r>
      <w:proofErr w:type="gramStart"/>
      <w:r w:rsidRPr="00AE372B">
        <w:rPr>
          <w:rFonts w:ascii="Times New Roman" w:hAnsi="Times New Roman"/>
          <w:iCs/>
        </w:rPr>
        <w:t xml:space="preserve">( </w:t>
      </w:r>
      <w:r w:rsidR="00570648">
        <w:rPr>
          <w:rFonts w:ascii="Times New Roman" w:hAnsi="Times New Roman"/>
          <w:iCs/>
        </w:rPr>
        <w:t>Buying</w:t>
      </w:r>
      <w:proofErr w:type="gramEnd"/>
      <w:r w:rsidR="00570648">
        <w:rPr>
          <w:rFonts w:ascii="Times New Roman" w:hAnsi="Times New Roman"/>
          <w:iCs/>
        </w:rPr>
        <w:t xml:space="preserve"> Interest</w:t>
      </w:r>
      <w:r w:rsidRPr="00AE372B">
        <w:rPr>
          <w:rFonts w:ascii="Times New Roman" w:hAnsi="Times New Roman"/>
          <w:iCs/>
        </w:rPr>
        <w:t xml:space="preserve"> )</w:t>
      </w:r>
    </w:p>
    <w:p w14:paraId="5469E000" w14:textId="1FDF3433" w:rsidR="00134759" w:rsidRDefault="00134759" w:rsidP="00134759">
      <w:pPr>
        <w:pStyle w:val="ListParagraph"/>
        <w:spacing w:line="240" w:lineRule="auto"/>
        <w:ind w:left="0"/>
        <w:jc w:val="center"/>
        <w:rPr>
          <w:rFonts w:ascii="Times New Roman" w:hAnsi="Times New Roman"/>
        </w:rPr>
      </w:pPr>
      <w:r w:rsidRPr="00AE372B">
        <w:rPr>
          <w:rFonts w:ascii="Times New Roman" w:hAnsi="Times New Roman"/>
          <w:b/>
        </w:rPr>
        <w:t>Tab</w:t>
      </w:r>
      <w:r w:rsidR="002E6669">
        <w:rPr>
          <w:rFonts w:ascii="Times New Roman" w:hAnsi="Times New Roman"/>
          <w:b/>
        </w:rPr>
        <w:t>le</w:t>
      </w:r>
      <w:r w:rsidRPr="00AE372B">
        <w:rPr>
          <w:rFonts w:ascii="Times New Roman" w:hAnsi="Times New Roman"/>
          <w:b/>
        </w:rPr>
        <w:t xml:space="preserve"> 4.</w:t>
      </w:r>
      <w:r w:rsidR="00773BD9">
        <w:rPr>
          <w:rFonts w:ascii="Times New Roman" w:hAnsi="Times New Roman"/>
          <w:b/>
          <w:lang w:val="id-ID"/>
        </w:rPr>
        <w:t>34</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w:t>
      </w:r>
      <w:r w:rsidR="00ED7369">
        <w:rPr>
          <w:rFonts w:ascii="Times New Roman" w:hAnsi="Times New Roman"/>
        </w:rPr>
        <w:t>Y2</w:t>
      </w:r>
      <w:r w:rsidR="00ED7369" w:rsidRPr="00AE372B">
        <w:rPr>
          <w:rFonts w:ascii="Times New Roman" w:hAnsi="Times New Roman"/>
        </w:rPr>
        <w:t xml:space="preserve"> </w:t>
      </w:r>
      <w:r w:rsidR="00ED7369">
        <w:rPr>
          <w:rFonts w:ascii="Times New Roman" w:hAnsi="Times New Roman"/>
        </w:rPr>
        <w:t xml:space="preserve">Statement of item </w:t>
      </w:r>
      <w:r w:rsidR="00773BD9">
        <w:rPr>
          <w:rFonts w:ascii="Times New Roman" w:hAnsi="Times New Roman"/>
        </w:rPr>
        <w:t>1</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4F3C2073" w14:textId="77777777" w:rsidTr="00134759">
        <w:trPr>
          <w:jc w:val="center"/>
        </w:trPr>
        <w:tc>
          <w:tcPr>
            <w:tcW w:w="2093" w:type="dxa"/>
          </w:tcPr>
          <w:p w14:paraId="7CC3441A" w14:textId="0D233302"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6A188D0F" w14:textId="3822FB89"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4AE85CC7" w14:textId="5F5F052B"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2317126B" w14:textId="77777777" w:rsidTr="00134759">
        <w:trPr>
          <w:jc w:val="center"/>
        </w:trPr>
        <w:tc>
          <w:tcPr>
            <w:tcW w:w="2093" w:type="dxa"/>
          </w:tcPr>
          <w:p w14:paraId="50B5B3AB" w14:textId="2ABB15B1"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65BA836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109</w:t>
            </w:r>
          </w:p>
        </w:tc>
        <w:tc>
          <w:tcPr>
            <w:tcW w:w="1276" w:type="dxa"/>
          </w:tcPr>
          <w:p w14:paraId="3F510AC6"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43,6%</w:t>
            </w:r>
          </w:p>
        </w:tc>
      </w:tr>
      <w:tr w:rsidR="00D11468" w14:paraId="094C455F" w14:textId="77777777" w:rsidTr="00134759">
        <w:trPr>
          <w:jc w:val="center"/>
        </w:trPr>
        <w:tc>
          <w:tcPr>
            <w:tcW w:w="2093" w:type="dxa"/>
          </w:tcPr>
          <w:p w14:paraId="472A4719" w14:textId="26B9D71D" w:rsidR="00D11468" w:rsidRPr="00AE372B" w:rsidRDefault="00D11468" w:rsidP="00D11468">
            <w:r>
              <w:t>Agree</w:t>
            </w:r>
          </w:p>
        </w:tc>
        <w:tc>
          <w:tcPr>
            <w:tcW w:w="2126" w:type="dxa"/>
          </w:tcPr>
          <w:p w14:paraId="3BF654B6"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125</w:t>
            </w:r>
          </w:p>
        </w:tc>
        <w:tc>
          <w:tcPr>
            <w:tcW w:w="1276" w:type="dxa"/>
          </w:tcPr>
          <w:p w14:paraId="741CA0A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50,0%</w:t>
            </w:r>
          </w:p>
        </w:tc>
      </w:tr>
      <w:tr w:rsidR="00D11468" w14:paraId="1ED2CB58" w14:textId="77777777" w:rsidTr="00134759">
        <w:trPr>
          <w:jc w:val="center"/>
        </w:trPr>
        <w:tc>
          <w:tcPr>
            <w:tcW w:w="2093" w:type="dxa"/>
          </w:tcPr>
          <w:p w14:paraId="4E0DF632" w14:textId="01293C09" w:rsidR="00D11468" w:rsidRPr="00AE372B" w:rsidRDefault="00D11468" w:rsidP="00D11468">
            <w:r>
              <w:t>Doubtful</w:t>
            </w:r>
          </w:p>
        </w:tc>
        <w:tc>
          <w:tcPr>
            <w:tcW w:w="2126" w:type="dxa"/>
          </w:tcPr>
          <w:p w14:paraId="08AACE3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12</w:t>
            </w:r>
          </w:p>
        </w:tc>
        <w:tc>
          <w:tcPr>
            <w:tcW w:w="1276" w:type="dxa"/>
          </w:tcPr>
          <w:p w14:paraId="1BB58C4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4,8%</w:t>
            </w:r>
          </w:p>
        </w:tc>
      </w:tr>
      <w:tr w:rsidR="00D11468" w14:paraId="5E13103B" w14:textId="77777777" w:rsidTr="00134759">
        <w:trPr>
          <w:jc w:val="center"/>
        </w:trPr>
        <w:tc>
          <w:tcPr>
            <w:tcW w:w="2093" w:type="dxa"/>
          </w:tcPr>
          <w:p w14:paraId="17CFC31E" w14:textId="23D4A7C5" w:rsidR="00D11468" w:rsidRPr="00AE372B" w:rsidRDefault="00D11468" w:rsidP="00D11468">
            <w:r>
              <w:t>Disagree</w:t>
            </w:r>
          </w:p>
        </w:tc>
        <w:tc>
          <w:tcPr>
            <w:tcW w:w="2126" w:type="dxa"/>
          </w:tcPr>
          <w:p w14:paraId="187D08B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w:t>
            </w:r>
          </w:p>
        </w:tc>
        <w:tc>
          <w:tcPr>
            <w:tcW w:w="1276" w:type="dxa"/>
          </w:tcPr>
          <w:p w14:paraId="0FC39AB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1,2%</w:t>
            </w:r>
          </w:p>
        </w:tc>
      </w:tr>
      <w:tr w:rsidR="00D11468" w14:paraId="32CC313B" w14:textId="77777777" w:rsidTr="00134759">
        <w:trPr>
          <w:jc w:val="center"/>
        </w:trPr>
        <w:tc>
          <w:tcPr>
            <w:tcW w:w="2093" w:type="dxa"/>
          </w:tcPr>
          <w:p w14:paraId="1C6298A7" w14:textId="79580D81" w:rsidR="00D11468" w:rsidRPr="00AE372B" w:rsidRDefault="00D11468" w:rsidP="00D11468">
            <w:r>
              <w:t>Strongly Disagree</w:t>
            </w:r>
          </w:p>
        </w:tc>
        <w:tc>
          <w:tcPr>
            <w:tcW w:w="2126" w:type="dxa"/>
          </w:tcPr>
          <w:p w14:paraId="0D8703C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w:t>
            </w:r>
          </w:p>
        </w:tc>
        <w:tc>
          <w:tcPr>
            <w:tcW w:w="1276" w:type="dxa"/>
          </w:tcPr>
          <w:p w14:paraId="0FA7C8BA"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0,4%</w:t>
            </w:r>
          </w:p>
        </w:tc>
      </w:tr>
      <w:tr w:rsidR="00D11468" w14:paraId="68042227" w14:textId="77777777" w:rsidTr="00134759">
        <w:trPr>
          <w:jc w:val="center"/>
        </w:trPr>
        <w:tc>
          <w:tcPr>
            <w:tcW w:w="2093" w:type="dxa"/>
          </w:tcPr>
          <w:p w14:paraId="5E897DF9" w14:textId="3B939622" w:rsidR="00D11468" w:rsidRPr="00AE372B" w:rsidRDefault="00D11468" w:rsidP="00D11468">
            <w:pPr>
              <w:rPr>
                <w:b/>
                <w:bCs/>
              </w:rPr>
            </w:pPr>
            <w:r>
              <w:rPr>
                <w:b/>
                <w:bCs/>
              </w:rPr>
              <w:t>Amount</w:t>
            </w:r>
          </w:p>
        </w:tc>
        <w:tc>
          <w:tcPr>
            <w:tcW w:w="2126" w:type="dxa"/>
          </w:tcPr>
          <w:p w14:paraId="5BB2959E"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6D22B84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019F3260" w14:textId="57C137E5" w:rsidR="00134759" w:rsidRDefault="00280A4F" w:rsidP="00280A4F">
      <w:pPr>
        <w:pStyle w:val="ListParagraph"/>
        <w:spacing w:line="240" w:lineRule="auto"/>
        <w:ind w:left="0"/>
        <w:jc w:val="center"/>
        <w:rPr>
          <w:rFonts w:ascii="Times New Roman" w:eastAsia="Times New Roman" w:hAnsi="Times New Roman"/>
          <w:color w:val="000000" w:themeColor="text1"/>
          <w:lang w:val="en" w:eastAsia="id-ID"/>
        </w:rPr>
      </w:pPr>
      <w:r w:rsidRPr="00B3127F">
        <w:rPr>
          <w:rFonts w:ascii="Times New Roman" w:eastAsia="Times New Roman" w:hAnsi="Times New Roman"/>
          <w:color w:val="000000" w:themeColor="text1"/>
          <w:lang w:val="en" w:eastAsia="id-ID"/>
        </w:rPr>
        <w:t>Source: Results of questionnaires from respondents</w:t>
      </w:r>
    </w:p>
    <w:p w14:paraId="2A8A3312" w14:textId="77777777" w:rsidR="002E6669" w:rsidRPr="00AE372B" w:rsidRDefault="002E6669" w:rsidP="00280A4F">
      <w:pPr>
        <w:pStyle w:val="ListParagraph"/>
        <w:spacing w:line="240" w:lineRule="auto"/>
        <w:ind w:left="0"/>
        <w:jc w:val="center"/>
        <w:rPr>
          <w:rFonts w:ascii="Times New Roman" w:hAnsi="Times New Roman"/>
          <w:b/>
          <w:bCs/>
          <w:lang w:val="id-ID"/>
        </w:rPr>
      </w:pPr>
    </w:p>
    <w:p w14:paraId="535C382F" w14:textId="49103899" w:rsidR="00773BD9" w:rsidRDefault="00773BD9" w:rsidP="00773BD9">
      <w:pPr>
        <w:pStyle w:val="ListParagraph"/>
        <w:spacing w:line="240" w:lineRule="auto"/>
        <w:ind w:left="0"/>
        <w:jc w:val="center"/>
        <w:rPr>
          <w:rFonts w:ascii="Times New Roman" w:hAnsi="Times New Roman"/>
        </w:rPr>
      </w:pPr>
      <w:r w:rsidRPr="00AE372B">
        <w:rPr>
          <w:rFonts w:ascii="Times New Roman" w:hAnsi="Times New Roman"/>
          <w:b/>
        </w:rPr>
        <w:t>Tab</w:t>
      </w:r>
      <w:r w:rsidR="002E6669">
        <w:rPr>
          <w:rFonts w:ascii="Times New Roman" w:hAnsi="Times New Roman"/>
          <w:b/>
        </w:rPr>
        <w:t>le</w:t>
      </w:r>
      <w:r w:rsidRPr="00AE372B">
        <w:rPr>
          <w:rFonts w:ascii="Times New Roman" w:hAnsi="Times New Roman"/>
          <w:b/>
        </w:rPr>
        <w:t xml:space="preserve"> 4.</w:t>
      </w:r>
      <w:r>
        <w:rPr>
          <w:rFonts w:ascii="Times New Roman" w:hAnsi="Times New Roman"/>
          <w:b/>
          <w:lang w:val="id-ID"/>
        </w:rPr>
        <w:t>35</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w:t>
      </w:r>
      <w:r w:rsidR="00ED7369">
        <w:rPr>
          <w:rFonts w:ascii="Times New Roman" w:hAnsi="Times New Roman"/>
        </w:rPr>
        <w:t>Y2</w:t>
      </w:r>
      <w:r w:rsidR="00ED7369" w:rsidRPr="00AE372B">
        <w:rPr>
          <w:rFonts w:ascii="Times New Roman" w:hAnsi="Times New Roman"/>
        </w:rPr>
        <w:t xml:space="preserve"> </w:t>
      </w:r>
      <w:r w:rsidR="00ED7369">
        <w:rPr>
          <w:rFonts w:ascii="Times New Roman" w:hAnsi="Times New Roman"/>
        </w:rPr>
        <w:t xml:space="preserve">Statement of item </w:t>
      </w:r>
      <w:r>
        <w:rPr>
          <w:rFonts w:ascii="Times New Roman" w:hAnsi="Times New Roman"/>
        </w:rPr>
        <w:t>2</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0A62A43B" w14:textId="77777777" w:rsidTr="00773BD9">
        <w:trPr>
          <w:jc w:val="center"/>
        </w:trPr>
        <w:tc>
          <w:tcPr>
            <w:tcW w:w="2093" w:type="dxa"/>
          </w:tcPr>
          <w:p w14:paraId="13E43C78" w14:textId="51115536"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35F07AEC" w14:textId="6AA046E4"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65A87378" w14:textId="7BCAD3B9"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267E2CB2" w14:textId="77777777" w:rsidTr="00773BD9">
        <w:trPr>
          <w:jc w:val="center"/>
        </w:trPr>
        <w:tc>
          <w:tcPr>
            <w:tcW w:w="2093" w:type="dxa"/>
          </w:tcPr>
          <w:p w14:paraId="0543128D" w14:textId="36346357"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792B57A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79</w:t>
            </w:r>
          </w:p>
        </w:tc>
        <w:tc>
          <w:tcPr>
            <w:tcW w:w="1276" w:type="dxa"/>
          </w:tcPr>
          <w:p w14:paraId="0ECE96D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31,6%</w:t>
            </w:r>
          </w:p>
        </w:tc>
      </w:tr>
      <w:tr w:rsidR="00D11468" w14:paraId="63612935" w14:textId="77777777" w:rsidTr="00773BD9">
        <w:trPr>
          <w:jc w:val="center"/>
        </w:trPr>
        <w:tc>
          <w:tcPr>
            <w:tcW w:w="2093" w:type="dxa"/>
          </w:tcPr>
          <w:p w14:paraId="51857A09" w14:textId="6333E74F" w:rsidR="00D11468" w:rsidRPr="00AE372B" w:rsidRDefault="00D11468" w:rsidP="00D11468">
            <w:r>
              <w:t>Agree</w:t>
            </w:r>
          </w:p>
        </w:tc>
        <w:tc>
          <w:tcPr>
            <w:tcW w:w="2126" w:type="dxa"/>
          </w:tcPr>
          <w:p w14:paraId="08A78F27"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153</w:t>
            </w:r>
          </w:p>
        </w:tc>
        <w:tc>
          <w:tcPr>
            <w:tcW w:w="1276" w:type="dxa"/>
          </w:tcPr>
          <w:p w14:paraId="1F2B838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61,2%</w:t>
            </w:r>
          </w:p>
        </w:tc>
      </w:tr>
      <w:tr w:rsidR="00D11468" w14:paraId="04BE5CAE" w14:textId="77777777" w:rsidTr="00773BD9">
        <w:trPr>
          <w:jc w:val="center"/>
        </w:trPr>
        <w:tc>
          <w:tcPr>
            <w:tcW w:w="2093" w:type="dxa"/>
          </w:tcPr>
          <w:p w14:paraId="2176B052" w14:textId="30251986" w:rsidR="00D11468" w:rsidRPr="00AE372B" w:rsidRDefault="00D11468" w:rsidP="00D11468">
            <w:r>
              <w:t>Doubtful</w:t>
            </w:r>
          </w:p>
        </w:tc>
        <w:tc>
          <w:tcPr>
            <w:tcW w:w="2126" w:type="dxa"/>
          </w:tcPr>
          <w:p w14:paraId="6156FA00"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w:t>
            </w:r>
          </w:p>
        </w:tc>
        <w:tc>
          <w:tcPr>
            <w:tcW w:w="1276" w:type="dxa"/>
          </w:tcPr>
          <w:p w14:paraId="60C1C56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4,0%</w:t>
            </w:r>
          </w:p>
        </w:tc>
      </w:tr>
      <w:tr w:rsidR="00D11468" w14:paraId="7E330E24" w14:textId="77777777" w:rsidTr="00773BD9">
        <w:trPr>
          <w:jc w:val="center"/>
        </w:trPr>
        <w:tc>
          <w:tcPr>
            <w:tcW w:w="2093" w:type="dxa"/>
          </w:tcPr>
          <w:p w14:paraId="15F64067" w14:textId="2F7428D6" w:rsidR="00D11468" w:rsidRPr="00AE372B" w:rsidRDefault="00D11468" w:rsidP="00D11468">
            <w:r>
              <w:t>Disagree</w:t>
            </w:r>
          </w:p>
        </w:tc>
        <w:tc>
          <w:tcPr>
            <w:tcW w:w="2126" w:type="dxa"/>
          </w:tcPr>
          <w:p w14:paraId="231163F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7</w:t>
            </w:r>
          </w:p>
        </w:tc>
        <w:tc>
          <w:tcPr>
            <w:tcW w:w="1276" w:type="dxa"/>
          </w:tcPr>
          <w:p w14:paraId="6D33FB0D"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2,8%</w:t>
            </w:r>
          </w:p>
        </w:tc>
      </w:tr>
      <w:tr w:rsidR="00D11468" w14:paraId="428DFCDD" w14:textId="77777777" w:rsidTr="00773BD9">
        <w:trPr>
          <w:jc w:val="center"/>
        </w:trPr>
        <w:tc>
          <w:tcPr>
            <w:tcW w:w="2093" w:type="dxa"/>
          </w:tcPr>
          <w:p w14:paraId="07B274FD" w14:textId="7FFDF936" w:rsidR="00D11468" w:rsidRPr="00AE372B" w:rsidRDefault="00D11468" w:rsidP="00D11468">
            <w:r>
              <w:t>Strongly Disagree</w:t>
            </w:r>
          </w:p>
        </w:tc>
        <w:tc>
          <w:tcPr>
            <w:tcW w:w="2126" w:type="dxa"/>
          </w:tcPr>
          <w:p w14:paraId="643ED5C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w:t>
            </w:r>
          </w:p>
        </w:tc>
        <w:tc>
          <w:tcPr>
            <w:tcW w:w="1276" w:type="dxa"/>
          </w:tcPr>
          <w:p w14:paraId="599BA17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0,4%</w:t>
            </w:r>
          </w:p>
        </w:tc>
      </w:tr>
      <w:tr w:rsidR="00D11468" w14:paraId="158F84EE" w14:textId="77777777" w:rsidTr="00773BD9">
        <w:trPr>
          <w:jc w:val="center"/>
        </w:trPr>
        <w:tc>
          <w:tcPr>
            <w:tcW w:w="2093" w:type="dxa"/>
          </w:tcPr>
          <w:p w14:paraId="5C2A91AF" w14:textId="5B37D21E" w:rsidR="00D11468" w:rsidRPr="00AE372B" w:rsidRDefault="00D11468" w:rsidP="00D11468">
            <w:pPr>
              <w:rPr>
                <w:b/>
                <w:bCs/>
              </w:rPr>
            </w:pPr>
            <w:r>
              <w:rPr>
                <w:b/>
                <w:bCs/>
              </w:rPr>
              <w:t>Amount</w:t>
            </w:r>
          </w:p>
        </w:tc>
        <w:tc>
          <w:tcPr>
            <w:tcW w:w="2126" w:type="dxa"/>
          </w:tcPr>
          <w:p w14:paraId="6823D9E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426AC836"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3DEB529D" w14:textId="4A208422" w:rsidR="00773BD9" w:rsidRDefault="00280A4F" w:rsidP="00280A4F">
      <w:pPr>
        <w:pStyle w:val="ListParagraph"/>
        <w:spacing w:line="240" w:lineRule="auto"/>
        <w:ind w:left="0"/>
        <w:jc w:val="center"/>
        <w:rPr>
          <w:rFonts w:ascii="Times New Roman" w:eastAsia="Times New Roman" w:hAnsi="Times New Roman"/>
          <w:color w:val="000000" w:themeColor="text1"/>
          <w:lang w:val="en" w:eastAsia="id-ID"/>
        </w:rPr>
      </w:pPr>
      <w:r w:rsidRPr="00B3127F">
        <w:rPr>
          <w:rFonts w:ascii="Times New Roman" w:eastAsia="Times New Roman" w:hAnsi="Times New Roman"/>
          <w:color w:val="000000" w:themeColor="text1"/>
          <w:lang w:val="en" w:eastAsia="id-ID"/>
        </w:rPr>
        <w:t>Source: Results of questionnaires from respondents</w:t>
      </w:r>
    </w:p>
    <w:p w14:paraId="5C79D9E7" w14:textId="77777777" w:rsidR="002E6669" w:rsidRPr="00AE372B" w:rsidRDefault="002E6669" w:rsidP="00280A4F">
      <w:pPr>
        <w:pStyle w:val="ListParagraph"/>
        <w:spacing w:line="240" w:lineRule="auto"/>
        <w:ind w:left="0"/>
        <w:jc w:val="center"/>
        <w:rPr>
          <w:rFonts w:ascii="Times New Roman" w:hAnsi="Times New Roman"/>
          <w:b/>
          <w:bCs/>
          <w:lang w:val="id-ID"/>
        </w:rPr>
      </w:pPr>
    </w:p>
    <w:p w14:paraId="07CD14B3" w14:textId="64CBAEA3" w:rsidR="00773BD9" w:rsidRDefault="00773BD9" w:rsidP="00773BD9">
      <w:pPr>
        <w:pStyle w:val="ListParagraph"/>
        <w:spacing w:line="240" w:lineRule="auto"/>
        <w:ind w:left="0"/>
        <w:jc w:val="center"/>
        <w:rPr>
          <w:rFonts w:ascii="Times New Roman" w:hAnsi="Times New Roman"/>
        </w:rPr>
      </w:pPr>
      <w:r w:rsidRPr="00AE372B">
        <w:rPr>
          <w:rFonts w:ascii="Times New Roman" w:hAnsi="Times New Roman"/>
          <w:b/>
        </w:rPr>
        <w:t>Tab</w:t>
      </w:r>
      <w:r w:rsidR="002E6669">
        <w:rPr>
          <w:rFonts w:ascii="Times New Roman" w:hAnsi="Times New Roman"/>
          <w:b/>
        </w:rPr>
        <w:t>le</w:t>
      </w:r>
      <w:r w:rsidRPr="00AE372B">
        <w:rPr>
          <w:rFonts w:ascii="Times New Roman" w:hAnsi="Times New Roman"/>
          <w:b/>
        </w:rPr>
        <w:t xml:space="preserve"> 4.</w:t>
      </w:r>
      <w:r>
        <w:rPr>
          <w:rFonts w:ascii="Times New Roman" w:hAnsi="Times New Roman"/>
          <w:b/>
          <w:lang w:val="id-ID"/>
        </w:rPr>
        <w:t>36</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w:t>
      </w:r>
      <w:r w:rsidR="00ED7369">
        <w:rPr>
          <w:rFonts w:ascii="Times New Roman" w:hAnsi="Times New Roman"/>
        </w:rPr>
        <w:t>Y2</w:t>
      </w:r>
      <w:r w:rsidR="00ED7369" w:rsidRPr="00AE372B">
        <w:rPr>
          <w:rFonts w:ascii="Times New Roman" w:hAnsi="Times New Roman"/>
        </w:rPr>
        <w:t xml:space="preserve"> </w:t>
      </w:r>
      <w:r w:rsidR="00ED7369">
        <w:rPr>
          <w:rFonts w:ascii="Times New Roman" w:hAnsi="Times New Roman"/>
        </w:rPr>
        <w:t xml:space="preserve">Statement of item </w:t>
      </w:r>
      <w:r>
        <w:rPr>
          <w:rFonts w:ascii="Times New Roman" w:hAnsi="Times New Roman"/>
        </w:rPr>
        <w:t>3</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2D1B6A5A" w14:textId="77777777" w:rsidTr="00773BD9">
        <w:trPr>
          <w:jc w:val="center"/>
        </w:trPr>
        <w:tc>
          <w:tcPr>
            <w:tcW w:w="2093" w:type="dxa"/>
          </w:tcPr>
          <w:p w14:paraId="619FCB53" w14:textId="163FC9D3"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4A48271D" w14:textId="17ACBFC3"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4D1155F5" w14:textId="4123A47E"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4EB60724" w14:textId="77777777" w:rsidTr="00773BD9">
        <w:trPr>
          <w:jc w:val="center"/>
        </w:trPr>
        <w:tc>
          <w:tcPr>
            <w:tcW w:w="2093" w:type="dxa"/>
          </w:tcPr>
          <w:p w14:paraId="0FCBCA14" w14:textId="1C594EF3"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18140A6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81</w:t>
            </w:r>
          </w:p>
        </w:tc>
        <w:tc>
          <w:tcPr>
            <w:tcW w:w="1276" w:type="dxa"/>
          </w:tcPr>
          <w:p w14:paraId="53DFE08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32,4%</w:t>
            </w:r>
          </w:p>
        </w:tc>
      </w:tr>
      <w:tr w:rsidR="00D11468" w14:paraId="2C29D97D" w14:textId="77777777" w:rsidTr="00773BD9">
        <w:trPr>
          <w:jc w:val="center"/>
        </w:trPr>
        <w:tc>
          <w:tcPr>
            <w:tcW w:w="2093" w:type="dxa"/>
          </w:tcPr>
          <w:p w14:paraId="383CD755" w14:textId="2831AE3A" w:rsidR="00D11468" w:rsidRPr="00AE372B" w:rsidRDefault="00D11468" w:rsidP="00D11468">
            <w:r>
              <w:t>Agree</w:t>
            </w:r>
          </w:p>
        </w:tc>
        <w:tc>
          <w:tcPr>
            <w:tcW w:w="2126" w:type="dxa"/>
          </w:tcPr>
          <w:p w14:paraId="111D96E6"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158</w:t>
            </w:r>
          </w:p>
        </w:tc>
        <w:tc>
          <w:tcPr>
            <w:tcW w:w="1276" w:type="dxa"/>
          </w:tcPr>
          <w:p w14:paraId="37329FD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63,2%</w:t>
            </w:r>
          </w:p>
        </w:tc>
      </w:tr>
      <w:tr w:rsidR="00D11468" w14:paraId="4DB22BEB" w14:textId="77777777" w:rsidTr="00773BD9">
        <w:trPr>
          <w:jc w:val="center"/>
        </w:trPr>
        <w:tc>
          <w:tcPr>
            <w:tcW w:w="2093" w:type="dxa"/>
          </w:tcPr>
          <w:p w14:paraId="5C894B9A" w14:textId="31FC6792" w:rsidR="00D11468" w:rsidRPr="00AE372B" w:rsidRDefault="00D11468" w:rsidP="00D11468">
            <w:r>
              <w:t>Doubtful</w:t>
            </w:r>
          </w:p>
        </w:tc>
        <w:tc>
          <w:tcPr>
            <w:tcW w:w="2126" w:type="dxa"/>
          </w:tcPr>
          <w:p w14:paraId="1A263FD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w:t>
            </w:r>
          </w:p>
        </w:tc>
        <w:tc>
          <w:tcPr>
            <w:tcW w:w="1276" w:type="dxa"/>
          </w:tcPr>
          <w:p w14:paraId="486B0BD8"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2,4%</w:t>
            </w:r>
          </w:p>
        </w:tc>
      </w:tr>
      <w:tr w:rsidR="00D11468" w14:paraId="55F1735D" w14:textId="77777777" w:rsidTr="00773BD9">
        <w:trPr>
          <w:jc w:val="center"/>
        </w:trPr>
        <w:tc>
          <w:tcPr>
            <w:tcW w:w="2093" w:type="dxa"/>
          </w:tcPr>
          <w:p w14:paraId="474BB707" w14:textId="0ACBC684" w:rsidR="00D11468" w:rsidRPr="00AE372B" w:rsidRDefault="00D11468" w:rsidP="00D11468">
            <w:r>
              <w:t>Disagree</w:t>
            </w:r>
          </w:p>
        </w:tc>
        <w:tc>
          <w:tcPr>
            <w:tcW w:w="2126" w:type="dxa"/>
          </w:tcPr>
          <w:p w14:paraId="6AAB695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5</w:t>
            </w:r>
          </w:p>
        </w:tc>
        <w:tc>
          <w:tcPr>
            <w:tcW w:w="1276" w:type="dxa"/>
          </w:tcPr>
          <w:p w14:paraId="4CF45F1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2,0%</w:t>
            </w:r>
          </w:p>
        </w:tc>
      </w:tr>
      <w:tr w:rsidR="00D11468" w14:paraId="171DD611" w14:textId="77777777" w:rsidTr="00773BD9">
        <w:trPr>
          <w:jc w:val="center"/>
        </w:trPr>
        <w:tc>
          <w:tcPr>
            <w:tcW w:w="2093" w:type="dxa"/>
          </w:tcPr>
          <w:p w14:paraId="2AE3877C" w14:textId="6B27EBD9" w:rsidR="00D11468" w:rsidRPr="00AE372B" w:rsidRDefault="00D11468" w:rsidP="00D11468">
            <w:r>
              <w:t>Strongly Disagree</w:t>
            </w:r>
          </w:p>
        </w:tc>
        <w:tc>
          <w:tcPr>
            <w:tcW w:w="2126" w:type="dxa"/>
          </w:tcPr>
          <w:p w14:paraId="75D16B92"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w:t>
            </w:r>
          </w:p>
        </w:tc>
        <w:tc>
          <w:tcPr>
            <w:tcW w:w="1276" w:type="dxa"/>
          </w:tcPr>
          <w:p w14:paraId="7E18C3D6"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w:t>
            </w:r>
          </w:p>
        </w:tc>
      </w:tr>
      <w:tr w:rsidR="00D11468" w14:paraId="4CB6E93A" w14:textId="77777777" w:rsidTr="00773BD9">
        <w:trPr>
          <w:jc w:val="center"/>
        </w:trPr>
        <w:tc>
          <w:tcPr>
            <w:tcW w:w="2093" w:type="dxa"/>
          </w:tcPr>
          <w:p w14:paraId="6EA9FE40" w14:textId="2BCD235C" w:rsidR="00D11468" w:rsidRPr="00AE372B" w:rsidRDefault="00D11468" w:rsidP="00D11468">
            <w:pPr>
              <w:rPr>
                <w:b/>
                <w:bCs/>
              </w:rPr>
            </w:pPr>
            <w:r>
              <w:rPr>
                <w:b/>
                <w:bCs/>
              </w:rPr>
              <w:t>Amount</w:t>
            </w:r>
          </w:p>
        </w:tc>
        <w:tc>
          <w:tcPr>
            <w:tcW w:w="2126" w:type="dxa"/>
          </w:tcPr>
          <w:p w14:paraId="0A8BC04F"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2E5D4F46"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201E23C6" w14:textId="040D2FB7" w:rsidR="00773BD9" w:rsidRDefault="00280A4F" w:rsidP="00280A4F">
      <w:pPr>
        <w:pStyle w:val="ListParagraph"/>
        <w:spacing w:line="240" w:lineRule="auto"/>
        <w:ind w:left="0"/>
        <w:jc w:val="center"/>
        <w:rPr>
          <w:rFonts w:ascii="Times New Roman" w:eastAsia="Times New Roman" w:hAnsi="Times New Roman"/>
          <w:color w:val="000000" w:themeColor="text1"/>
          <w:lang w:val="en" w:eastAsia="id-ID"/>
        </w:rPr>
      </w:pPr>
      <w:r w:rsidRPr="00B3127F">
        <w:rPr>
          <w:rFonts w:ascii="Times New Roman" w:eastAsia="Times New Roman" w:hAnsi="Times New Roman"/>
          <w:color w:val="000000" w:themeColor="text1"/>
          <w:lang w:val="en" w:eastAsia="id-ID"/>
        </w:rPr>
        <w:t>Source: Results of questionnaires from respondents</w:t>
      </w:r>
    </w:p>
    <w:p w14:paraId="08EC39B4" w14:textId="540C2BAD" w:rsidR="002E6669" w:rsidRDefault="002E6669" w:rsidP="00280A4F">
      <w:pPr>
        <w:pStyle w:val="ListParagraph"/>
        <w:spacing w:line="240" w:lineRule="auto"/>
        <w:ind w:left="0"/>
        <w:jc w:val="center"/>
        <w:rPr>
          <w:rFonts w:ascii="Times New Roman" w:hAnsi="Times New Roman"/>
          <w:b/>
          <w:bCs/>
          <w:lang w:val="id-ID"/>
        </w:rPr>
      </w:pPr>
    </w:p>
    <w:p w14:paraId="71F461DD" w14:textId="77777777" w:rsidR="00570648" w:rsidRPr="00AE372B" w:rsidRDefault="00570648" w:rsidP="00280A4F">
      <w:pPr>
        <w:pStyle w:val="ListParagraph"/>
        <w:spacing w:line="240" w:lineRule="auto"/>
        <w:ind w:left="0"/>
        <w:jc w:val="center"/>
        <w:rPr>
          <w:rFonts w:ascii="Times New Roman" w:hAnsi="Times New Roman"/>
          <w:b/>
          <w:bCs/>
          <w:lang w:val="id-ID"/>
        </w:rPr>
      </w:pPr>
    </w:p>
    <w:p w14:paraId="3F4F2444" w14:textId="5AB837E1" w:rsidR="00773BD9" w:rsidRDefault="00773BD9" w:rsidP="00773BD9">
      <w:pPr>
        <w:pStyle w:val="ListParagraph"/>
        <w:spacing w:line="240" w:lineRule="auto"/>
        <w:ind w:left="0"/>
        <w:jc w:val="center"/>
        <w:rPr>
          <w:rFonts w:ascii="Times New Roman" w:hAnsi="Times New Roman"/>
        </w:rPr>
      </w:pPr>
      <w:r w:rsidRPr="00AE372B">
        <w:rPr>
          <w:rFonts w:ascii="Times New Roman" w:hAnsi="Times New Roman"/>
          <w:b/>
        </w:rPr>
        <w:lastRenderedPageBreak/>
        <w:t>Tab</w:t>
      </w:r>
      <w:r w:rsidR="002E6669">
        <w:rPr>
          <w:rFonts w:ascii="Times New Roman" w:hAnsi="Times New Roman"/>
          <w:b/>
        </w:rPr>
        <w:t>le</w:t>
      </w:r>
      <w:r w:rsidRPr="00AE372B">
        <w:rPr>
          <w:rFonts w:ascii="Times New Roman" w:hAnsi="Times New Roman"/>
          <w:b/>
        </w:rPr>
        <w:t xml:space="preserve"> 4.</w:t>
      </w:r>
      <w:r>
        <w:rPr>
          <w:rFonts w:ascii="Times New Roman" w:hAnsi="Times New Roman"/>
          <w:b/>
          <w:lang w:val="id-ID"/>
        </w:rPr>
        <w:t>37</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w:t>
      </w:r>
      <w:r w:rsidR="00ED7369">
        <w:rPr>
          <w:rFonts w:ascii="Times New Roman" w:hAnsi="Times New Roman"/>
        </w:rPr>
        <w:t>Y2</w:t>
      </w:r>
      <w:r w:rsidR="00ED7369" w:rsidRPr="00AE372B">
        <w:rPr>
          <w:rFonts w:ascii="Times New Roman" w:hAnsi="Times New Roman"/>
        </w:rPr>
        <w:t xml:space="preserve"> </w:t>
      </w:r>
      <w:r w:rsidR="00ED7369">
        <w:rPr>
          <w:rFonts w:ascii="Times New Roman" w:hAnsi="Times New Roman"/>
        </w:rPr>
        <w:t xml:space="preserve">Statement of item </w:t>
      </w:r>
      <w:r>
        <w:rPr>
          <w:rFonts w:ascii="Times New Roman" w:hAnsi="Times New Roman"/>
        </w:rPr>
        <w:t>4</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2D2514DF" w14:textId="77777777" w:rsidTr="00773BD9">
        <w:trPr>
          <w:jc w:val="center"/>
        </w:trPr>
        <w:tc>
          <w:tcPr>
            <w:tcW w:w="2093" w:type="dxa"/>
          </w:tcPr>
          <w:p w14:paraId="5A2F2D87" w14:textId="70B43B98"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5EF2724D" w14:textId="5406150A"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1617E125" w14:textId="23883F78"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76F9C36E" w14:textId="77777777" w:rsidTr="00773BD9">
        <w:trPr>
          <w:jc w:val="center"/>
        </w:trPr>
        <w:tc>
          <w:tcPr>
            <w:tcW w:w="2093" w:type="dxa"/>
          </w:tcPr>
          <w:p w14:paraId="029E6CFB" w14:textId="73C5820B"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12C794FB" w14:textId="77777777" w:rsidR="00D11468" w:rsidRPr="00AE372B" w:rsidRDefault="00D11468" w:rsidP="00ED7369">
            <w:pPr>
              <w:pStyle w:val="ListParagraph"/>
              <w:ind w:left="0"/>
              <w:jc w:val="center"/>
              <w:rPr>
                <w:rFonts w:ascii="Times New Roman" w:hAnsi="Times New Roman"/>
              </w:rPr>
            </w:pPr>
            <w:r w:rsidRPr="00AE372B">
              <w:rPr>
                <w:rFonts w:ascii="Times New Roman" w:hAnsi="Times New Roman"/>
              </w:rPr>
              <w:t>85</w:t>
            </w:r>
          </w:p>
        </w:tc>
        <w:tc>
          <w:tcPr>
            <w:tcW w:w="1276" w:type="dxa"/>
          </w:tcPr>
          <w:p w14:paraId="0DAB12B8" w14:textId="77777777" w:rsidR="00D11468" w:rsidRPr="00AE372B" w:rsidRDefault="00D11468" w:rsidP="00ED7369">
            <w:pPr>
              <w:pStyle w:val="ListParagraph"/>
              <w:ind w:left="0"/>
              <w:jc w:val="center"/>
              <w:rPr>
                <w:rFonts w:ascii="Times New Roman" w:hAnsi="Times New Roman"/>
              </w:rPr>
            </w:pPr>
            <w:r w:rsidRPr="00AE372B">
              <w:rPr>
                <w:rFonts w:ascii="Times New Roman" w:hAnsi="Times New Roman"/>
              </w:rPr>
              <w:t>34,0%</w:t>
            </w:r>
          </w:p>
        </w:tc>
      </w:tr>
      <w:tr w:rsidR="00D11468" w14:paraId="10D47FF6" w14:textId="77777777" w:rsidTr="00773BD9">
        <w:trPr>
          <w:jc w:val="center"/>
        </w:trPr>
        <w:tc>
          <w:tcPr>
            <w:tcW w:w="2093" w:type="dxa"/>
          </w:tcPr>
          <w:p w14:paraId="66CB41B4" w14:textId="4CC24832" w:rsidR="00D11468" w:rsidRPr="00AE372B" w:rsidRDefault="00D11468" w:rsidP="00D11468">
            <w:r>
              <w:t>Agree</w:t>
            </w:r>
          </w:p>
        </w:tc>
        <w:tc>
          <w:tcPr>
            <w:tcW w:w="2126" w:type="dxa"/>
          </w:tcPr>
          <w:p w14:paraId="1EA48237" w14:textId="77777777" w:rsidR="00D11468" w:rsidRPr="00AE372B" w:rsidRDefault="00D11468" w:rsidP="00ED7369">
            <w:pPr>
              <w:pStyle w:val="ListParagraph"/>
              <w:tabs>
                <w:tab w:val="center" w:pos="1222"/>
              </w:tabs>
              <w:ind w:left="0"/>
              <w:jc w:val="center"/>
              <w:rPr>
                <w:rFonts w:ascii="Times New Roman" w:hAnsi="Times New Roman"/>
              </w:rPr>
            </w:pPr>
            <w:r w:rsidRPr="00AE372B">
              <w:rPr>
                <w:rFonts w:ascii="Times New Roman" w:hAnsi="Times New Roman"/>
              </w:rPr>
              <w:t>159</w:t>
            </w:r>
          </w:p>
        </w:tc>
        <w:tc>
          <w:tcPr>
            <w:tcW w:w="1276" w:type="dxa"/>
          </w:tcPr>
          <w:p w14:paraId="28243A12" w14:textId="77777777" w:rsidR="00D11468" w:rsidRPr="00AE372B" w:rsidRDefault="00D11468" w:rsidP="00ED7369">
            <w:pPr>
              <w:pStyle w:val="ListParagraph"/>
              <w:ind w:left="0"/>
              <w:jc w:val="center"/>
              <w:rPr>
                <w:rFonts w:ascii="Times New Roman" w:hAnsi="Times New Roman"/>
              </w:rPr>
            </w:pPr>
            <w:r w:rsidRPr="00AE372B">
              <w:rPr>
                <w:rFonts w:ascii="Times New Roman" w:hAnsi="Times New Roman"/>
              </w:rPr>
              <w:t>63,6%</w:t>
            </w:r>
          </w:p>
        </w:tc>
      </w:tr>
      <w:tr w:rsidR="00D11468" w14:paraId="7B2D1313" w14:textId="77777777" w:rsidTr="00773BD9">
        <w:trPr>
          <w:jc w:val="center"/>
        </w:trPr>
        <w:tc>
          <w:tcPr>
            <w:tcW w:w="2093" w:type="dxa"/>
          </w:tcPr>
          <w:p w14:paraId="433DB56B" w14:textId="601CD017" w:rsidR="00D11468" w:rsidRPr="00AE372B" w:rsidRDefault="00D11468" w:rsidP="00D11468">
            <w:r>
              <w:t>Doubtful</w:t>
            </w:r>
          </w:p>
        </w:tc>
        <w:tc>
          <w:tcPr>
            <w:tcW w:w="2126" w:type="dxa"/>
          </w:tcPr>
          <w:p w14:paraId="3165946D" w14:textId="77777777" w:rsidR="00D11468" w:rsidRPr="00AE372B" w:rsidRDefault="00D11468" w:rsidP="00ED7369">
            <w:pPr>
              <w:pStyle w:val="ListParagraph"/>
              <w:ind w:left="0"/>
              <w:jc w:val="center"/>
              <w:rPr>
                <w:rFonts w:ascii="Times New Roman" w:hAnsi="Times New Roman"/>
              </w:rPr>
            </w:pPr>
            <w:r w:rsidRPr="00AE372B">
              <w:rPr>
                <w:rFonts w:ascii="Times New Roman" w:hAnsi="Times New Roman"/>
              </w:rPr>
              <w:t>2</w:t>
            </w:r>
          </w:p>
        </w:tc>
        <w:tc>
          <w:tcPr>
            <w:tcW w:w="1276" w:type="dxa"/>
          </w:tcPr>
          <w:p w14:paraId="20FBE92C" w14:textId="77777777" w:rsidR="00D11468" w:rsidRPr="00AE372B" w:rsidRDefault="00D11468" w:rsidP="00ED7369">
            <w:pPr>
              <w:pStyle w:val="ListParagraph"/>
              <w:ind w:left="0"/>
              <w:jc w:val="center"/>
              <w:rPr>
                <w:rFonts w:ascii="Times New Roman" w:hAnsi="Times New Roman"/>
              </w:rPr>
            </w:pPr>
            <w:r w:rsidRPr="00AE372B">
              <w:rPr>
                <w:rFonts w:ascii="Times New Roman" w:hAnsi="Times New Roman"/>
              </w:rPr>
              <w:t>0,8%</w:t>
            </w:r>
          </w:p>
        </w:tc>
      </w:tr>
      <w:tr w:rsidR="00D11468" w14:paraId="14C8C5AA" w14:textId="77777777" w:rsidTr="00773BD9">
        <w:trPr>
          <w:jc w:val="center"/>
        </w:trPr>
        <w:tc>
          <w:tcPr>
            <w:tcW w:w="2093" w:type="dxa"/>
          </w:tcPr>
          <w:p w14:paraId="0B41B4CB" w14:textId="47493DE8" w:rsidR="00D11468" w:rsidRPr="00AE372B" w:rsidRDefault="00D11468" w:rsidP="00D11468">
            <w:r>
              <w:t>Disagree</w:t>
            </w:r>
          </w:p>
        </w:tc>
        <w:tc>
          <w:tcPr>
            <w:tcW w:w="2126" w:type="dxa"/>
          </w:tcPr>
          <w:p w14:paraId="72C19102" w14:textId="77777777" w:rsidR="00D11468" w:rsidRPr="00AE372B" w:rsidRDefault="00D11468" w:rsidP="00ED7369">
            <w:pPr>
              <w:pStyle w:val="ListParagraph"/>
              <w:ind w:left="0"/>
              <w:jc w:val="center"/>
              <w:rPr>
                <w:rFonts w:ascii="Times New Roman" w:hAnsi="Times New Roman"/>
              </w:rPr>
            </w:pPr>
            <w:r w:rsidRPr="00AE372B">
              <w:rPr>
                <w:rFonts w:ascii="Times New Roman" w:hAnsi="Times New Roman"/>
              </w:rPr>
              <w:t>3</w:t>
            </w:r>
          </w:p>
        </w:tc>
        <w:tc>
          <w:tcPr>
            <w:tcW w:w="1276" w:type="dxa"/>
          </w:tcPr>
          <w:p w14:paraId="06E4DB96" w14:textId="77777777" w:rsidR="00D11468" w:rsidRPr="00AE372B" w:rsidRDefault="00D11468" w:rsidP="00ED7369">
            <w:pPr>
              <w:pStyle w:val="ListParagraph"/>
              <w:ind w:left="0"/>
              <w:jc w:val="center"/>
              <w:rPr>
                <w:rFonts w:ascii="Times New Roman" w:hAnsi="Times New Roman"/>
              </w:rPr>
            </w:pPr>
            <w:r w:rsidRPr="00AE372B">
              <w:rPr>
                <w:rFonts w:ascii="Times New Roman" w:hAnsi="Times New Roman"/>
              </w:rPr>
              <w:t>1,2%</w:t>
            </w:r>
          </w:p>
        </w:tc>
      </w:tr>
      <w:tr w:rsidR="00D11468" w14:paraId="3822D3D7" w14:textId="77777777" w:rsidTr="00773BD9">
        <w:trPr>
          <w:jc w:val="center"/>
        </w:trPr>
        <w:tc>
          <w:tcPr>
            <w:tcW w:w="2093" w:type="dxa"/>
          </w:tcPr>
          <w:p w14:paraId="7553B8C3" w14:textId="18AC9556" w:rsidR="00D11468" w:rsidRPr="00AE372B" w:rsidRDefault="00D11468" w:rsidP="00D11468">
            <w:r>
              <w:t>Strongly Disagree</w:t>
            </w:r>
          </w:p>
        </w:tc>
        <w:tc>
          <w:tcPr>
            <w:tcW w:w="2126" w:type="dxa"/>
          </w:tcPr>
          <w:p w14:paraId="27E3FEE9" w14:textId="77777777" w:rsidR="00D11468" w:rsidRPr="00AE372B" w:rsidRDefault="00D11468" w:rsidP="00ED7369">
            <w:pPr>
              <w:pStyle w:val="ListParagraph"/>
              <w:ind w:left="0"/>
              <w:jc w:val="center"/>
              <w:rPr>
                <w:rFonts w:ascii="Times New Roman" w:hAnsi="Times New Roman"/>
              </w:rPr>
            </w:pPr>
            <w:r w:rsidRPr="00AE372B">
              <w:rPr>
                <w:rFonts w:ascii="Times New Roman" w:hAnsi="Times New Roman"/>
              </w:rPr>
              <w:t>1</w:t>
            </w:r>
          </w:p>
        </w:tc>
        <w:tc>
          <w:tcPr>
            <w:tcW w:w="1276" w:type="dxa"/>
          </w:tcPr>
          <w:p w14:paraId="70B70409" w14:textId="77777777" w:rsidR="00D11468" w:rsidRPr="00AE372B" w:rsidRDefault="00D11468" w:rsidP="00ED7369">
            <w:pPr>
              <w:pStyle w:val="ListParagraph"/>
              <w:ind w:left="0"/>
              <w:jc w:val="center"/>
              <w:rPr>
                <w:rFonts w:ascii="Times New Roman" w:hAnsi="Times New Roman"/>
              </w:rPr>
            </w:pPr>
            <w:r w:rsidRPr="00AE372B">
              <w:rPr>
                <w:rFonts w:ascii="Times New Roman" w:hAnsi="Times New Roman"/>
              </w:rPr>
              <w:t>0,4%</w:t>
            </w:r>
          </w:p>
        </w:tc>
      </w:tr>
      <w:tr w:rsidR="00D11468" w14:paraId="6C713FD8" w14:textId="77777777" w:rsidTr="00773BD9">
        <w:trPr>
          <w:jc w:val="center"/>
        </w:trPr>
        <w:tc>
          <w:tcPr>
            <w:tcW w:w="2093" w:type="dxa"/>
          </w:tcPr>
          <w:p w14:paraId="2B25C1A3" w14:textId="34CF58CB" w:rsidR="00D11468" w:rsidRPr="00AE372B" w:rsidRDefault="00D11468" w:rsidP="00D11468">
            <w:pPr>
              <w:rPr>
                <w:b/>
                <w:bCs/>
              </w:rPr>
            </w:pPr>
            <w:r>
              <w:rPr>
                <w:b/>
                <w:bCs/>
              </w:rPr>
              <w:t>Amount</w:t>
            </w:r>
          </w:p>
        </w:tc>
        <w:tc>
          <w:tcPr>
            <w:tcW w:w="2126" w:type="dxa"/>
          </w:tcPr>
          <w:p w14:paraId="62825E95" w14:textId="77777777" w:rsidR="00D11468" w:rsidRPr="00AE372B" w:rsidRDefault="00D11468" w:rsidP="00ED7369">
            <w:pPr>
              <w:pStyle w:val="ListParagraph"/>
              <w:ind w:left="0"/>
              <w:jc w:val="center"/>
              <w:rPr>
                <w:rFonts w:ascii="Times New Roman" w:hAnsi="Times New Roman"/>
              </w:rPr>
            </w:pPr>
            <w:r w:rsidRPr="00AE372B">
              <w:rPr>
                <w:rFonts w:ascii="Times New Roman" w:hAnsi="Times New Roman"/>
              </w:rPr>
              <w:t>250</w:t>
            </w:r>
          </w:p>
        </w:tc>
        <w:tc>
          <w:tcPr>
            <w:tcW w:w="1276" w:type="dxa"/>
          </w:tcPr>
          <w:p w14:paraId="3E736833" w14:textId="77777777" w:rsidR="00D11468" w:rsidRPr="00AE372B" w:rsidRDefault="00D11468" w:rsidP="00ED7369">
            <w:pPr>
              <w:pStyle w:val="ListParagraph"/>
              <w:ind w:left="0"/>
              <w:jc w:val="center"/>
              <w:rPr>
                <w:rFonts w:ascii="Times New Roman" w:hAnsi="Times New Roman"/>
              </w:rPr>
            </w:pPr>
            <w:r w:rsidRPr="00AE372B">
              <w:rPr>
                <w:rFonts w:ascii="Times New Roman" w:hAnsi="Times New Roman"/>
              </w:rPr>
              <w:t>100</w:t>
            </w:r>
          </w:p>
        </w:tc>
      </w:tr>
    </w:tbl>
    <w:p w14:paraId="4FAB4112" w14:textId="60EC9366" w:rsidR="00773BD9" w:rsidRDefault="00280A4F" w:rsidP="00280A4F">
      <w:pPr>
        <w:pStyle w:val="ListParagraph"/>
        <w:spacing w:line="240" w:lineRule="auto"/>
        <w:ind w:left="0"/>
        <w:jc w:val="center"/>
        <w:rPr>
          <w:rFonts w:ascii="Times New Roman" w:eastAsia="Times New Roman" w:hAnsi="Times New Roman"/>
          <w:color w:val="000000" w:themeColor="text1"/>
          <w:lang w:val="en" w:eastAsia="id-ID"/>
        </w:rPr>
      </w:pPr>
      <w:r w:rsidRPr="00B3127F">
        <w:rPr>
          <w:rFonts w:ascii="Times New Roman" w:eastAsia="Times New Roman" w:hAnsi="Times New Roman"/>
          <w:color w:val="000000" w:themeColor="text1"/>
          <w:lang w:val="en" w:eastAsia="id-ID"/>
        </w:rPr>
        <w:t>Source: Results of questionnaires from respondents</w:t>
      </w:r>
    </w:p>
    <w:p w14:paraId="6EDFA012" w14:textId="77777777" w:rsidR="002E6669" w:rsidRPr="00AE372B" w:rsidRDefault="002E6669" w:rsidP="00280A4F">
      <w:pPr>
        <w:pStyle w:val="ListParagraph"/>
        <w:spacing w:line="240" w:lineRule="auto"/>
        <w:ind w:left="0"/>
        <w:jc w:val="center"/>
        <w:rPr>
          <w:rFonts w:ascii="Times New Roman" w:hAnsi="Times New Roman"/>
          <w:b/>
          <w:bCs/>
          <w:lang w:val="id-ID"/>
        </w:rPr>
      </w:pPr>
    </w:p>
    <w:p w14:paraId="77EC3643" w14:textId="2A478AA0" w:rsidR="00773BD9" w:rsidRDefault="00773BD9" w:rsidP="00773BD9">
      <w:pPr>
        <w:pStyle w:val="ListParagraph"/>
        <w:spacing w:line="240" w:lineRule="auto"/>
        <w:ind w:left="0"/>
        <w:jc w:val="center"/>
        <w:rPr>
          <w:rFonts w:ascii="Times New Roman" w:hAnsi="Times New Roman"/>
        </w:rPr>
      </w:pPr>
      <w:r w:rsidRPr="00AE372B">
        <w:rPr>
          <w:rFonts w:ascii="Times New Roman" w:hAnsi="Times New Roman"/>
          <w:b/>
        </w:rPr>
        <w:t>Tab</w:t>
      </w:r>
      <w:r w:rsidR="002E6669">
        <w:rPr>
          <w:rFonts w:ascii="Times New Roman" w:hAnsi="Times New Roman"/>
          <w:b/>
        </w:rPr>
        <w:t>le</w:t>
      </w:r>
      <w:r w:rsidRPr="00AE372B">
        <w:rPr>
          <w:rFonts w:ascii="Times New Roman" w:hAnsi="Times New Roman"/>
          <w:b/>
        </w:rPr>
        <w:t xml:space="preserve"> 4.</w:t>
      </w:r>
      <w:r>
        <w:rPr>
          <w:rFonts w:ascii="Times New Roman" w:hAnsi="Times New Roman"/>
          <w:b/>
          <w:lang w:val="id-ID"/>
        </w:rPr>
        <w:t>38</w:t>
      </w:r>
      <w:r w:rsidRPr="00AE372B">
        <w:rPr>
          <w:rFonts w:ascii="Times New Roman" w:hAnsi="Times New Roman"/>
          <w:b/>
        </w:rPr>
        <w:t xml:space="preserve">. </w:t>
      </w:r>
      <w:r w:rsidR="00ED7369">
        <w:rPr>
          <w:rFonts w:ascii="Times New Roman" w:hAnsi="Times New Roman"/>
        </w:rPr>
        <w:t>R</w:t>
      </w:r>
      <w:r w:rsidR="00ED7369" w:rsidRPr="00AE372B">
        <w:rPr>
          <w:rFonts w:ascii="Times New Roman" w:hAnsi="Times New Roman"/>
        </w:rPr>
        <w:t>esponden</w:t>
      </w:r>
      <w:r w:rsidR="00ED7369">
        <w:rPr>
          <w:rFonts w:ascii="Times New Roman" w:hAnsi="Times New Roman"/>
        </w:rPr>
        <w:t>t’s answer to</w:t>
      </w:r>
      <w:r w:rsidR="00ED7369" w:rsidRPr="00AE372B">
        <w:rPr>
          <w:rFonts w:ascii="Times New Roman" w:hAnsi="Times New Roman"/>
        </w:rPr>
        <w:t xml:space="preserve"> </w:t>
      </w:r>
      <w:proofErr w:type="spellStart"/>
      <w:r w:rsidR="00ED7369" w:rsidRPr="00AE372B">
        <w:rPr>
          <w:rFonts w:ascii="Times New Roman" w:hAnsi="Times New Roman"/>
        </w:rPr>
        <w:t>variabel</w:t>
      </w:r>
      <w:proofErr w:type="spellEnd"/>
      <w:r w:rsidR="00ED7369" w:rsidRPr="00AE372B">
        <w:rPr>
          <w:rFonts w:ascii="Times New Roman" w:hAnsi="Times New Roman"/>
        </w:rPr>
        <w:t xml:space="preserve"> </w:t>
      </w:r>
      <w:r w:rsidR="00ED7369">
        <w:rPr>
          <w:rFonts w:ascii="Times New Roman" w:hAnsi="Times New Roman"/>
        </w:rPr>
        <w:t>Y2</w:t>
      </w:r>
      <w:r w:rsidR="00ED7369" w:rsidRPr="00AE372B">
        <w:rPr>
          <w:rFonts w:ascii="Times New Roman" w:hAnsi="Times New Roman"/>
        </w:rPr>
        <w:t xml:space="preserve"> </w:t>
      </w:r>
      <w:r w:rsidR="00ED7369">
        <w:rPr>
          <w:rFonts w:ascii="Times New Roman" w:hAnsi="Times New Roman"/>
        </w:rPr>
        <w:t xml:space="preserve">Statement of item </w:t>
      </w:r>
      <w:r>
        <w:rPr>
          <w:rFonts w:ascii="Times New Roman" w:hAnsi="Times New Roman"/>
        </w:rPr>
        <w:t>5</w:t>
      </w:r>
    </w:p>
    <w:tbl>
      <w:tblPr>
        <w:tblStyle w:val="TableGrid"/>
        <w:tblW w:w="0" w:type="auto"/>
        <w:jc w:val="center"/>
        <w:tblLayout w:type="fixed"/>
        <w:tblLook w:val="04A0" w:firstRow="1" w:lastRow="0" w:firstColumn="1" w:lastColumn="0" w:noHBand="0" w:noVBand="1"/>
      </w:tblPr>
      <w:tblGrid>
        <w:gridCol w:w="2093"/>
        <w:gridCol w:w="2126"/>
        <w:gridCol w:w="1276"/>
      </w:tblGrid>
      <w:tr w:rsidR="00D11468" w14:paraId="5205A523" w14:textId="77777777" w:rsidTr="00773BD9">
        <w:trPr>
          <w:jc w:val="center"/>
        </w:trPr>
        <w:tc>
          <w:tcPr>
            <w:tcW w:w="2093" w:type="dxa"/>
          </w:tcPr>
          <w:p w14:paraId="3BEAA9AB" w14:textId="4578C4CB" w:rsidR="00D11468" w:rsidRPr="009742BE" w:rsidRDefault="00D11468" w:rsidP="00D11468">
            <w:pPr>
              <w:tabs>
                <w:tab w:val="left" w:pos="567"/>
              </w:tabs>
              <w:jc w:val="center"/>
              <w:rPr>
                <w:rFonts w:ascii="Times New Roman" w:hAnsi="Times New Roman"/>
                <w:b/>
              </w:rPr>
            </w:pPr>
            <w:r>
              <w:rPr>
                <w:rFonts w:ascii="Times New Roman" w:hAnsi="Times New Roman"/>
                <w:b/>
              </w:rPr>
              <w:t>Opinion</w:t>
            </w:r>
          </w:p>
        </w:tc>
        <w:tc>
          <w:tcPr>
            <w:tcW w:w="2126" w:type="dxa"/>
          </w:tcPr>
          <w:p w14:paraId="347BCC61" w14:textId="55E74971" w:rsidR="00D11468" w:rsidRPr="009742BE" w:rsidRDefault="00D11468" w:rsidP="00D11468">
            <w:pPr>
              <w:tabs>
                <w:tab w:val="left" w:pos="567"/>
              </w:tabs>
              <w:jc w:val="center"/>
              <w:rPr>
                <w:rFonts w:ascii="Times New Roman" w:hAnsi="Times New Roman"/>
                <w:b/>
              </w:rPr>
            </w:pPr>
            <w:r w:rsidRPr="009742BE">
              <w:rPr>
                <w:rFonts w:ascii="Times New Roman" w:hAnsi="Times New Roman"/>
                <w:b/>
              </w:rPr>
              <w:t>Responden</w:t>
            </w:r>
            <w:r>
              <w:rPr>
                <w:rFonts w:ascii="Times New Roman" w:hAnsi="Times New Roman"/>
                <w:b/>
              </w:rPr>
              <w:t>ts</w:t>
            </w:r>
          </w:p>
        </w:tc>
        <w:tc>
          <w:tcPr>
            <w:tcW w:w="1276" w:type="dxa"/>
          </w:tcPr>
          <w:p w14:paraId="0C5C751E" w14:textId="0A64BE8E" w:rsidR="00D11468" w:rsidRPr="009742BE" w:rsidRDefault="00D11468" w:rsidP="00D11468">
            <w:pPr>
              <w:tabs>
                <w:tab w:val="left" w:pos="567"/>
              </w:tabs>
              <w:jc w:val="center"/>
              <w:rPr>
                <w:rFonts w:ascii="Times New Roman" w:hAnsi="Times New Roman"/>
                <w:b/>
              </w:rPr>
            </w:pPr>
            <w:r w:rsidRPr="00020E72">
              <w:rPr>
                <w:rFonts w:ascii="Times New Roman" w:hAnsi="Times New Roman"/>
                <w:b/>
                <w:bCs/>
              </w:rPr>
              <w:t>Per</w:t>
            </w:r>
            <w:r>
              <w:rPr>
                <w:rFonts w:ascii="Times New Roman" w:hAnsi="Times New Roman"/>
                <w:b/>
                <w:bCs/>
              </w:rPr>
              <w:t>c</w:t>
            </w:r>
            <w:r w:rsidRPr="00020E72">
              <w:rPr>
                <w:rFonts w:ascii="Times New Roman" w:hAnsi="Times New Roman"/>
                <w:b/>
                <w:bCs/>
              </w:rPr>
              <w:t>entage</w:t>
            </w:r>
          </w:p>
        </w:tc>
      </w:tr>
      <w:tr w:rsidR="00D11468" w14:paraId="12C787F7" w14:textId="77777777" w:rsidTr="00773BD9">
        <w:trPr>
          <w:jc w:val="center"/>
        </w:trPr>
        <w:tc>
          <w:tcPr>
            <w:tcW w:w="2093" w:type="dxa"/>
          </w:tcPr>
          <w:p w14:paraId="3D9D141F" w14:textId="7AFD277F" w:rsidR="00D11468" w:rsidRDefault="00D11468" w:rsidP="00D11468">
            <w:pPr>
              <w:tabs>
                <w:tab w:val="left" w:pos="567"/>
              </w:tabs>
              <w:jc w:val="both"/>
              <w:rPr>
                <w:rFonts w:ascii="Times New Roman" w:hAnsi="Times New Roman"/>
              </w:rPr>
            </w:pPr>
            <w:r>
              <w:rPr>
                <w:rFonts w:ascii="Times New Roman" w:hAnsi="Times New Roman"/>
              </w:rPr>
              <w:t>Strongly Agree</w:t>
            </w:r>
          </w:p>
        </w:tc>
        <w:tc>
          <w:tcPr>
            <w:tcW w:w="2126" w:type="dxa"/>
          </w:tcPr>
          <w:p w14:paraId="4E19AC06"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84</w:t>
            </w:r>
          </w:p>
        </w:tc>
        <w:tc>
          <w:tcPr>
            <w:tcW w:w="1276" w:type="dxa"/>
          </w:tcPr>
          <w:p w14:paraId="49E935F3"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33,6%</w:t>
            </w:r>
          </w:p>
        </w:tc>
      </w:tr>
      <w:tr w:rsidR="00D11468" w14:paraId="3A670636" w14:textId="77777777" w:rsidTr="00773BD9">
        <w:trPr>
          <w:jc w:val="center"/>
        </w:trPr>
        <w:tc>
          <w:tcPr>
            <w:tcW w:w="2093" w:type="dxa"/>
          </w:tcPr>
          <w:p w14:paraId="0BB7DCA9" w14:textId="47DFD251" w:rsidR="00D11468" w:rsidRPr="00AE372B" w:rsidRDefault="00D11468" w:rsidP="00D11468">
            <w:r>
              <w:t>Agree</w:t>
            </w:r>
          </w:p>
        </w:tc>
        <w:tc>
          <w:tcPr>
            <w:tcW w:w="2126" w:type="dxa"/>
          </w:tcPr>
          <w:p w14:paraId="2798EF47" w14:textId="77777777" w:rsidR="00D11468" w:rsidRPr="00AE372B" w:rsidRDefault="00D11468" w:rsidP="00D11468">
            <w:pPr>
              <w:pStyle w:val="ListParagraph"/>
              <w:tabs>
                <w:tab w:val="center" w:pos="1222"/>
              </w:tabs>
              <w:ind w:left="0"/>
              <w:jc w:val="center"/>
              <w:rPr>
                <w:rFonts w:ascii="Times New Roman" w:hAnsi="Times New Roman"/>
              </w:rPr>
            </w:pPr>
            <w:r w:rsidRPr="00AE372B">
              <w:rPr>
                <w:rFonts w:ascii="Times New Roman" w:hAnsi="Times New Roman"/>
              </w:rPr>
              <w:t>155</w:t>
            </w:r>
          </w:p>
        </w:tc>
        <w:tc>
          <w:tcPr>
            <w:tcW w:w="1276" w:type="dxa"/>
          </w:tcPr>
          <w:p w14:paraId="31202CE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62,0%</w:t>
            </w:r>
          </w:p>
        </w:tc>
      </w:tr>
      <w:tr w:rsidR="00D11468" w14:paraId="1D0EE8C3" w14:textId="77777777" w:rsidTr="00773BD9">
        <w:trPr>
          <w:jc w:val="center"/>
        </w:trPr>
        <w:tc>
          <w:tcPr>
            <w:tcW w:w="2093" w:type="dxa"/>
          </w:tcPr>
          <w:p w14:paraId="1D66283A" w14:textId="02A17756" w:rsidR="00D11468" w:rsidRPr="00AE372B" w:rsidRDefault="00D11468" w:rsidP="00D11468">
            <w:r>
              <w:t>Doubtful</w:t>
            </w:r>
          </w:p>
        </w:tc>
        <w:tc>
          <w:tcPr>
            <w:tcW w:w="2126" w:type="dxa"/>
          </w:tcPr>
          <w:p w14:paraId="7321EE0B"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7</w:t>
            </w:r>
          </w:p>
        </w:tc>
        <w:tc>
          <w:tcPr>
            <w:tcW w:w="1276" w:type="dxa"/>
          </w:tcPr>
          <w:p w14:paraId="77B605F1"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2,8%</w:t>
            </w:r>
          </w:p>
        </w:tc>
      </w:tr>
      <w:tr w:rsidR="00D11468" w14:paraId="1D3DE3F3" w14:textId="77777777" w:rsidTr="00773BD9">
        <w:trPr>
          <w:jc w:val="center"/>
        </w:trPr>
        <w:tc>
          <w:tcPr>
            <w:tcW w:w="2093" w:type="dxa"/>
          </w:tcPr>
          <w:p w14:paraId="60043E34" w14:textId="4FDA8030" w:rsidR="00D11468" w:rsidRPr="00AE372B" w:rsidRDefault="00D11468" w:rsidP="00D11468">
            <w:r>
              <w:t>Disagree</w:t>
            </w:r>
          </w:p>
        </w:tc>
        <w:tc>
          <w:tcPr>
            <w:tcW w:w="2126" w:type="dxa"/>
          </w:tcPr>
          <w:p w14:paraId="1DD34807"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4</w:t>
            </w:r>
          </w:p>
        </w:tc>
        <w:tc>
          <w:tcPr>
            <w:tcW w:w="1276" w:type="dxa"/>
          </w:tcPr>
          <w:p w14:paraId="4D7F070A"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1,6%</w:t>
            </w:r>
          </w:p>
        </w:tc>
      </w:tr>
      <w:tr w:rsidR="00D11468" w14:paraId="5C02A0E6" w14:textId="77777777" w:rsidTr="00773BD9">
        <w:trPr>
          <w:jc w:val="center"/>
        </w:trPr>
        <w:tc>
          <w:tcPr>
            <w:tcW w:w="2093" w:type="dxa"/>
          </w:tcPr>
          <w:p w14:paraId="6A5EA888" w14:textId="6F2C2BA6" w:rsidR="00D11468" w:rsidRPr="00AE372B" w:rsidRDefault="00D11468" w:rsidP="00D11468">
            <w:r>
              <w:t>Strongly Disagree</w:t>
            </w:r>
          </w:p>
        </w:tc>
        <w:tc>
          <w:tcPr>
            <w:tcW w:w="2126" w:type="dxa"/>
          </w:tcPr>
          <w:p w14:paraId="4C745FA5"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w:t>
            </w:r>
          </w:p>
        </w:tc>
        <w:tc>
          <w:tcPr>
            <w:tcW w:w="1276" w:type="dxa"/>
          </w:tcPr>
          <w:p w14:paraId="2786088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0%</w:t>
            </w:r>
          </w:p>
        </w:tc>
      </w:tr>
      <w:tr w:rsidR="00D11468" w14:paraId="754A03AD" w14:textId="77777777" w:rsidTr="00773BD9">
        <w:trPr>
          <w:jc w:val="center"/>
        </w:trPr>
        <w:tc>
          <w:tcPr>
            <w:tcW w:w="2093" w:type="dxa"/>
          </w:tcPr>
          <w:p w14:paraId="6BE380AD" w14:textId="0D877E54" w:rsidR="00D11468" w:rsidRPr="00AE372B" w:rsidRDefault="00D11468" w:rsidP="00D11468">
            <w:pPr>
              <w:rPr>
                <w:b/>
                <w:bCs/>
              </w:rPr>
            </w:pPr>
            <w:r>
              <w:rPr>
                <w:b/>
                <w:bCs/>
              </w:rPr>
              <w:t>Amount</w:t>
            </w:r>
          </w:p>
        </w:tc>
        <w:tc>
          <w:tcPr>
            <w:tcW w:w="2126" w:type="dxa"/>
          </w:tcPr>
          <w:p w14:paraId="11CC66FC"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250</w:t>
            </w:r>
          </w:p>
        </w:tc>
        <w:tc>
          <w:tcPr>
            <w:tcW w:w="1276" w:type="dxa"/>
          </w:tcPr>
          <w:p w14:paraId="69978804" w14:textId="77777777" w:rsidR="00D11468" w:rsidRPr="00AE372B" w:rsidRDefault="00D11468" w:rsidP="00D11468">
            <w:pPr>
              <w:pStyle w:val="ListParagraph"/>
              <w:ind w:left="0"/>
              <w:jc w:val="center"/>
              <w:rPr>
                <w:rFonts w:ascii="Times New Roman" w:hAnsi="Times New Roman"/>
              </w:rPr>
            </w:pPr>
            <w:r w:rsidRPr="00AE372B">
              <w:rPr>
                <w:rFonts w:ascii="Times New Roman" w:hAnsi="Times New Roman"/>
              </w:rPr>
              <w:t>100</w:t>
            </w:r>
          </w:p>
        </w:tc>
      </w:tr>
    </w:tbl>
    <w:p w14:paraId="337BF836" w14:textId="6CFF680F" w:rsidR="00773BD9" w:rsidRPr="00AE372B" w:rsidRDefault="002E6669" w:rsidP="002E6669">
      <w:pPr>
        <w:pStyle w:val="ListParagraph"/>
        <w:spacing w:line="240" w:lineRule="auto"/>
        <w:ind w:left="0"/>
        <w:jc w:val="center"/>
        <w:rPr>
          <w:rFonts w:ascii="Times New Roman" w:hAnsi="Times New Roman"/>
          <w:b/>
          <w:bCs/>
          <w:lang w:val="id-ID"/>
        </w:rPr>
      </w:pPr>
      <w:r w:rsidRPr="00B3127F">
        <w:rPr>
          <w:rFonts w:ascii="Times New Roman" w:eastAsia="Times New Roman" w:hAnsi="Times New Roman"/>
          <w:color w:val="000000" w:themeColor="text1"/>
          <w:lang w:val="en" w:eastAsia="id-ID"/>
        </w:rPr>
        <w:t>Source: Results of questionnaires from respondents</w:t>
      </w:r>
    </w:p>
    <w:p w14:paraId="35EE0CE7" w14:textId="0BFA6080" w:rsidR="009742BE" w:rsidRPr="00570648" w:rsidRDefault="00773BD9" w:rsidP="00570648">
      <w:pPr>
        <w:pStyle w:val="HTMLPreformatted"/>
        <w:shd w:val="clear" w:color="auto" w:fill="F8F9FA"/>
        <w:tabs>
          <w:tab w:val="clear" w:pos="916"/>
          <w:tab w:val="left" w:pos="709"/>
        </w:tabs>
        <w:jc w:val="both"/>
        <w:rPr>
          <w:rFonts w:ascii="Courier New" w:eastAsia="Times New Roman" w:hAnsi="Courier New" w:cs="Courier New"/>
          <w:color w:val="222222"/>
          <w:sz w:val="42"/>
          <w:szCs w:val="42"/>
          <w:lang w:val="id-ID" w:eastAsia="id-ID"/>
        </w:rPr>
      </w:pPr>
      <w:r w:rsidRPr="00773BD9">
        <w:rPr>
          <w:rFonts w:ascii="Times New Roman" w:hAnsi="Times New Roman"/>
          <w:b/>
        </w:rPr>
        <w:t>4.2</w:t>
      </w:r>
      <w:r w:rsidRPr="00773BD9">
        <w:rPr>
          <w:rFonts w:ascii="Times New Roman" w:hAnsi="Times New Roman"/>
          <w:b/>
        </w:rPr>
        <w:tab/>
      </w:r>
      <w:r w:rsidR="00570648" w:rsidRPr="00570648">
        <w:rPr>
          <w:rFonts w:ascii="Times New Roman" w:eastAsia="Times New Roman" w:hAnsi="Times New Roman" w:cs="Times New Roman"/>
          <w:color w:val="000000" w:themeColor="text1"/>
          <w:sz w:val="24"/>
          <w:szCs w:val="24"/>
          <w:lang w:val="en" w:eastAsia="id-ID"/>
        </w:rPr>
        <w:t>Results of Testing Research Instruments</w:t>
      </w:r>
      <w:r w:rsidRPr="00570648">
        <w:rPr>
          <w:rFonts w:ascii="Times New Roman" w:hAnsi="Times New Roman"/>
          <w:b/>
          <w:color w:val="000000" w:themeColor="text1"/>
        </w:rPr>
        <w:t xml:space="preserve"> </w:t>
      </w:r>
    </w:p>
    <w:p w14:paraId="0871D93B" w14:textId="670288BD" w:rsidR="00773BD9" w:rsidRPr="00570648" w:rsidRDefault="00773BD9" w:rsidP="00570648">
      <w:pPr>
        <w:pStyle w:val="HTMLPreformatted"/>
        <w:shd w:val="clear" w:color="auto" w:fill="F8F9FA"/>
        <w:tabs>
          <w:tab w:val="clear" w:pos="916"/>
          <w:tab w:val="left" w:pos="709"/>
        </w:tabs>
        <w:jc w:val="both"/>
        <w:rPr>
          <w:rFonts w:ascii="Courier New" w:eastAsia="Times New Roman" w:hAnsi="Courier New" w:cs="Courier New"/>
          <w:color w:val="222222"/>
          <w:sz w:val="42"/>
          <w:szCs w:val="42"/>
          <w:lang w:val="id-ID" w:eastAsia="id-ID"/>
        </w:rPr>
      </w:pPr>
      <w:r w:rsidRPr="00773BD9">
        <w:rPr>
          <w:rFonts w:ascii="Times New Roman" w:hAnsi="Times New Roman"/>
          <w:b/>
        </w:rPr>
        <w:t>4.2.1</w:t>
      </w:r>
      <w:r w:rsidR="00570648">
        <w:rPr>
          <w:rFonts w:ascii="Times New Roman" w:hAnsi="Times New Roman"/>
          <w:b/>
        </w:rPr>
        <w:tab/>
      </w:r>
      <w:r w:rsidR="00570648" w:rsidRPr="00570648">
        <w:rPr>
          <w:rFonts w:ascii="Times New Roman" w:eastAsia="Times New Roman" w:hAnsi="Times New Roman" w:cs="Times New Roman"/>
          <w:color w:val="000000" w:themeColor="text1"/>
          <w:sz w:val="22"/>
          <w:szCs w:val="22"/>
          <w:lang w:val="en" w:eastAsia="id-ID"/>
        </w:rPr>
        <w:t>Results of Validity and Reliability</w:t>
      </w:r>
    </w:p>
    <w:p w14:paraId="12A761B6" w14:textId="77777777" w:rsidR="00B636CE" w:rsidRDefault="00B636CE" w:rsidP="00B636CE">
      <w:pPr>
        <w:pStyle w:val="ListParagraph"/>
        <w:spacing w:after="0" w:line="240" w:lineRule="auto"/>
        <w:ind w:left="0" w:firstLine="720"/>
        <w:jc w:val="center"/>
        <w:rPr>
          <w:rFonts w:ascii="Times New Roman" w:hAnsi="Times New Roman"/>
          <w:b/>
        </w:rPr>
      </w:pPr>
    </w:p>
    <w:p w14:paraId="3A5C3C37" w14:textId="6843CC96" w:rsidR="00B636CE" w:rsidRPr="00AE372B" w:rsidRDefault="00B636CE" w:rsidP="004D279B">
      <w:pPr>
        <w:pStyle w:val="ListParagraph"/>
        <w:spacing w:after="0" w:line="240" w:lineRule="auto"/>
        <w:ind w:left="0"/>
        <w:jc w:val="both"/>
        <w:rPr>
          <w:rFonts w:ascii="Times New Roman" w:hAnsi="Times New Roman"/>
          <w:lang w:val="id-ID"/>
        </w:rPr>
      </w:pPr>
      <w:r w:rsidRPr="00AE372B">
        <w:rPr>
          <w:rFonts w:ascii="Times New Roman" w:hAnsi="Times New Roman"/>
          <w:b/>
        </w:rPr>
        <w:t>Tab</w:t>
      </w:r>
      <w:r w:rsidR="00570648">
        <w:rPr>
          <w:rFonts w:ascii="Times New Roman" w:hAnsi="Times New Roman"/>
          <w:b/>
        </w:rPr>
        <w:t>le</w:t>
      </w:r>
      <w:r w:rsidRPr="00AE372B">
        <w:rPr>
          <w:rFonts w:ascii="Times New Roman" w:hAnsi="Times New Roman"/>
          <w:b/>
        </w:rPr>
        <w:t xml:space="preserve"> 4.3</w:t>
      </w:r>
      <w:r w:rsidRPr="00AE372B">
        <w:rPr>
          <w:rFonts w:ascii="Times New Roman" w:hAnsi="Times New Roman"/>
          <w:b/>
          <w:lang w:val="id-ID"/>
        </w:rPr>
        <w:t>9</w:t>
      </w:r>
      <w:r w:rsidRPr="00AE372B">
        <w:rPr>
          <w:rFonts w:ascii="Times New Roman" w:hAnsi="Times New Roman"/>
        </w:rPr>
        <w:t xml:space="preserve"> Validit</w:t>
      </w:r>
      <w:r w:rsidR="00570648">
        <w:rPr>
          <w:rFonts w:ascii="Times New Roman" w:hAnsi="Times New Roman"/>
        </w:rPr>
        <w:t>y Test</w:t>
      </w:r>
      <w:r w:rsidRPr="00AE372B">
        <w:rPr>
          <w:rFonts w:ascii="Times New Roman" w:hAnsi="Times New Roman"/>
        </w:rPr>
        <w:t xml:space="preserve"> Variab</w:t>
      </w:r>
      <w:r w:rsidR="00570648">
        <w:rPr>
          <w:rFonts w:ascii="Times New Roman" w:hAnsi="Times New Roman"/>
        </w:rPr>
        <w:t>le</w:t>
      </w:r>
      <w:r w:rsidRPr="00AE372B">
        <w:rPr>
          <w:rFonts w:ascii="Times New Roman" w:hAnsi="Times New Roman"/>
        </w:rPr>
        <w:t xml:space="preserve"> </w:t>
      </w:r>
      <w:r w:rsidRPr="00AE372B">
        <w:rPr>
          <w:rFonts w:ascii="Times New Roman" w:hAnsi="Times New Roman"/>
          <w:lang w:val="id-ID"/>
        </w:rPr>
        <w:t>Celebrity Endorser</w:t>
      </w:r>
      <w:r w:rsidRPr="00AE372B">
        <w:rPr>
          <w:rFonts w:ascii="Times New Roman" w:hAnsi="Times New Roman"/>
        </w:rPr>
        <w:t xml:space="preserve"> (X</w:t>
      </w:r>
      <w:r w:rsidRPr="00AE372B">
        <w:rPr>
          <w:rFonts w:ascii="Times New Roman" w:hAnsi="Times New Roman"/>
          <w:vertAlign w:val="subscript"/>
        </w:rPr>
        <w:t>1</w:t>
      </w:r>
      <w:r w:rsidRPr="00AE372B">
        <w:rPr>
          <w:rFonts w:ascii="Times New Roman" w:hAnsi="Times New Roman"/>
        </w:rPr>
        <w:t>)</w:t>
      </w:r>
    </w:p>
    <w:tbl>
      <w:tblPr>
        <w:tblStyle w:val="TableGrid"/>
        <w:tblW w:w="0" w:type="auto"/>
        <w:tblLook w:val="04A0" w:firstRow="1" w:lastRow="0" w:firstColumn="1" w:lastColumn="0" w:noHBand="0" w:noVBand="1"/>
      </w:tblPr>
      <w:tblGrid>
        <w:gridCol w:w="1384"/>
        <w:gridCol w:w="1418"/>
        <w:gridCol w:w="1134"/>
        <w:gridCol w:w="1275"/>
        <w:gridCol w:w="1276"/>
      </w:tblGrid>
      <w:tr w:rsidR="00B636CE" w14:paraId="39F1391C" w14:textId="77777777" w:rsidTr="004D279B">
        <w:tc>
          <w:tcPr>
            <w:tcW w:w="1384" w:type="dxa"/>
          </w:tcPr>
          <w:p w14:paraId="3E92A805" w14:textId="08321F0D" w:rsidR="00B636CE" w:rsidRPr="00AE372B" w:rsidRDefault="00B636CE" w:rsidP="004A12D7">
            <w:pPr>
              <w:pStyle w:val="ListParagraph"/>
              <w:ind w:left="0"/>
              <w:jc w:val="center"/>
              <w:rPr>
                <w:rFonts w:ascii="Times New Roman" w:hAnsi="Times New Roman"/>
              </w:rPr>
            </w:pPr>
            <w:r w:rsidRPr="00AE372B">
              <w:rPr>
                <w:rFonts w:ascii="Times New Roman" w:hAnsi="Times New Roman"/>
              </w:rPr>
              <w:t>Variab</w:t>
            </w:r>
            <w:r w:rsidR="00570648">
              <w:rPr>
                <w:rFonts w:ascii="Times New Roman" w:hAnsi="Times New Roman"/>
              </w:rPr>
              <w:t>le</w:t>
            </w:r>
            <w:r w:rsidRPr="00AE372B">
              <w:rPr>
                <w:rFonts w:ascii="Times New Roman" w:hAnsi="Times New Roman"/>
              </w:rPr>
              <w:t xml:space="preserve"> X1</w:t>
            </w:r>
          </w:p>
        </w:tc>
        <w:tc>
          <w:tcPr>
            <w:tcW w:w="1418" w:type="dxa"/>
          </w:tcPr>
          <w:p w14:paraId="1B448BC7" w14:textId="4242FB9B" w:rsidR="00B636CE" w:rsidRPr="00570648" w:rsidRDefault="00570648" w:rsidP="004A12D7">
            <w:pPr>
              <w:pStyle w:val="ListParagraph"/>
              <w:ind w:left="0"/>
              <w:jc w:val="center"/>
              <w:rPr>
                <w:rFonts w:ascii="Times New Roman" w:hAnsi="Times New Roman"/>
              </w:rPr>
            </w:pPr>
            <w:r>
              <w:rPr>
                <w:rFonts w:ascii="Times New Roman" w:hAnsi="Times New Roman"/>
              </w:rPr>
              <w:t>Opinion</w:t>
            </w:r>
          </w:p>
        </w:tc>
        <w:tc>
          <w:tcPr>
            <w:tcW w:w="1134" w:type="dxa"/>
          </w:tcPr>
          <w:p w14:paraId="2FB32178" w14:textId="77980ABB" w:rsidR="00B636CE" w:rsidRPr="00570648" w:rsidRDefault="00B636CE" w:rsidP="004A12D7">
            <w:pPr>
              <w:pStyle w:val="ListParagraph"/>
              <w:ind w:left="0"/>
              <w:jc w:val="center"/>
              <w:rPr>
                <w:rFonts w:ascii="Times New Roman" w:hAnsi="Times New Roman"/>
                <w:vertAlign w:val="subscript"/>
              </w:rPr>
            </w:pPr>
            <w:r w:rsidRPr="00AE372B">
              <w:rPr>
                <w:rFonts w:ascii="Times New Roman" w:hAnsi="Times New Roman"/>
                <w:lang w:val="id-ID"/>
              </w:rPr>
              <w:t>R</w:t>
            </w:r>
            <w:r w:rsidR="00570648">
              <w:rPr>
                <w:rFonts w:ascii="Times New Roman" w:hAnsi="Times New Roman"/>
                <w:vertAlign w:val="subscript"/>
              </w:rPr>
              <w:t>count</w:t>
            </w:r>
          </w:p>
        </w:tc>
        <w:tc>
          <w:tcPr>
            <w:tcW w:w="1275" w:type="dxa"/>
          </w:tcPr>
          <w:p w14:paraId="0617B9B6" w14:textId="636224F3" w:rsidR="00B636CE" w:rsidRPr="004A12D7" w:rsidRDefault="00B636CE" w:rsidP="004A12D7">
            <w:pPr>
              <w:pStyle w:val="ListParagraph"/>
              <w:ind w:left="0"/>
              <w:jc w:val="center"/>
              <w:rPr>
                <w:rFonts w:ascii="Times New Roman" w:hAnsi="Times New Roman"/>
                <w:vertAlign w:val="subscript"/>
              </w:rPr>
            </w:pPr>
            <w:r w:rsidRPr="00AE372B">
              <w:rPr>
                <w:rFonts w:ascii="Times New Roman" w:hAnsi="Times New Roman"/>
                <w:lang w:val="id-ID"/>
              </w:rPr>
              <w:t>R</w:t>
            </w:r>
            <w:r w:rsidRPr="00AE372B">
              <w:rPr>
                <w:rFonts w:ascii="Times New Roman" w:hAnsi="Times New Roman"/>
                <w:vertAlign w:val="subscript"/>
                <w:lang w:val="id-ID"/>
              </w:rPr>
              <w:t>t</w:t>
            </w:r>
            <w:r w:rsidR="004A12D7">
              <w:rPr>
                <w:rFonts w:ascii="Times New Roman" w:hAnsi="Times New Roman"/>
                <w:vertAlign w:val="subscript"/>
              </w:rPr>
              <w:t>able</w:t>
            </w:r>
          </w:p>
        </w:tc>
        <w:tc>
          <w:tcPr>
            <w:tcW w:w="1276" w:type="dxa"/>
          </w:tcPr>
          <w:p w14:paraId="573C28AC" w14:textId="30E76A7B" w:rsidR="00B636CE" w:rsidRPr="00AE372B" w:rsidRDefault="00570648" w:rsidP="004A12D7">
            <w:pPr>
              <w:pStyle w:val="ListParagraph"/>
              <w:ind w:left="0"/>
              <w:jc w:val="center"/>
              <w:rPr>
                <w:rFonts w:ascii="Times New Roman" w:hAnsi="Times New Roman"/>
              </w:rPr>
            </w:pPr>
            <w:r>
              <w:rPr>
                <w:rFonts w:ascii="Times New Roman" w:hAnsi="Times New Roman"/>
              </w:rPr>
              <w:t>Information</w:t>
            </w:r>
          </w:p>
        </w:tc>
      </w:tr>
      <w:tr w:rsidR="00B636CE" w14:paraId="3EAB51D3" w14:textId="77777777" w:rsidTr="004D279B">
        <w:tc>
          <w:tcPr>
            <w:tcW w:w="1384" w:type="dxa"/>
            <w:vMerge w:val="restart"/>
          </w:tcPr>
          <w:p w14:paraId="7628ACDA" w14:textId="77777777" w:rsidR="00B636CE" w:rsidRDefault="00B636CE" w:rsidP="00B636CE">
            <w:pPr>
              <w:jc w:val="both"/>
              <w:rPr>
                <w:rFonts w:ascii="Times New Roman" w:hAnsi="Times New Roman"/>
              </w:rPr>
            </w:pPr>
          </w:p>
          <w:p w14:paraId="117C248E" w14:textId="77777777" w:rsidR="00B636CE" w:rsidRDefault="00B636CE" w:rsidP="00B636CE">
            <w:pPr>
              <w:jc w:val="both"/>
              <w:rPr>
                <w:rFonts w:ascii="Times New Roman" w:hAnsi="Times New Roman"/>
              </w:rPr>
            </w:pPr>
          </w:p>
          <w:p w14:paraId="62930AB7" w14:textId="77777777" w:rsidR="00B636CE" w:rsidRDefault="00B636CE" w:rsidP="00B636CE">
            <w:pPr>
              <w:jc w:val="both"/>
              <w:rPr>
                <w:rFonts w:ascii="Times New Roman" w:hAnsi="Times New Roman"/>
              </w:rPr>
            </w:pPr>
          </w:p>
          <w:p w14:paraId="3E0EF1FC" w14:textId="77777777" w:rsidR="00B636CE" w:rsidRDefault="00B636CE" w:rsidP="00B636CE">
            <w:pPr>
              <w:jc w:val="both"/>
              <w:rPr>
                <w:rFonts w:ascii="Times New Roman" w:hAnsi="Times New Roman"/>
              </w:rPr>
            </w:pPr>
          </w:p>
          <w:p w14:paraId="5E6632C7" w14:textId="77777777" w:rsidR="00B636CE" w:rsidRDefault="00B636CE" w:rsidP="00B636CE">
            <w:pPr>
              <w:jc w:val="both"/>
              <w:rPr>
                <w:rFonts w:ascii="Times New Roman" w:hAnsi="Times New Roman"/>
              </w:rPr>
            </w:pPr>
          </w:p>
          <w:p w14:paraId="11B6DB28" w14:textId="77777777" w:rsidR="00B636CE" w:rsidRDefault="00B636CE" w:rsidP="00B636CE">
            <w:pPr>
              <w:jc w:val="both"/>
              <w:rPr>
                <w:rFonts w:ascii="Times New Roman" w:hAnsi="Times New Roman"/>
              </w:rPr>
            </w:pPr>
          </w:p>
          <w:p w14:paraId="2F023F5C" w14:textId="77777777" w:rsidR="00B636CE" w:rsidRDefault="00B636CE" w:rsidP="00B636CE">
            <w:pPr>
              <w:jc w:val="both"/>
              <w:rPr>
                <w:rFonts w:ascii="Times New Roman" w:hAnsi="Times New Roman"/>
              </w:rPr>
            </w:pPr>
          </w:p>
          <w:p w14:paraId="04457E3F" w14:textId="77777777" w:rsidR="00B636CE" w:rsidRDefault="00B636CE" w:rsidP="00B636CE">
            <w:pPr>
              <w:jc w:val="both"/>
              <w:rPr>
                <w:rFonts w:ascii="Times New Roman" w:hAnsi="Times New Roman"/>
                <w:sz w:val="24"/>
                <w:szCs w:val="24"/>
                <w:lang w:val="id-ID"/>
              </w:rPr>
            </w:pPr>
            <w:r w:rsidRPr="00AE372B">
              <w:rPr>
                <w:rFonts w:ascii="Times New Roman" w:hAnsi="Times New Roman"/>
              </w:rPr>
              <w:t>Celebrity Endorser</w:t>
            </w:r>
          </w:p>
        </w:tc>
        <w:tc>
          <w:tcPr>
            <w:tcW w:w="1418" w:type="dxa"/>
          </w:tcPr>
          <w:p w14:paraId="7908F7D9" w14:textId="77777777" w:rsidR="00B636CE" w:rsidRPr="00AE372B" w:rsidRDefault="00B636CE" w:rsidP="00B636CE">
            <w:pPr>
              <w:pStyle w:val="ListParagraph"/>
              <w:ind w:left="0"/>
              <w:jc w:val="both"/>
              <w:rPr>
                <w:rFonts w:ascii="Times New Roman" w:hAnsi="Times New Roman"/>
              </w:rPr>
            </w:pPr>
            <w:r w:rsidRPr="00AE372B">
              <w:rPr>
                <w:rFonts w:ascii="Times New Roman" w:hAnsi="Times New Roman"/>
              </w:rPr>
              <w:t>X1.1</w:t>
            </w:r>
          </w:p>
        </w:tc>
        <w:tc>
          <w:tcPr>
            <w:tcW w:w="1134" w:type="dxa"/>
          </w:tcPr>
          <w:p w14:paraId="68192C2D" w14:textId="77777777" w:rsidR="00B636CE" w:rsidRPr="00570648" w:rsidRDefault="00B636CE" w:rsidP="00570648">
            <w:pPr>
              <w:pStyle w:val="ListParagraph"/>
              <w:ind w:left="0"/>
              <w:jc w:val="center"/>
              <w:rPr>
                <w:rFonts w:ascii="Times New Roman" w:hAnsi="Times New Roman"/>
                <w:lang w:val="id-ID"/>
              </w:rPr>
            </w:pPr>
            <w:r w:rsidRPr="00570648">
              <w:rPr>
                <w:rFonts w:ascii="Times New Roman" w:hAnsi="Times New Roman"/>
                <w:lang w:val="id-ID"/>
              </w:rPr>
              <w:t>0,797</w:t>
            </w:r>
          </w:p>
        </w:tc>
        <w:tc>
          <w:tcPr>
            <w:tcW w:w="1275" w:type="dxa"/>
          </w:tcPr>
          <w:p w14:paraId="28C0AD5D" w14:textId="77777777" w:rsidR="00B636CE" w:rsidRPr="00570648" w:rsidRDefault="00B636CE" w:rsidP="00570648">
            <w:pPr>
              <w:jc w:val="center"/>
              <w:rPr>
                <w:rFonts w:ascii="Times New Roman" w:hAnsi="Times New Roman"/>
              </w:rPr>
            </w:pPr>
            <w:r w:rsidRPr="00570648">
              <w:rPr>
                <w:rFonts w:ascii="Times New Roman" w:hAnsi="Times New Roman"/>
                <w:lang w:val="id-ID"/>
              </w:rPr>
              <w:t>0,1241</w:t>
            </w:r>
          </w:p>
        </w:tc>
        <w:tc>
          <w:tcPr>
            <w:tcW w:w="1276" w:type="dxa"/>
          </w:tcPr>
          <w:p w14:paraId="02C79BA9" w14:textId="38ECC641" w:rsidR="00B636CE" w:rsidRPr="00570648" w:rsidRDefault="00B636CE" w:rsidP="00570648">
            <w:pPr>
              <w:pStyle w:val="ListParagraph"/>
              <w:ind w:left="0"/>
              <w:jc w:val="center"/>
              <w:rPr>
                <w:rFonts w:ascii="Times New Roman" w:hAnsi="Times New Roman"/>
              </w:rPr>
            </w:pPr>
            <w:r w:rsidRPr="00570648">
              <w:rPr>
                <w:rFonts w:ascii="Times New Roman" w:hAnsi="Times New Roman"/>
              </w:rPr>
              <w:t>Valid</w:t>
            </w:r>
          </w:p>
        </w:tc>
      </w:tr>
      <w:tr w:rsidR="00B636CE" w14:paraId="4DB058F7" w14:textId="77777777" w:rsidTr="004D279B">
        <w:tc>
          <w:tcPr>
            <w:tcW w:w="1384" w:type="dxa"/>
            <w:vMerge/>
          </w:tcPr>
          <w:p w14:paraId="4D6EE4AB" w14:textId="77777777" w:rsidR="00B636CE" w:rsidRDefault="00B636CE" w:rsidP="00B636CE">
            <w:pPr>
              <w:jc w:val="both"/>
              <w:rPr>
                <w:rFonts w:ascii="Times New Roman" w:hAnsi="Times New Roman"/>
                <w:sz w:val="24"/>
                <w:szCs w:val="24"/>
                <w:lang w:val="id-ID"/>
              </w:rPr>
            </w:pPr>
          </w:p>
        </w:tc>
        <w:tc>
          <w:tcPr>
            <w:tcW w:w="1418" w:type="dxa"/>
          </w:tcPr>
          <w:p w14:paraId="32475CDF" w14:textId="77777777" w:rsidR="00B636CE" w:rsidRPr="00AE372B" w:rsidRDefault="00B636CE" w:rsidP="00B636CE">
            <w:pPr>
              <w:pStyle w:val="ListParagraph"/>
              <w:ind w:left="0"/>
              <w:jc w:val="both"/>
              <w:rPr>
                <w:rFonts w:ascii="Times New Roman" w:hAnsi="Times New Roman"/>
              </w:rPr>
            </w:pPr>
            <w:r w:rsidRPr="00AE372B">
              <w:rPr>
                <w:rFonts w:ascii="Times New Roman" w:hAnsi="Times New Roman"/>
              </w:rPr>
              <w:t>X1.2</w:t>
            </w:r>
          </w:p>
        </w:tc>
        <w:tc>
          <w:tcPr>
            <w:tcW w:w="1134" w:type="dxa"/>
          </w:tcPr>
          <w:p w14:paraId="76C2AE4D" w14:textId="77777777" w:rsidR="00B636CE" w:rsidRPr="00570648" w:rsidRDefault="00B636CE" w:rsidP="00570648">
            <w:pPr>
              <w:pStyle w:val="ListParagraph"/>
              <w:ind w:left="0"/>
              <w:jc w:val="center"/>
              <w:rPr>
                <w:rFonts w:ascii="Times New Roman" w:hAnsi="Times New Roman"/>
                <w:lang w:val="id-ID"/>
              </w:rPr>
            </w:pPr>
            <w:r w:rsidRPr="00570648">
              <w:rPr>
                <w:rFonts w:ascii="Times New Roman" w:hAnsi="Times New Roman"/>
                <w:lang w:val="id-ID"/>
              </w:rPr>
              <w:t>0,761</w:t>
            </w:r>
          </w:p>
        </w:tc>
        <w:tc>
          <w:tcPr>
            <w:tcW w:w="1275" w:type="dxa"/>
          </w:tcPr>
          <w:p w14:paraId="25A5B144" w14:textId="77777777" w:rsidR="00B636CE" w:rsidRPr="00570648" w:rsidRDefault="00B636CE" w:rsidP="00570648">
            <w:pPr>
              <w:jc w:val="center"/>
              <w:rPr>
                <w:rFonts w:ascii="Times New Roman" w:hAnsi="Times New Roman"/>
              </w:rPr>
            </w:pPr>
            <w:r w:rsidRPr="00570648">
              <w:rPr>
                <w:rFonts w:ascii="Times New Roman" w:hAnsi="Times New Roman"/>
                <w:lang w:val="id-ID"/>
              </w:rPr>
              <w:t>0,1241</w:t>
            </w:r>
          </w:p>
        </w:tc>
        <w:tc>
          <w:tcPr>
            <w:tcW w:w="1276" w:type="dxa"/>
          </w:tcPr>
          <w:p w14:paraId="608E49C1" w14:textId="6E7E6FB8" w:rsidR="00B636CE" w:rsidRPr="00570648" w:rsidRDefault="00B636CE" w:rsidP="00570648">
            <w:pPr>
              <w:pStyle w:val="ListParagraph"/>
              <w:ind w:left="0"/>
              <w:jc w:val="center"/>
              <w:rPr>
                <w:rFonts w:ascii="Times New Roman" w:hAnsi="Times New Roman"/>
              </w:rPr>
            </w:pPr>
            <w:r w:rsidRPr="00570648">
              <w:rPr>
                <w:rFonts w:ascii="Times New Roman" w:hAnsi="Times New Roman"/>
              </w:rPr>
              <w:t>Valid</w:t>
            </w:r>
          </w:p>
        </w:tc>
      </w:tr>
      <w:tr w:rsidR="00B636CE" w14:paraId="2FF2403B" w14:textId="77777777" w:rsidTr="004D279B">
        <w:tc>
          <w:tcPr>
            <w:tcW w:w="1384" w:type="dxa"/>
            <w:vMerge/>
          </w:tcPr>
          <w:p w14:paraId="0151CC22" w14:textId="77777777" w:rsidR="00B636CE" w:rsidRDefault="00B636CE" w:rsidP="00B636CE">
            <w:pPr>
              <w:jc w:val="both"/>
              <w:rPr>
                <w:rFonts w:ascii="Times New Roman" w:hAnsi="Times New Roman"/>
                <w:sz w:val="24"/>
                <w:szCs w:val="24"/>
                <w:lang w:val="id-ID"/>
              </w:rPr>
            </w:pPr>
          </w:p>
        </w:tc>
        <w:tc>
          <w:tcPr>
            <w:tcW w:w="1418" w:type="dxa"/>
          </w:tcPr>
          <w:p w14:paraId="3A10E402" w14:textId="77777777" w:rsidR="00B636CE" w:rsidRPr="00AE372B" w:rsidRDefault="00B636CE" w:rsidP="00B636CE">
            <w:pPr>
              <w:pStyle w:val="ListParagraph"/>
              <w:ind w:left="0"/>
              <w:jc w:val="both"/>
              <w:rPr>
                <w:rFonts w:ascii="Times New Roman" w:hAnsi="Times New Roman"/>
              </w:rPr>
            </w:pPr>
            <w:r w:rsidRPr="00AE372B">
              <w:rPr>
                <w:rFonts w:ascii="Times New Roman" w:hAnsi="Times New Roman"/>
              </w:rPr>
              <w:t>X1.3</w:t>
            </w:r>
          </w:p>
        </w:tc>
        <w:tc>
          <w:tcPr>
            <w:tcW w:w="1134" w:type="dxa"/>
          </w:tcPr>
          <w:p w14:paraId="3507E849" w14:textId="77777777" w:rsidR="00B636CE" w:rsidRPr="00570648" w:rsidRDefault="00B636CE" w:rsidP="00570648">
            <w:pPr>
              <w:pStyle w:val="ListParagraph"/>
              <w:ind w:left="0"/>
              <w:jc w:val="center"/>
              <w:rPr>
                <w:rFonts w:ascii="Times New Roman" w:hAnsi="Times New Roman"/>
                <w:lang w:val="id-ID"/>
              </w:rPr>
            </w:pPr>
            <w:r w:rsidRPr="00570648">
              <w:rPr>
                <w:rFonts w:ascii="Times New Roman" w:hAnsi="Times New Roman"/>
                <w:lang w:val="id-ID"/>
              </w:rPr>
              <w:t>0,821</w:t>
            </w:r>
          </w:p>
        </w:tc>
        <w:tc>
          <w:tcPr>
            <w:tcW w:w="1275" w:type="dxa"/>
          </w:tcPr>
          <w:p w14:paraId="0B67095F" w14:textId="77777777" w:rsidR="00B636CE" w:rsidRPr="00570648" w:rsidRDefault="00B636CE" w:rsidP="00570648">
            <w:pPr>
              <w:jc w:val="center"/>
              <w:rPr>
                <w:rFonts w:ascii="Times New Roman" w:hAnsi="Times New Roman"/>
              </w:rPr>
            </w:pPr>
            <w:r w:rsidRPr="00570648">
              <w:rPr>
                <w:rFonts w:ascii="Times New Roman" w:hAnsi="Times New Roman"/>
                <w:lang w:val="id-ID"/>
              </w:rPr>
              <w:t>0,1241</w:t>
            </w:r>
          </w:p>
        </w:tc>
        <w:tc>
          <w:tcPr>
            <w:tcW w:w="1276" w:type="dxa"/>
          </w:tcPr>
          <w:p w14:paraId="0ADF349E" w14:textId="0390EA52" w:rsidR="00B636CE" w:rsidRPr="00570648" w:rsidRDefault="00B636CE" w:rsidP="00570648">
            <w:pPr>
              <w:pStyle w:val="ListParagraph"/>
              <w:ind w:left="0"/>
              <w:jc w:val="center"/>
              <w:rPr>
                <w:rFonts w:ascii="Times New Roman" w:hAnsi="Times New Roman"/>
              </w:rPr>
            </w:pPr>
            <w:r w:rsidRPr="00570648">
              <w:rPr>
                <w:rFonts w:ascii="Times New Roman" w:hAnsi="Times New Roman"/>
              </w:rPr>
              <w:t>Valid</w:t>
            </w:r>
          </w:p>
        </w:tc>
      </w:tr>
      <w:tr w:rsidR="00B636CE" w14:paraId="2F1788C0" w14:textId="77777777" w:rsidTr="004D279B">
        <w:tc>
          <w:tcPr>
            <w:tcW w:w="1384" w:type="dxa"/>
            <w:vMerge/>
          </w:tcPr>
          <w:p w14:paraId="7B96DF10" w14:textId="77777777" w:rsidR="00B636CE" w:rsidRDefault="00B636CE" w:rsidP="00B636CE">
            <w:pPr>
              <w:jc w:val="both"/>
              <w:rPr>
                <w:rFonts w:ascii="Times New Roman" w:hAnsi="Times New Roman"/>
                <w:sz w:val="24"/>
                <w:szCs w:val="24"/>
                <w:lang w:val="id-ID"/>
              </w:rPr>
            </w:pPr>
          </w:p>
        </w:tc>
        <w:tc>
          <w:tcPr>
            <w:tcW w:w="1418" w:type="dxa"/>
          </w:tcPr>
          <w:p w14:paraId="65F85B87" w14:textId="77777777" w:rsidR="00B636CE" w:rsidRPr="00AE372B" w:rsidRDefault="00B636CE" w:rsidP="00B636CE">
            <w:pPr>
              <w:pStyle w:val="ListParagraph"/>
              <w:ind w:left="0"/>
              <w:jc w:val="both"/>
              <w:rPr>
                <w:rFonts w:ascii="Times New Roman" w:hAnsi="Times New Roman"/>
              </w:rPr>
            </w:pPr>
            <w:r w:rsidRPr="00AE372B">
              <w:rPr>
                <w:rFonts w:ascii="Times New Roman" w:hAnsi="Times New Roman"/>
              </w:rPr>
              <w:t>X1.4</w:t>
            </w:r>
          </w:p>
        </w:tc>
        <w:tc>
          <w:tcPr>
            <w:tcW w:w="1134" w:type="dxa"/>
          </w:tcPr>
          <w:p w14:paraId="03DC277C" w14:textId="77777777" w:rsidR="00B636CE" w:rsidRPr="00570648" w:rsidRDefault="00B636CE" w:rsidP="00570648">
            <w:pPr>
              <w:pStyle w:val="ListParagraph"/>
              <w:ind w:left="0"/>
              <w:jc w:val="center"/>
              <w:rPr>
                <w:rFonts w:ascii="Times New Roman" w:hAnsi="Times New Roman"/>
                <w:lang w:val="id-ID"/>
              </w:rPr>
            </w:pPr>
            <w:r w:rsidRPr="00570648">
              <w:rPr>
                <w:rFonts w:ascii="Times New Roman" w:hAnsi="Times New Roman"/>
                <w:lang w:val="id-ID"/>
              </w:rPr>
              <w:t>0,760</w:t>
            </w:r>
          </w:p>
        </w:tc>
        <w:tc>
          <w:tcPr>
            <w:tcW w:w="1275" w:type="dxa"/>
          </w:tcPr>
          <w:p w14:paraId="2FE36091" w14:textId="77777777" w:rsidR="00B636CE" w:rsidRPr="00570648" w:rsidRDefault="00B636CE" w:rsidP="00570648">
            <w:pPr>
              <w:jc w:val="center"/>
              <w:rPr>
                <w:rFonts w:ascii="Times New Roman" w:hAnsi="Times New Roman"/>
              </w:rPr>
            </w:pPr>
            <w:r w:rsidRPr="00570648">
              <w:rPr>
                <w:rFonts w:ascii="Times New Roman" w:hAnsi="Times New Roman"/>
                <w:lang w:val="id-ID"/>
              </w:rPr>
              <w:t>0,1241</w:t>
            </w:r>
          </w:p>
        </w:tc>
        <w:tc>
          <w:tcPr>
            <w:tcW w:w="1276" w:type="dxa"/>
          </w:tcPr>
          <w:p w14:paraId="40FC6E12" w14:textId="77777777" w:rsidR="00B636CE" w:rsidRPr="00570648" w:rsidRDefault="00B636CE" w:rsidP="00570648">
            <w:pPr>
              <w:pStyle w:val="ListParagraph"/>
              <w:ind w:left="0"/>
              <w:jc w:val="center"/>
              <w:rPr>
                <w:rFonts w:ascii="Times New Roman" w:hAnsi="Times New Roman"/>
              </w:rPr>
            </w:pPr>
            <w:r w:rsidRPr="00570648">
              <w:rPr>
                <w:rFonts w:ascii="Times New Roman" w:hAnsi="Times New Roman"/>
              </w:rPr>
              <w:t>Valid</w:t>
            </w:r>
          </w:p>
        </w:tc>
      </w:tr>
      <w:tr w:rsidR="00B636CE" w14:paraId="339CCABD" w14:textId="77777777" w:rsidTr="004D279B">
        <w:tc>
          <w:tcPr>
            <w:tcW w:w="1384" w:type="dxa"/>
            <w:vMerge/>
          </w:tcPr>
          <w:p w14:paraId="34E5E9EB" w14:textId="77777777" w:rsidR="00B636CE" w:rsidRDefault="00B636CE" w:rsidP="00B636CE">
            <w:pPr>
              <w:jc w:val="both"/>
              <w:rPr>
                <w:rFonts w:ascii="Times New Roman" w:hAnsi="Times New Roman"/>
                <w:sz w:val="24"/>
                <w:szCs w:val="24"/>
                <w:lang w:val="id-ID"/>
              </w:rPr>
            </w:pPr>
          </w:p>
        </w:tc>
        <w:tc>
          <w:tcPr>
            <w:tcW w:w="1418" w:type="dxa"/>
          </w:tcPr>
          <w:p w14:paraId="734BB0BD" w14:textId="77777777" w:rsidR="00B636CE" w:rsidRPr="00AE372B" w:rsidRDefault="00B636CE" w:rsidP="00B636CE">
            <w:pPr>
              <w:pStyle w:val="ListParagraph"/>
              <w:ind w:left="0"/>
              <w:jc w:val="both"/>
              <w:rPr>
                <w:rFonts w:ascii="Times New Roman" w:hAnsi="Times New Roman"/>
              </w:rPr>
            </w:pPr>
            <w:r w:rsidRPr="00AE372B">
              <w:rPr>
                <w:rFonts w:ascii="Times New Roman" w:hAnsi="Times New Roman"/>
              </w:rPr>
              <w:t>X1.5</w:t>
            </w:r>
          </w:p>
        </w:tc>
        <w:tc>
          <w:tcPr>
            <w:tcW w:w="1134" w:type="dxa"/>
          </w:tcPr>
          <w:p w14:paraId="39C830BB" w14:textId="77777777" w:rsidR="00B636CE" w:rsidRPr="00570648" w:rsidRDefault="00B636CE" w:rsidP="00570648">
            <w:pPr>
              <w:pStyle w:val="ListParagraph"/>
              <w:ind w:left="0"/>
              <w:jc w:val="center"/>
              <w:rPr>
                <w:rFonts w:ascii="Times New Roman" w:hAnsi="Times New Roman"/>
                <w:lang w:val="id-ID"/>
              </w:rPr>
            </w:pPr>
            <w:r w:rsidRPr="00570648">
              <w:rPr>
                <w:rFonts w:ascii="Times New Roman" w:hAnsi="Times New Roman"/>
                <w:lang w:val="id-ID"/>
              </w:rPr>
              <w:t>0,847</w:t>
            </w:r>
          </w:p>
        </w:tc>
        <w:tc>
          <w:tcPr>
            <w:tcW w:w="1275" w:type="dxa"/>
          </w:tcPr>
          <w:p w14:paraId="50024954" w14:textId="77777777" w:rsidR="00B636CE" w:rsidRPr="00570648" w:rsidRDefault="00B636CE" w:rsidP="00570648">
            <w:pPr>
              <w:jc w:val="center"/>
              <w:rPr>
                <w:rFonts w:ascii="Times New Roman" w:hAnsi="Times New Roman"/>
              </w:rPr>
            </w:pPr>
            <w:r w:rsidRPr="00570648">
              <w:rPr>
                <w:rFonts w:ascii="Times New Roman" w:hAnsi="Times New Roman"/>
                <w:lang w:val="id-ID"/>
              </w:rPr>
              <w:t>0,1241</w:t>
            </w:r>
          </w:p>
        </w:tc>
        <w:tc>
          <w:tcPr>
            <w:tcW w:w="1276" w:type="dxa"/>
          </w:tcPr>
          <w:p w14:paraId="02C3FBBA" w14:textId="77777777" w:rsidR="00B636CE" w:rsidRPr="00570648" w:rsidRDefault="00B636CE" w:rsidP="00570648">
            <w:pPr>
              <w:pStyle w:val="ListParagraph"/>
              <w:ind w:left="0"/>
              <w:jc w:val="center"/>
              <w:rPr>
                <w:rFonts w:ascii="Times New Roman" w:hAnsi="Times New Roman"/>
              </w:rPr>
            </w:pPr>
            <w:r w:rsidRPr="00570648">
              <w:rPr>
                <w:rFonts w:ascii="Times New Roman" w:hAnsi="Times New Roman"/>
              </w:rPr>
              <w:t>Valid</w:t>
            </w:r>
          </w:p>
        </w:tc>
      </w:tr>
      <w:tr w:rsidR="00B636CE" w14:paraId="2C5113B1" w14:textId="77777777" w:rsidTr="004D279B">
        <w:tc>
          <w:tcPr>
            <w:tcW w:w="1384" w:type="dxa"/>
            <w:vMerge/>
          </w:tcPr>
          <w:p w14:paraId="211A8909" w14:textId="77777777" w:rsidR="00B636CE" w:rsidRDefault="00B636CE" w:rsidP="00B636CE">
            <w:pPr>
              <w:jc w:val="both"/>
              <w:rPr>
                <w:rFonts w:ascii="Times New Roman" w:hAnsi="Times New Roman"/>
                <w:sz w:val="24"/>
                <w:szCs w:val="24"/>
                <w:lang w:val="id-ID"/>
              </w:rPr>
            </w:pPr>
          </w:p>
        </w:tc>
        <w:tc>
          <w:tcPr>
            <w:tcW w:w="1418" w:type="dxa"/>
          </w:tcPr>
          <w:p w14:paraId="1207D69E" w14:textId="77777777" w:rsidR="00B636CE" w:rsidRPr="00AE372B" w:rsidRDefault="00B636CE" w:rsidP="00B636CE">
            <w:pPr>
              <w:pStyle w:val="ListParagraph"/>
              <w:ind w:left="0"/>
              <w:jc w:val="both"/>
              <w:rPr>
                <w:rFonts w:ascii="Times New Roman" w:hAnsi="Times New Roman"/>
              </w:rPr>
            </w:pPr>
            <w:r w:rsidRPr="00AE372B">
              <w:rPr>
                <w:rFonts w:ascii="Times New Roman" w:hAnsi="Times New Roman"/>
              </w:rPr>
              <w:t>X1.6</w:t>
            </w:r>
          </w:p>
        </w:tc>
        <w:tc>
          <w:tcPr>
            <w:tcW w:w="1134" w:type="dxa"/>
          </w:tcPr>
          <w:p w14:paraId="51C135A7" w14:textId="77777777" w:rsidR="00B636CE" w:rsidRPr="00570648" w:rsidRDefault="00B636CE" w:rsidP="00570648">
            <w:pPr>
              <w:pStyle w:val="ListParagraph"/>
              <w:ind w:left="0"/>
              <w:jc w:val="center"/>
              <w:rPr>
                <w:rFonts w:ascii="Times New Roman" w:hAnsi="Times New Roman"/>
                <w:lang w:val="id-ID"/>
              </w:rPr>
            </w:pPr>
            <w:r w:rsidRPr="00570648">
              <w:rPr>
                <w:rFonts w:ascii="Times New Roman" w:hAnsi="Times New Roman"/>
                <w:lang w:val="id-ID"/>
              </w:rPr>
              <w:t>0,837</w:t>
            </w:r>
          </w:p>
        </w:tc>
        <w:tc>
          <w:tcPr>
            <w:tcW w:w="1275" w:type="dxa"/>
          </w:tcPr>
          <w:p w14:paraId="7C3421BA" w14:textId="77777777" w:rsidR="00B636CE" w:rsidRPr="00570648" w:rsidRDefault="00B636CE" w:rsidP="00570648">
            <w:pPr>
              <w:jc w:val="center"/>
              <w:rPr>
                <w:rFonts w:ascii="Times New Roman" w:hAnsi="Times New Roman"/>
              </w:rPr>
            </w:pPr>
            <w:r w:rsidRPr="00570648">
              <w:rPr>
                <w:rFonts w:ascii="Times New Roman" w:hAnsi="Times New Roman"/>
                <w:lang w:val="id-ID"/>
              </w:rPr>
              <w:t>0,1241</w:t>
            </w:r>
          </w:p>
        </w:tc>
        <w:tc>
          <w:tcPr>
            <w:tcW w:w="1276" w:type="dxa"/>
          </w:tcPr>
          <w:p w14:paraId="76FEE982" w14:textId="77777777" w:rsidR="00B636CE" w:rsidRPr="00570648" w:rsidRDefault="00B636CE" w:rsidP="00570648">
            <w:pPr>
              <w:pStyle w:val="ListParagraph"/>
              <w:ind w:left="0"/>
              <w:jc w:val="center"/>
              <w:rPr>
                <w:rFonts w:ascii="Times New Roman" w:hAnsi="Times New Roman"/>
              </w:rPr>
            </w:pPr>
            <w:r w:rsidRPr="00570648">
              <w:rPr>
                <w:rFonts w:ascii="Times New Roman" w:hAnsi="Times New Roman"/>
              </w:rPr>
              <w:t>Valid</w:t>
            </w:r>
          </w:p>
        </w:tc>
      </w:tr>
      <w:tr w:rsidR="00B636CE" w14:paraId="77DD3BA2" w14:textId="77777777" w:rsidTr="004D279B">
        <w:tc>
          <w:tcPr>
            <w:tcW w:w="1384" w:type="dxa"/>
            <w:vMerge/>
          </w:tcPr>
          <w:p w14:paraId="3D6D43B2" w14:textId="77777777" w:rsidR="00B636CE" w:rsidRDefault="00B636CE" w:rsidP="00B636CE">
            <w:pPr>
              <w:jc w:val="both"/>
              <w:rPr>
                <w:rFonts w:ascii="Times New Roman" w:hAnsi="Times New Roman"/>
                <w:sz w:val="24"/>
                <w:szCs w:val="24"/>
                <w:lang w:val="id-ID"/>
              </w:rPr>
            </w:pPr>
          </w:p>
        </w:tc>
        <w:tc>
          <w:tcPr>
            <w:tcW w:w="1418" w:type="dxa"/>
          </w:tcPr>
          <w:p w14:paraId="23CAC7B3" w14:textId="77777777" w:rsidR="00B636CE" w:rsidRPr="00AE372B" w:rsidRDefault="00B636CE" w:rsidP="00B636CE">
            <w:pPr>
              <w:pStyle w:val="ListParagraph"/>
              <w:ind w:left="0"/>
              <w:jc w:val="both"/>
              <w:rPr>
                <w:rFonts w:ascii="Times New Roman" w:hAnsi="Times New Roman"/>
              </w:rPr>
            </w:pPr>
            <w:r w:rsidRPr="00AE372B">
              <w:rPr>
                <w:rFonts w:ascii="Times New Roman" w:hAnsi="Times New Roman"/>
              </w:rPr>
              <w:t>X1.7</w:t>
            </w:r>
          </w:p>
        </w:tc>
        <w:tc>
          <w:tcPr>
            <w:tcW w:w="1134" w:type="dxa"/>
          </w:tcPr>
          <w:p w14:paraId="355BF52C" w14:textId="77777777" w:rsidR="00B636CE" w:rsidRPr="00570648" w:rsidRDefault="00B636CE" w:rsidP="00570648">
            <w:pPr>
              <w:pStyle w:val="ListParagraph"/>
              <w:ind w:left="0"/>
              <w:jc w:val="center"/>
              <w:rPr>
                <w:rFonts w:ascii="Times New Roman" w:hAnsi="Times New Roman"/>
                <w:lang w:val="id-ID"/>
              </w:rPr>
            </w:pPr>
            <w:r w:rsidRPr="00570648">
              <w:rPr>
                <w:rFonts w:ascii="Times New Roman" w:hAnsi="Times New Roman"/>
                <w:lang w:val="id-ID"/>
              </w:rPr>
              <w:t>0,766</w:t>
            </w:r>
          </w:p>
        </w:tc>
        <w:tc>
          <w:tcPr>
            <w:tcW w:w="1275" w:type="dxa"/>
          </w:tcPr>
          <w:p w14:paraId="23D955FA" w14:textId="77777777" w:rsidR="00B636CE" w:rsidRPr="00570648" w:rsidRDefault="00B636CE" w:rsidP="00570648">
            <w:pPr>
              <w:jc w:val="center"/>
              <w:rPr>
                <w:rFonts w:ascii="Times New Roman" w:hAnsi="Times New Roman"/>
              </w:rPr>
            </w:pPr>
            <w:r w:rsidRPr="00570648">
              <w:rPr>
                <w:rFonts w:ascii="Times New Roman" w:hAnsi="Times New Roman"/>
                <w:lang w:val="id-ID"/>
              </w:rPr>
              <w:t>0,1241</w:t>
            </w:r>
          </w:p>
        </w:tc>
        <w:tc>
          <w:tcPr>
            <w:tcW w:w="1276" w:type="dxa"/>
          </w:tcPr>
          <w:p w14:paraId="63C42C1D" w14:textId="77777777" w:rsidR="00B636CE" w:rsidRPr="00570648" w:rsidRDefault="00B636CE" w:rsidP="00570648">
            <w:pPr>
              <w:pStyle w:val="ListParagraph"/>
              <w:ind w:left="0"/>
              <w:jc w:val="center"/>
              <w:rPr>
                <w:rFonts w:ascii="Times New Roman" w:hAnsi="Times New Roman"/>
              </w:rPr>
            </w:pPr>
            <w:r w:rsidRPr="00570648">
              <w:rPr>
                <w:rFonts w:ascii="Times New Roman" w:hAnsi="Times New Roman"/>
              </w:rPr>
              <w:t>Valid</w:t>
            </w:r>
          </w:p>
        </w:tc>
      </w:tr>
      <w:tr w:rsidR="00B636CE" w14:paraId="3F89DC5E" w14:textId="77777777" w:rsidTr="004D279B">
        <w:tc>
          <w:tcPr>
            <w:tcW w:w="1384" w:type="dxa"/>
            <w:vMerge/>
          </w:tcPr>
          <w:p w14:paraId="7D45B3A7" w14:textId="77777777" w:rsidR="00B636CE" w:rsidRDefault="00B636CE" w:rsidP="00B636CE">
            <w:pPr>
              <w:jc w:val="both"/>
              <w:rPr>
                <w:rFonts w:ascii="Times New Roman" w:hAnsi="Times New Roman"/>
                <w:sz w:val="24"/>
                <w:szCs w:val="24"/>
                <w:lang w:val="id-ID"/>
              </w:rPr>
            </w:pPr>
          </w:p>
        </w:tc>
        <w:tc>
          <w:tcPr>
            <w:tcW w:w="1418" w:type="dxa"/>
          </w:tcPr>
          <w:p w14:paraId="760A0CF8" w14:textId="77777777" w:rsidR="00B636CE" w:rsidRPr="00AE372B" w:rsidRDefault="00B636CE" w:rsidP="00B636CE">
            <w:pPr>
              <w:pStyle w:val="ListParagraph"/>
              <w:ind w:left="0"/>
              <w:jc w:val="both"/>
              <w:rPr>
                <w:rFonts w:ascii="Times New Roman" w:hAnsi="Times New Roman"/>
              </w:rPr>
            </w:pPr>
            <w:r w:rsidRPr="00AE372B">
              <w:rPr>
                <w:rFonts w:ascii="Times New Roman" w:hAnsi="Times New Roman"/>
              </w:rPr>
              <w:t>X1.8</w:t>
            </w:r>
          </w:p>
        </w:tc>
        <w:tc>
          <w:tcPr>
            <w:tcW w:w="1134" w:type="dxa"/>
          </w:tcPr>
          <w:p w14:paraId="7AA0774F" w14:textId="77777777" w:rsidR="00B636CE" w:rsidRPr="00570648" w:rsidRDefault="00B636CE" w:rsidP="00570648">
            <w:pPr>
              <w:pStyle w:val="ListParagraph"/>
              <w:ind w:left="0"/>
              <w:jc w:val="center"/>
              <w:rPr>
                <w:rFonts w:ascii="Times New Roman" w:hAnsi="Times New Roman"/>
                <w:lang w:val="id-ID"/>
              </w:rPr>
            </w:pPr>
            <w:r w:rsidRPr="00570648">
              <w:rPr>
                <w:rFonts w:ascii="Times New Roman" w:hAnsi="Times New Roman"/>
                <w:lang w:val="id-ID"/>
              </w:rPr>
              <w:t>0,816</w:t>
            </w:r>
          </w:p>
        </w:tc>
        <w:tc>
          <w:tcPr>
            <w:tcW w:w="1275" w:type="dxa"/>
          </w:tcPr>
          <w:p w14:paraId="790DFD38" w14:textId="77777777" w:rsidR="00B636CE" w:rsidRPr="00570648" w:rsidRDefault="00B636CE" w:rsidP="00570648">
            <w:pPr>
              <w:jc w:val="center"/>
              <w:rPr>
                <w:rFonts w:ascii="Times New Roman" w:hAnsi="Times New Roman"/>
              </w:rPr>
            </w:pPr>
            <w:r w:rsidRPr="00570648">
              <w:rPr>
                <w:rFonts w:ascii="Times New Roman" w:hAnsi="Times New Roman"/>
                <w:lang w:val="id-ID"/>
              </w:rPr>
              <w:t>0,1241</w:t>
            </w:r>
          </w:p>
        </w:tc>
        <w:tc>
          <w:tcPr>
            <w:tcW w:w="1276" w:type="dxa"/>
          </w:tcPr>
          <w:p w14:paraId="28B8405C" w14:textId="77777777" w:rsidR="00B636CE" w:rsidRPr="00570648" w:rsidRDefault="00B636CE" w:rsidP="00570648">
            <w:pPr>
              <w:pStyle w:val="ListParagraph"/>
              <w:ind w:left="0"/>
              <w:jc w:val="center"/>
              <w:rPr>
                <w:rFonts w:ascii="Times New Roman" w:hAnsi="Times New Roman"/>
              </w:rPr>
            </w:pPr>
            <w:r w:rsidRPr="00570648">
              <w:rPr>
                <w:rFonts w:ascii="Times New Roman" w:hAnsi="Times New Roman"/>
              </w:rPr>
              <w:t>Valid</w:t>
            </w:r>
          </w:p>
        </w:tc>
      </w:tr>
      <w:tr w:rsidR="00B636CE" w14:paraId="234A9B95" w14:textId="77777777" w:rsidTr="004D279B">
        <w:tc>
          <w:tcPr>
            <w:tcW w:w="1384" w:type="dxa"/>
            <w:vMerge/>
          </w:tcPr>
          <w:p w14:paraId="26D7DEE9" w14:textId="77777777" w:rsidR="00B636CE" w:rsidRDefault="00B636CE" w:rsidP="00B636CE">
            <w:pPr>
              <w:jc w:val="both"/>
              <w:rPr>
                <w:rFonts w:ascii="Times New Roman" w:hAnsi="Times New Roman"/>
                <w:sz w:val="24"/>
                <w:szCs w:val="24"/>
                <w:lang w:val="id-ID"/>
              </w:rPr>
            </w:pPr>
          </w:p>
        </w:tc>
        <w:tc>
          <w:tcPr>
            <w:tcW w:w="1418" w:type="dxa"/>
          </w:tcPr>
          <w:p w14:paraId="428F658A" w14:textId="77777777" w:rsidR="00B636CE" w:rsidRPr="00AE372B" w:rsidRDefault="00B636CE" w:rsidP="00B636CE">
            <w:pPr>
              <w:pStyle w:val="ListParagraph"/>
              <w:ind w:left="0"/>
              <w:jc w:val="both"/>
              <w:rPr>
                <w:rFonts w:ascii="Times New Roman" w:hAnsi="Times New Roman"/>
              </w:rPr>
            </w:pPr>
            <w:r w:rsidRPr="00AE372B">
              <w:rPr>
                <w:rFonts w:ascii="Times New Roman" w:hAnsi="Times New Roman"/>
              </w:rPr>
              <w:t>X1.9</w:t>
            </w:r>
          </w:p>
        </w:tc>
        <w:tc>
          <w:tcPr>
            <w:tcW w:w="1134" w:type="dxa"/>
          </w:tcPr>
          <w:p w14:paraId="12373142" w14:textId="77777777" w:rsidR="00B636CE" w:rsidRPr="00570648" w:rsidRDefault="00B636CE" w:rsidP="00570648">
            <w:pPr>
              <w:pStyle w:val="ListParagraph"/>
              <w:ind w:left="0"/>
              <w:jc w:val="center"/>
              <w:rPr>
                <w:rFonts w:ascii="Times New Roman" w:hAnsi="Times New Roman"/>
                <w:lang w:val="id-ID"/>
              </w:rPr>
            </w:pPr>
            <w:r w:rsidRPr="00570648">
              <w:rPr>
                <w:rFonts w:ascii="Times New Roman" w:hAnsi="Times New Roman"/>
                <w:lang w:val="id-ID"/>
              </w:rPr>
              <w:t>0,801</w:t>
            </w:r>
          </w:p>
        </w:tc>
        <w:tc>
          <w:tcPr>
            <w:tcW w:w="1275" w:type="dxa"/>
          </w:tcPr>
          <w:p w14:paraId="6A696772" w14:textId="77777777" w:rsidR="00B636CE" w:rsidRPr="00570648" w:rsidRDefault="00B636CE" w:rsidP="00570648">
            <w:pPr>
              <w:jc w:val="center"/>
              <w:rPr>
                <w:rFonts w:ascii="Times New Roman" w:hAnsi="Times New Roman"/>
              </w:rPr>
            </w:pPr>
            <w:r w:rsidRPr="00570648">
              <w:rPr>
                <w:rFonts w:ascii="Times New Roman" w:hAnsi="Times New Roman"/>
                <w:lang w:val="id-ID"/>
              </w:rPr>
              <w:t>0,1241</w:t>
            </w:r>
          </w:p>
        </w:tc>
        <w:tc>
          <w:tcPr>
            <w:tcW w:w="1276" w:type="dxa"/>
          </w:tcPr>
          <w:p w14:paraId="68B282A3" w14:textId="77777777" w:rsidR="00B636CE" w:rsidRPr="00570648" w:rsidRDefault="00B636CE" w:rsidP="00570648">
            <w:pPr>
              <w:pStyle w:val="ListParagraph"/>
              <w:ind w:left="0"/>
              <w:jc w:val="center"/>
              <w:rPr>
                <w:rFonts w:ascii="Times New Roman" w:hAnsi="Times New Roman"/>
              </w:rPr>
            </w:pPr>
            <w:r w:rsidRPr="00570648">
              <w:rPr>
                <w:rFonts w:ascii="Times New Roman" w:hAnsi="Times New Roman"/>
              </w:rPr>
              <w:t>Valid</w:t>
            </w:r>
          </w:p>
        </w:tc>
      </w:tr>
      <w:tr w:rsidR="00B636CE" w14:paraId="272B41CB" w14:textId="77777777" w:rsidTr="004D279B">
        <w:tc>
          <w:tcPr>
            <w:tcW w:w="1384" w:type="dxa"/>
            <w:vMerge/>
          </w:tcPr>
          <w:p w14:paraId="003F59FB" w14:textId="77777777" w:rsidR="00B636CE" w:rsidRDefault="00B636CE" w:rsidP="00B636CE">
            <w:pPr>
              <w:jc w:val="both"/>
              <w:rPr>
                <w:rFonts w:ascii="Times New Roman" w:hAnsi="Times New Roman"/>
                <w:sz w:val="24"/>
                <w:szCs w:val="24"/>
                <w:lang w:val="id-ID"/>
              </w:rPr>
            </w:pPr>
          </w:p>
        </w:tc>
        <w:tc>
          <w:tcPr>
            <w:tcW w:w="1418" w:type="dxa"/>
          </w:tcPr>
          <w:p w14:paraId="196BA42A" w14:textId="77777777" w:rsidR="00B636CE" w:rsidRPr="00AE372B" w:rsidRDefault="00B636CE" w:rsidP="00B636CE">
            <w:pPr>
              <w:pStyle w:val="ListParagraph"/>
              <w:ind w:left="0"/>
              <w:jc w:val="both"/>
              <w:rPr>
                <w:rFonts w:ascii="Times New Roman" w:hAnsi="Times New Roman"/>
                <w:i/>
              </w:rPr>
            </w:pPr>
            <w:r w:rsidRPr="00AE372B">
              <w:rPr>
                <w:rFonts w:ascii="Times New Roman" w:hAnsi="Times New Roman"/>
                <w:i/>
              </w:rPr>
              <w:t>X1.10</w:t>
            </w:r>
          </w:p>
        </w:tc>
        <w:tc>
          <w:tcPr>
            <w:tcW w:w="1134" w:type="dxa"/>
          </w:tcPr>
          <w:p w14:paraId="518598A7" w14:textId="77777777" w:rsidR="00B636CE" w:rsidRPr="00570648" w:rsidRDefault="00B636CE" w:rsidP="00570648">
            <w:pPr>
              <w:pStyle w:val="ListParagraph"/>
              <w:ind w:left="0"/>
              <w:jc w:val="center"/>
              <w:rPr>
                <w:rFonts w:ascii="Times New Roman" w:hAnsi="Times New Roman"/>
                <w:lang w:val="id-ID"/>
              </w:rPr>
            </w:pPr>
            <w:r w:rsidRPr="00570648">
              <w:rPr>
                <w:rFonts w:ascii="Times New Roman" w:hAnsi="Times New Roman"/>
                <w:lang w:val="id-ID"/>
              </w:rPr>
              <w:t>0,811</w:t>
            </w:r>
          </w:p>
        </w:tc>
        <w:tc>
          <w:tcPr>
            <w:tcW w:w="1275" w:type="dxa"/>
          </w:tcPr>
          <w:p w14:paraId="0D3E2C1F" w14:textId="77777777" w:rsidR="00B636CE" w:rsidRPr="00570648" w:rsidRDefault="00B636CE" w:rsidP="00570648">
            <w:pPr>
              <w:jc w:val="center"/>
              <w:rPr>
                <w:rFonts w:ascii="Times New Roman" w:hAnsi="Times New Roman"/>
              </w:rPr>
            </w:pPr>
            <w:r w:rsidRPr="00570648">
              <w:rPr>
                <w:rFonts w:ascii="Times New Roman" w:hAnsi="Times New Roman"/>
                <w:lang w:val="id-ID"/>
              </w:rPr>
              <w:t>0,1241</w:t>
            </w:r>
          </w:p>
        </w:tc>
        <w:tc>
          <w:tcPr>
            <w:tcW w:w="1276" w:type="dxa"/>
          </w:tcPr>
          <w:p w14:paraId="252F6B11" w14:textId="77777777" w:rsidR="00B636CE" w:rsidRPr="00570648" w:rsidRDefault="00B636CE" w:rsidP="00570648">
            <w:pPr>
              <w:pStyle w:val="ListParagraph"/>
              <w:ind w:left="0"/>
              <w:jc w:val="center"/>
              <w:rPr>
                <w:rFonts w:ascii="Times New Roman" w:hAnsi="Times New Roman"/>
              </w:rPr>
            </w:pPr>
            <w:r w:rsidRPr="00570648">
              <w:rPr>
                <w:rFonts w:ascii="Times New Roman" w:hAnsi="Times New Roman"/>
              </w:rPr>
              <w:t>Valid</w:t>
            </w:r>
          </w:p>
        </w:tc>
      </w:tr>
      <w:tr w:rsidR="00B636CE" w14:paraId="05B7BF00" w14:textId="77777777" w:rsidTr="004D279B">
        <w:tc>
          <w:tcPr>
            <w:tcW w:w="1384" w:type="dxa"/>
            <w:vMerge/>
          </w:tcPr>
          <w:p w14:paraId="4187E1B0" w14:textId="77777777" w:rsidR="00B636CE" w:rsidRDefault="00B636CE" w:rsidP="00B636CE">
            <w:pPr>
              <w:jc w:val="both"/>
              <w:rPr>
                <w:rFonts w:ascii="Times New Roman" w:hAnsi="Times New Roman"/>
                <w:sz w:val="24"/>
                <w:szCs w:val="24"/>
                <w:lang w:val="id-ID"/>
              </w:rPr>
            </w:pPr>
          </w:p>
        </w:tc>
        <w:tc>
          <w:tcPr>
            <w:tcW w:w="1418" w:type="dxa"/>
          </w:tcPr>
          <w:p w14:paraId="14E9E7B8" w14:textId="77777777" w:rsidR="00B636CE" w:rsidRPr="00AE372B" w:rsidRDefault="00B636CE" w:rsidP="00B636CE">
            <w:pPr>
              <w:pStyle w:val="ListParagraph"/>
              <w:ind w:left="0"/>
              <w:jc w:val="both"/>
              <w:rPr>
                <w:rFonts w:ascii="Times New Roman" w:hAnsi="Times New Roman"/>
                <w:i/>
              </w:rPr>
            </w:pPr>
            <w:r w:rsidRPr="00AE372B">
              <w:rPr>
                <w:rFonts w:ascii="Times New Roman" w:hAnsi="Times New Roman"/>
                <w:i/>
              </w:rPr>
              <w:t>X1.11</w:t>
            </w:r>
          </w:p>
        </w:tc>
        <w:tc>
          <w:tcPr>
            <w:tcW w:w="1134" w:type="dxa"/>
          </w:tcPr>
          <w:p w14:paraId="6C6B3BF5" w14:textId="77777777" w:rsidR="00B636CE" w:rsidRPr="00570648" w:rsidRDefault="00B636CE" w:rsidP="00570648">
            <w:pPr>
              <w:pStyle w:val="ListParagraph"/>
              <w:ind w:left="0"/>
              <w:jc w:val="center"/>
              <w:rPr>
                <w:rFonts w:ascii="Times New Roman" w:hAnsi="Times New Roman"/>
                <w:lang w:val="id-ID"/>
              </w:rPr>
            </w:pPr>
            <w:r w:rsidRPr="00570648">
              <w:rPr>
                <w:rFonts w:ascii="Times New Roman" w:hAnsi="Times New Roman"/>
                <w:lang w:val="id-ID"/>
              </w:rPr>
              <w:t>0,767</w:t>
            </w:r>
          </w:p>
        </w:tc>
        <w:tc>
          <w:tcPr>
            <w:tcW w:w="1275" w:type="dxa"/>
          </w:tcPr>
          <w:p w14:paraId="68E81618" w14:textId="77777777" w:rsidR="00B636CE" w:rsidRPr="00570648" w:rsidRDefault="00B636CE" w:rsidP="00570648">
            <w:pPr>
              <w:jc w:val="center"/>
              <w:rPr>
                <w:rFonts w:ascii="Times New Roman" w:hAnsi="Times New Roman"/>
              </w:rPr>
            </w:pPr>
            <w:r w:rsidRPr="00570648">
              <w:rPr>
                <w:rFonts w:ascii="Times New Roman" w:hAnsi="Times New Roman"/>
                <w:lang w:val="id-ID"/>
              </w:rPr>
              <w:t>0,1241</w:t>
            </w:r>
          </w:p>
        </w:tc>
        <w:tc>
          <w:tcPr>
            <w:tcW w:w="1276" w:type="dxa"/>
          </w:tcPr>
          <w:p w14:paraId="2AA48CBC" w14:textId="77777777" w:rsidR="00B636CE" w:rsidRPr="00570648" w:rsidRDefault="00B636CE" w:rsidP="00570648">
            <w:pPr>
              <w:pStyle w:val="ListParagraph"/>
              <w:ind w:left="0"/>
              <w:jc w:val="center"/>
              <w:rPr>
                <w:rFonts w:ascii="Times New Roman" w:hAnsi="Times New Roman"/>
              </w:rPr>
            </w:pPr>
            <w:r w:rsidRPr="00570648">
              <w:rPr>
                <w:rFonts w:ascii="Times New Roman" w:hAnsi="Times New Roman"/>
              </w:rPr>
              <w:t>Valid</w:t>
            </w:r>
          </w:p>
        </w:tc>
      </w:tr>
      <w:tr w:rsidR="00B636CE" w14:paraId="73F5EF1C" w14:textId="77777777" w:rsidTr="004D279B">
        <w:tc>
          <w:tcPr>
            <w:tcW w:w="1384" w:type="dxa"/>
            <w:vMerge/>
          </w:tcPr>
          <w:p w14:paraId="7527070A" w14:textId="77777777" w:rsidR="00B636CE" w:rsidRDefault="00B636CE" w:rsidP="00B636CE">
            <w:pPr>
              <w:jc w:val="both"/>
              <w:rPr>
                <w:rFonts w:ascii="Times New Roman" w:hAnsi="Times New Roman"/>
                <w:sz w:val="24"/>
                <w:szCs w:val="24"/>
                <w:lang w:val="id-ID"/>
              </w:rPr>
            </w:pPr>
          </w:p>
        </w:tc>
        <w:tc>
          <w:tcPr>
            <w:tcW w:w="1418" w:type="dxa"/>
          </w:tcPr>
          <w:p w14:paraId="7545F2A1" w14:textId="77777777" w:rsidR="00B636CE" w:rsidRPr="00AE372B" w:rsidRDefault="00B636CE" w:rsidP="00B636CE">
            <w:pPr>
              <w:pStyle w:val="ListParagraph"/>
              <w:ind w:left="0"/>
              <w:jc w:val="both"/>
              <w:rPr>
                <w:rFonts w:ascii="Times New Roman" w:hAnsi="Times New Roman"/>
                <w:i/>
              </w:rPr>
            </w:pPr>
            <w:r w:rsidRPr="00AE372B">
              <w:rPr>
                <w:rFonts w:ascii="Times New Roman" w:hAnsi="Times New Roman"/>
                <w:i/>
              </w:rPr>
              <w:t>X1.12</w:t>
            </w:r>
          </w:p>
        </w:tc>
        <w:tc>
          <w:tcPr>
            <w:tcW w:w="1134" w:type="dxa"/>
          </w:tcPr>
          <w:p w14:paraId="177A0F30" w14:textId="77777777" w:rsidR="00B636CE" w:rsidRPr="00570648" w:rsidRDefault="00B636CE" w:rsidP="00570648">
            <w:pPr>
              <w:pStyle w:val="ListParagraph"/>
              <w:ind w:left="0"/>
              <w:jc w:val="center"/>
              <w:rPr>
                <w:rFonts w:ascii="Times New Roman" w:hAnsi="Times New Roman"/>
                <w:lang w:val="id-ID"/>
              </w:rPr>
            </w:pPr>
            <w:r w:rsidRPr="00570648">
              <w:rPr>
                <w:rFonts w:ascii="Times New Roman" w:hAnsi="Times New Roman"/>
                <w:lang w:val="id-ID"/>
              </w:rPr>
              <w:t>0,765</w:t>
            </w:r>
          </w:p>
        </w:tc>
        <w:tc>
          <w:tcPr>
            <w:tcW w:w="1275" w:type="dxa"/>
          </w:tcPr>
          <w:p w14:paraId="40A5724A" w14:textId="77777777" w:rsidR="00B636CE" w:rsidRPr="00570648" w:rsidRDefault="00B636CE" w:rsidP="00570648">
            <w:pPr>
              <w:jc w:val="center"/>
              <w:rPr>
                <w:rFonts w:ascii="Times New Roman" w:hAnsi="Times New Roman"/>
              </w:rPr>
            </w:pPr>
            <w:r w:rsidRPr="00570648">
              <w:rPr>
                <w:rFonts w:ascii="Times New Roman" w:hAnsi="Times New Roman"/>
                <w:lang w:val="id-ID"/>
              </w:rPr>
              <w:t>0,1241</w:t>
            </w:r>
          </w:p>
        </w:tc>
        <w:tc>
          <w:tcPr>
            <w:tcW w:w="1276" w:type="dxa"/>
          </w:tcPr>
          <w:p w14:paraId="261E5029" w14:textId="697A04A8" w:rsidR="00B636CE" w:rsidRPr="00570648" w:rsidRDefault="00B636CE" w:rsidP="00570648">
            <w:pPr>
              <w:pStyle w:val="ListParagraph"/>
              <w:ind w:left="0"/>
              <w:jc w:val="center"/>
              <w:rPr>
                <w:rFonts w:ascii="Times New Roman" w:hAnsi="Times New Roman"/>
              </w:rPr>
            </w:pPr>
            <w:r w:rsidRPr="00570648">
              <w:rPr>
                <w:rFonts w:ascii="Times New Roman" w:hAnsi="Times New Roman"/>
              </w:rPr>
              <w:t>Valid</w:t>
            </w:r>
          </w:p>
        </w:tc>
      </w:tr>
      <w:tr w:rsidR="00B636CE" w14:paraId="5AD74B34" w14:textId="77777777" w:rsidTr="004D279B">
        <w:tc>
          <w:tcPr>
            <w:tcW w:w="1384" w:type="dxa"/>
            <w:vMerge/>
          </w:tcPr>
          <w:p w14:paraId="3CE30A8B" w14:textId="77777777" w:rsidR="00B636CE" w:rsidRDefault="00B636CE" w:rsidP="00B636CE">
            <w:pPr>
              <w:jc w:val="both"/>
              <w:rPr>
                <w:rFonts w:ascii="Times New Roman" w:hAnsi="Times New Roman"/>
                <w:sz w:val="24"/>
                <w:szCs w:val="24"/>
                <w:lang w:val="id-ID"/>
              </w:rPr>
            </w:pPr>
          </w:p>
        </w:tc>
        <w:tc>
          <w:tcPr>
            <w:tcW w:w="1418" w:type="dxa"/>
          </w:tcPr>
          <w:p w14:paraId="6D185C9F" w14:textId="77777777" w:rsidR="00B636CE" w:rsidRPr="00AE372B" w:rsidRDefault="00B636CE" w:rsidP="00B636CE">
            <w:pPr>
              <w:pStyle w:val="ListParagraph"/>
              <w:ind w:left="0"/>
              <w:jc w:val="both"/>
              <w:rPr>
                <w:rFonts w:ascii="Times New Roman" w:hAnsi="Times New Roman"/>
                <w:i/>
              </w:rPr>
            </w:pPr>
            <w:r w:rsidRPr="00AE372B">
              <w:rPr>
                <w:rFonts w:ascii="Times New Roman" w:hAnsi="Times New Roman"/>
                <w:i/>
              </w:rPr>
              <w:t>X1.13</w:t>
            </w:r>
          </w:p>
        </w:tc>
        <w:tc>
          <w:tcPr>
            <w:tcW w:w="1134" w:type="dxa"/>
          </w:tcPr>
          <w:p w14:paraId="5AA62FB4" w14:textId="77777777" w:rsidR="00B636CE" w:rsidRPr="00570648" w:rsidRDefault="00B636CE" w:rsidP="00570648">
            <w:pPr>
              <w:pStyle w:val="ListParagraph"/>
              <w:ind w:left="0"/>
              <w:jc w:val="center"/>
              <w:rPr>
                <w:rFonts w:ascii="Times New Roman" w:hAnsi="Times New Roman"/>
                <w:lang w:val="id-ID"/>
              </w:rPr>
            </w:pPr>
            <w:r w:rsidRPr="00570648">
              <w:rPr>
                <w:rFonts w:ascii="Times New Roman" w:hAnsi="Times New Roman"/>
                <w:lang w:val="id-ID"/>
              </w:rPr>
              <w:t>0,734</w:t>
            </w:r>
          </w:p>
        </w:tc>
        <w:tc>
          <w:tcPr>
            <w:tcW w:w="1275" w:type="dxa"/>
          </w:tcPr>
          <w:p w14:paraId="3480F49E" w14:textId="77777777" w:rsidR="00B636CE" w:rsidRPr="00570648" w:rsidRDefault="00B636CE" w:rsidP="00570648">
            <w:pPr>
              <w:jc w:val="center"/>
              <w:rPr>
                <w:rFonts w:ascii="Times New Roman" w:hAnsi="Times New Roman"/>
              </w:rPr>
            </w:pPr>
            <w:r w:rsidRPr="00570648">
              <w:rPr>
                <w:rFonts w:ascii="Times New Roman" w:hAnsi="Times New Roman"/>
                <w:lang w:val="id-ID"/>
              </w:rPr>
              <w:t>0,1241</w:t>
            </w:r>
          </w:p>
        </w:tc>
        <w:tc>
          <w:tcPr>
            <w:tcW w:w="1276" w:type="dxa"/>
          </w:tcPr>
          <w:p w14:paraId="52351E46" w14:textId="77777777" w:rsidR="00B636CE" w:rsidRPr="00570648" w:rsidRDefault="00B636CE" w:rsidP="00570648">
            <w:pPr>
              <w:pStyle w:val="ListParagraph"/>
              <w:ind w:left="0"/>
              <w:jc w:val="center"/>
              <w:rPr>
                <w:rFonts w:ascii="Times New Roman" w:hAnsi="Times New Roman"/>
              </w:rPr>
            </w:pPr>
            <w:r w:rsidRPr="00570648">
              <w:rPr>
                <w:rFonts w:ascii="Times New Roman" w:hAnsi="Times New Roman"/>
              </w:rPr>
              <w:t>Valid</w:t>
            </w:r>
          </w:p>
        </w:tc>
      </w:tr>
      <w:tr w:rsidR="00B636CE" w14:paraId="2A8CB0B7" w14:textId="77777777" w:rsidTr="004D279B">
        <w:tc>
          <w:tcPr>
            <w:tcW w:w="1384" w:type="dxa"/>
            <w:vMerge/>
          </w:tcPr>
          <w:p w14:paraId="106CF9B0" w14:textId="77777777" w:rsidR="00B636CE" w:rsidRDefault="00B636CE" w:rsidP="00B636CE">
            <w:pPr>
              <w:jc w:val="both"/>
              <w:rPr>
                <w:rFonts w:ascii="Times New Roman" w:hAnsi="Times New Roman"/>
                <w:sz w:val="24"/>
                <w:szCs w:val="24"/>
                <w:lang w:val="id-ID"/>
              </w:rPr>
            </w:pPr>
          </w:p>
        </w:tc>
        <w:tc>
          <w:tcPr>
            <w:tcW w:w="1418" w:type="dxa"/>
          </w:tcPr>
          <w:p w14:paraId="3FB388B7" w14:textId="77777777" w:rsidR="00B636CE" w:rsidRPr="00AE372B" w:rsidRDefault="00B636CE" w:rsidP="00B636CE">
            <w:pPr>
              <w:pStyle w:val="ListParagraph"/>
              <w:ind w:left="0"/>
              <w:jc w:val="both"/>
              <w:rPr>
                <w:rFonts w:ascii="Times New Roman" w:hAnsi="Times New Roman"/>
                <w:i/>
              </w:rPr>
            </w:pPr>
            <w:r w:rsidRPr="00AE372B">
              <w:rPr>
                <w:rFonts w:ascii="Times New Roman" w:hAnsi="Times New Roman"/>
                <w:i/>
              </w:rPr>
              <w:t>X1.14</w:t>
            </w:r>
          </w:p>
        </w:tc>
        <w:tc>
          <w:tcPr>
            <w:tcW w:w="1134" w:type="dxa"/>
          </w:tcPr>
          <w:p w14:paraId="65909BA9" w14:textId="77777777" w:rsidR="00B636CE" w:rsidRPr="00570648" w:rsidRDefault="00B636CE" w:rsidP="00570648">
            <w:pPr>
              <w:pStyle w:val="ListParagraph"/>
              <w:ind w:left="0"/>
              <w:jc w:val="center"/>
              <w:rPr>
                <w:rFonts w:ascii="Times New Roman" w:hAnsi="Times New Roman"/>
                <w:lang w:val="id-ID"/>
              </w:rPr>
            </w:pPr>
            <w:r w:rsidRPr="00570648">
              <w:rPr>
                <w:rFonts w:ascii="Times New Roman" w:hAnsi="Times New Roman"/>
                <w:lang w:val="id-ID"/>
              </w:rPr>
              <w:t>0,748</w:t>
            </w:r>
          </w:p>
        </w:tc>
        <w:tc>
          <w:tcPr>
            <w:tcW w:w="1275" w:type="dxa"/>
          </w:tcPr>
          <w:p w14:paraId="77B091A9" w14:textId="77777777" w:rsidR="00B636CE" w:rsidRPr="00570648" w:rsidRDefault="00B636CE" w:rsidP="00570648">
            <w:pPr>
              <w:jc w:val="center"/>
              <w:rPr>
                <w:rFonts w:ascii="Times New Roman" w:hAnsi="Times New Roman"/>
              </w:rPr>
            </w:pPr>
            <w:r w:rsidRPr="00570648">
              <w:rPr>
                <w:rFonts w:ascii="Times New Roman" w:hAnsi="Times New Roman"/>
                <w:lang w:val="id-ID"/>
              </w:rPr>
              <w:t>0,1241</w:t>
            </w:r>
          </w:p>
        </w:tc>
        <w:tc>
          <w:tcPr>
            <w:tcW w:w="1276" w:type="dxa"/>
          </w:tcPr>
          <w:p w14:paraId="4BD0F67B" w14:textId="77777777" w:rsidR="00B636CE" w:rsidRPr="00570648" w:rsidRDefault="00B636CE" w:rsidP="00570648">
            <w:pPr>
              <w:pStyle w:val="ListParagraph"/>
              <w:ind w:left="0"/>
              <w:jc w:val="center"/>
              <w:rPr>
                <w:rFonts w:ascii="Times New Roman" w:hAnsi="Times New Roman"/>
              </w:rPr>
            </w:pPr>
            <w:r w:rsidRPr="00570648">
              <w:rPr>
                <w:rFonts w:ascii="Times New Roman" w:hAnsi="Times New Roman"/>
              </w:rPr>
              <w:t>Valid</w:t>
            </w:r>
          </w:p>
        </w:tc>
      </w:tr>
      <w:tr w:rsidR="00B636CE" w14:paraId="4CCC908A" w14:textId="77777777" w:rsidTr="004D279B">
        <w:tc>
          <w:tcPr>
            <w:tcW w:w="1384" w:type="dxa"/>
            <w:vMerge/>
          </w:tcPr>
          <w:p w14:paraId="726422C3" w14:textId="77777777" w:rsidR="00B636CE" w:rsidRDefault="00B636CE" w:rsidP="00B636CE">
            <w:pPr>
              <w:jc w:val="both"/>
              <w:rPr>
                <w:rFonts w:ascii="Times New Roman" w:hAnsi="Times New Roman"/>
                <w:sz w:val="24"/>
                <w:szCs w:val="24"/>
                <w:lang w:val="id-ID"/>
              </w:rPr>
            </w:pPr>
          </w:p>
        </w:tc>
        <w:tc>
          <w:tcPr>
            <w:tcW w:w="1418" w:type="dxa"/>
          </w:tcPr>
          <w:p w14:paraId="06967B38" w14:textId="77777777" w:rsidR="00B636CE" w:rsidRPr="00AE372B" w:rsidRDefault="00B636CE" w:rsidP="00B636CE">
            <w:pPr>
              <w:pStyle w:val="ListParagraph"/>
              <w:ind w:left="0"/>
              <w:jc w:val="both"/>
              <w:rPr>
                <w:rFonts w:ascii="Times New Roman" w:hAnsi="Times New Roman"/>
                <w:i/>
              </w:rPr>
            </w:pPr>
            <w:r w:rsidRPr="00AE372B">
              <w:rPr>
                <w:rFonts w:ascii="Times New Roman" w:hAnsi="Times New Roman"/>
                <w:i/>
              </w:rPr>
              <w:t>X1.15</w:t>
            </w:r>
          </w:p>
        </w:tc>
        <w:tc>
          <w:tcPr>
            <w:tcW w:w="1134" w:type="dxa"/>
          </w:tcPr>
          <w:p w14:paraId="5601C7DE" w14:textId="77777777" w:rsidR="00B636CE" w:rsidRPr="00570648" w:rsidRDefault="00B636CE" w:rsidP="00570648">
            <w:pPr>
              <w:pStyle w:val="ListParagraph"/>
              <w:ind w:left="0"/>
              <w:jc w:val="center"/>
              <w:rPr>
                <w:rFonts w:ascii="Times New Roman" w:hAnsi="Times New Roman"/>
                <w:lang w:val="id-ID"/>
              </w:rPr>
            </w:pPr>
            <w:r w:rsidRPr="00570648">
              <w:rPr>
                <w:rFonts w:ascii="Times New Roman" w:hAnsi="Times New Roman"/>
                <w:lang w:val="id-ID"/>
              </w:rPr>
              <w:t>0,642</w:t>
            </w:r>
          </w:p>
        </w:tc>
        <w:tc>
          <w:tcPr>
            <w:tcW w:w="1275" w:type="dxa"/>
          </w:tcPr>
          <w:p w14:paraId="1D5D7627" w14:textId="77777777" w:rsidR="00B636CE" w:rsidRPr="00570648" w:rsidRDefault="00B636CE" w:rsidP="00570648">
            <w:pPr>
              <w:jc w:val="center"/>
              <w:rPr>
                <w:rFonts w:ascii="Times New Roman" w:hAnsi="Times New Roman"/>
              </w:rPr>
            </w:pPr>
            <w:r w:rsidRPr="00570648">
              <w:rPr>
                <w:rFonts w:ascii="Times New Roman" w:hAnsi="Times New Roman"/>
                <w:lang w:val="id-ID"/>
              </w:rPr>
              <w:t>0,1241</w:t>
            </w:r>
          </w:p>
        </w:tc>
        <w:tc>
          <w:tcPr>
            <w:tcW w:w="1276" w:type="dxa"/>
          </w:tcPr>
          <w:p w14:paraId="258A7C3A" w14:textId="09119C11" w:rsidR="00B636CE" w:rsidRPr="00570648" w:rsidRDefault="00B636CE" w:rsidP="00570648">
            <w:pPr>
              <w:pStyle w:val="ListParagraph"/>
              <w:ind w:left="0"/>
              <w:jc w:val="center"/>
              <w:rPr>
                <w:rFonts w:ascii="Times New Roman" w:hAnsi="Times New Roman"/>
              </w:rPr>
            </w:pPr>
            <w:r w:rsidRPr="00570648">
              <w:rPr>
                <w:rFonts w:ascii="Times New Roman" w:hAnsi="Times New Roman"/>
              </w:rPr>
              <w:t>Valid</w:t>
            </w:r>
          </w:p>
        </w:tc>
      </w:tr>
    </w:tbl>
    <w:p w14:paraId="5ED1E54F" w14:textId="35911E50" w:rsidR="00B636CE" w:rsidRPr="00AE372B" w:rsidRDefault="00570648" w:rsidP="004D279B">
      <w:pPr>
        <w:spacing w:line="240" w:lineRule="auto"/>
        <w:jc w:val="both"/>
        <w:rPr>
          <w:rFonts w:ascii="Times New Roman" w:hAnsi="Times New Roman"/>
          <w:i/>
        </w:rPr>
      </w:pPr>
      <w:proofErr w:type="gramStart"/>
      <w:r>
        <w:rPr>
          <w:rFonts w:ascii="Times New Roman" w:hAnsi="Times New Roman"/>
          <w:i/>
        </w:rPr>
        <w:t xml:space="preserve">Source </w:t>
      </w:r>
      <w:r w:rsidR="00B636CE" w:rsidRPr="00AE372B">
        <w:rPr>
          <w:rFonts w:ascii="Times New Roman" w:hAnsi="Times New Roman"/>
          <w:i/>
        </w:rPr>
        <w:t>:</w:t>
      </w:r>
      <w:proofErr w:type="gramEnd"/>
      <w:r w:rsidR="00B636CE" w:rsidRPr="00AE372B">
        <w:rPr>
          <w:rFonts w:ascii="Times New Roman" w:hAnsi="Times New Roman"/>
          <w:i/>
        </w:rPr>
        <w:t xml:space="preserve"> </w:t>
      </w:r>
      <w:r>
        <w:rPr>
          <w:rFonts w:ascii="Times New Roman" w:hAnsi="Times New Roman"/>
          <w:i/>
        </w:rPr>
        <w:t>Results of data processing</w:t>
      </w:r>
      <w:r w:rsidR="00B636CE" w:rsidRPr="00AE372B">
        <w:rPr>
          <w:rFonts w:ascii="Times New Roman" w:hAnsi="Times New Roman"/>
          <w:i/>
        </w:rPr>
        <w:t xml:space="preserve"> SPSS V.25. 2020</w:t>
      </w:r>
    </w:p>
    <w:p w14:paraId="3556E61C" w14:textId="78EE3DA3" w:rsidR="00B636CE" w:rsidRDefault="00B636CE" w:rsidP="004A12D7">
      <w:pPr>
        <w:pStyle w:val="HTMLPreformatted"/>
        <w:shd w:val="clear" w:color="auto" w:fill="F8F9FA"/>
        <w:tabs>
          <w:tab w:val="clear" w:pos="916"/>
          <w:tab w:val="left" w:pos="709"/>
        </w:tabs>
        <w:jc w:val="both"/>
        <w:rPr>
          <w:rFonts w:ascii="Times New Roman" w:hAnsi="Times New Roman"/>
        </w:rPr>
      </w:pPr>
      <w:r>
        <w:rPr>
          <w:rFonts w:ascii="Times New Roman" w:hAnsi="Times New Roman"/>
        </w:rPr>
        <w:tab/>
      </w:r>
      <w:r w:rsidR="004A12D7" w:rsidRPr="004A12D7">
        <w:rPr>
          <w:rFonts w:ascii="Times New Roman" w:eastAsia="Times New Roman" w:hAnsi="Times New Roman" w:cs="Times New Roman"/>
          <w:color w:val="000000" w:themeColor="text1"/>
          <w:sz w:val="22"/>
          <w:szCs w:val="22"/>
          <w:lang w:val="en" w:eastAsia="id-ID"/>
        </w:rPr>
        <w:t>From the results of the calculation of SPSS V.25 contained in the table above that the value</w:t>
      </w:r>
      <w:r w:rsidRPr="004A12D7">
        <w:rPr>
          <w:rFonts w:ascii="Times New Roman" w:hAnsi="Times New Roman"/>
          <w:color w:val="000000" w:themeColor="text1"/>
        </w:rPr>
        <w:t xml:space="preserve"> </w:t>
      </w:r>
      <w:proofErr w:type="spellStart"/>
      <w:r w:rsidRPr="00AE372B">
        <w:rPr>
          <w:rFonts w:ascii="Times New Roman" w:hAnsi="Times New Roman"/>
        </w:rPr>
        <w:t>r</w:t>
      </w:r>
      <w:r w:rsidR="004A12D7">
        <w:rPr>
          <w:rFonts w:ascii="Times New Roman" w:hAnsi="Times New Roman"/>
          <w:vertAlign w:val="subscript"/>
        </w:rPr>
        <w:t>count</w:t>
      </w:r>
      <w:proofErr w:type="spellEnd"/>
      <w:r w:rsidRPr="00AE372B">
        <w:rPr>
          <w:rFonts w:ascii="Times New Roman" w:hAnsi="Times New Roman"/>
          <w:vertAlign w:val="subscript"/>
        </w:rPr>
        <w:t xml:space="preserve"> </w:t>
      </w:r>
      <w:r w:rsidR="004A12D7" w:rsidRPr="004A12D7">
        <w:rPr>
          <w:rFonts w:ascii="Times New Roman" w:eastAsia="Times New Roman" w:hAnsi="Times New Roman" w:cs="Times New Roman"/>
          <w:color w:val="000000" w:themeColor="text1"/>
          <w:sz w:val="22"/>
          <w:szCs w:val="22"/>
          <w:lang w:val="en" w:eastAsia="id-ID"/>
        </w:rPr>
        <w:t>of all statements for the variable Celebrity Endorser (X1) is valid, where the condition is valid</w:t>
      </w:r>
      <w:r w:rsidRPr="004A12D7">
        <w:rPr>
          <w:rFonts w:ascii="Times New Roman" w:hAnsi="Times New Roman" w:cs="Times New Roman"/>
          <w:color w:val="000000" w:themeColor="text1"/>
          <w:sz w:val="22"/>
          <w:szCs w:val="22"/>
        </w:rPr>
        <w:t xml:space="preserve"> </w:t>
      </w:r>
      <w:proofErr w:type="spellStart"/>
      <w:r w:rsidRPr="00AE372B">
        <w:rPr>
          <w:rFonts w:ascii="Times New Roman" w:hAnsi="Times New Roman"/>
        </w:rPr>
        <w:t>r</w:t>
      </w:r>
      <w:r w:rsidR="004A12D7">
        <w:rPr>
          <w:rFonts w:ascii="Times New Roman" w:hAnsi="Times New Roman"/>
          <w:vertAlign w:val="subscript"/>
        </w:rPr>
        <w:t>count</w:t>
      </w:r>
      <w:proofErr w:type="spellEnd"/>
      <w:r w:rsidRPr="00AE372B">
        <w:rPr>
          <w:rFonts w:ascii="Times New Roman" w:hAnsi="Times New Roman"/>
          <w:vertAlign w:val="subscript"/>
        </w:rPr>
        <w:t xml:space="preserve"> </w:t>
      </w:r>
      <w:r w:rsidRPr="00AE372B">
        <w:rPr>
          <w:rFonts w:ascii="Times New Roman" w:hAnsi="Times New Roman"/>
          <w:i/>
          <w:vertAlign w:val="subscript"/>
        </w:rPr>
        <w:t>&gt;</w:t>
      </w:r>
      <w:r w:rsidR="004A12D7">
        <w:rPr>
          <w:rFonts w:ascii="Times New Roman" w:hAnsi="Times New Roman"/>
          <w:i/>
          <w:vertAlign w:val="subscript"/>
        </w:rPr>
        <w:t xml:space="preserve"> </w:t>
      </w:r>
      <w:r w:rsidR="004A12D7">
        <w:rPr>
          <w:rFonts w:ascii="Times New Roman" w:hAnsi="Times New Roman"/>
        </w:rPr>
        <w:t xml:space="preserve">from </w:t>
      </w:r>
      <w:r w:rsidRPr="00AE372B">
        <w:rPr>
          <w:rFonts w:ascii="Times New Roman" w:hAnsi="Times New Roman"/>
        </w:rPr>
        <w:t>0,</w:t>
      </w:r>
      <w:r w:rsidRPr="00AE372B">
        <w:rPr>
          <w:rFonts w:ascii="Times New Roman" w:hAnsi="Times New Roman"/>
          <w:lang w:val="id-ID"/>
        </w:rPr>
        <w:t>1241</w:t>
      </w:r>
      <w:r w:rsidRPr="00AE372B">
        <w:rPr>
          <w:rFonts w:ascii="Times New Roman" w:hAnsi="Times New Roman"/>
        </w:rPr>
        <w:t>.</w:t>
      </w:r>
    </w:p>
    <w:p w14:paraId="645F09CD" w14:textId="77777777" w:rsidR="004A12D7" w:rsidRPr="004A12D7" w:rsidRDefault="004A12D7" w:rsidP="004A12D7">
      <w:pPr>
        <w:pStyle w:val="HTMLPreformatted"/>
        <w:shd w:val="clear" w:color="auto" w:fill="F8F9FA"/>
        <w:tabs>
          <w:tab w:val="clear" w:pos="916"/>
          <w:tab w:val="left" w:pos="709"/>
        </w:tabs>
        <w:jc w:val="both"/>
        <w:rPr>
          <w:rFonts w:ascii="Courier New" w:eastAsia="Times New Roman" w:hAnsi="Courier New" w:cs="Courier New"/>
          <w:color w:val="222222"/>
          <w:sz w:val="42"/>
          <w:szCs w:val="42"/>
          <w:lang w:val="id-ID" w:eastAsia="id-ID"/>
        </w:rPr>
      </w:pPr>
    </w:p>
    <w:p w14:paraId="61C694EA" w14:textId="0542F416" w:rsidR="00B636CE" w:rsidRPr="00AE372B" w:rsidRDefault="00B636CE" w:rsidP="004D279B">
      <w:pPr>
        <w:pStyle w:val="ListParagraph"/>
        <w:spacing w:after="0" w:line="240" w:lineRule="auto"/>
        <w:ind w:left="0"/>
        <w:rPr>
          <w:rFonts w:ascii="Times New Roman" w:hAnsi="Times New Roman"/>
        </w:rPr>
      </w:pPr>
      <w:r w:rsidRPr="00AE372B">
        <w:rPr>
          <w:rFonts w:ascii="Times New Roman" w:hAnsi="Times New Roman"/>
          <w:b/>
        </w:rPr>
        <w:lastRenderedPageBreak/>
        <w:t>Tab</w:t>
      </w:r>
      <w:r w:rsidR="004A12D7">
        <w:rPr>
          <w:rFonts w:ascii="Times New Roman" w:hAnsi="Times New Roman"/>
          <w:b/>
        </w:rPr>
        <w:t>le</w:t>
      </w:r>
      <w:r w:rsidRPr="00AE372B">
        <w:rPr>
          <w:rFonts w:ascii="Times New Roman" w:hAnsi="Times New Roman"/>
          <w:b/>
        </w:rPr>
        <w:t xml:space="preserve"> 4.</w:t>
      </w:r>
      <w:r w:rsidRPr="00AE372B">
        <w:rPr>
          <w:rFonts w:ascii="Times New Roman" w:hAnsi="Times New Roman"/>
          <w:b/>
          <w:lang w:val="id-ID"/>
        </w:rPr>
        <w:t>40</w:t>
      </w:r>
      <w:r w:rsidRPr="00AE372B">
        <w:rPr>
          <w:rFonts w:ascii="Times New Roman" w:hAnsi="Times New Roman"/>
        </w:rPr>
        <w:t xml:space="preserve"> </w:t>
      </w:r>
      <w:r w:rsidR="004A12D7">
        <w:rPr>
          <w:rFonts w:ascii="Times New Roman" w:hAnsi="Times New Roman"/>
        </w:rPr>
        <w:t>Reliability Test</w:t>
      </w:r>
      <w:r w:rsidR="004A12D7" w:rsidRPr="00AE372B">
        <w:rPr>
          <w:rFonts w:ascii="Times New Roman" w:hAnsi="Times New Roman"/>
        </w:rPr>
        <w:t xml:space="preserve"> Variab</w:t>
      </w:r>
      <w:r w:rsidR="004A12D7">
        <w:rPr>
          <w:rFonts w:ascii="Times New Roman" w:hAnsi="Times New Roman"/>
        </w:rPr>
        <w:t>le</w:t>
      </w:r>
      <w:r w:rsidR="004A12D7" w:rsidRPr="00AE372B">
        <w:rPr>
          <w:rFonts w:ascii="Times New Roman" w:hAnsi="Times New Roman"/>
        </w:rPr>
        <w:t xml:space="preserve"> </w:t>
      </w:r>
      <w:r w:rsidR="004A12D7" w:rsidRPr="00AE372B">
        <w:rPr>
          <w:rFonts w:ascii="Times New Roman" w:hAnsi="Times New Roman"/>
          <w:lang w:val="id-ID"/>
        </w:rPr>
        <w:t>Celebrity Endorser</w:t>
      </w:r>
      <w:r w:rsidRPr="00AE372B">
        <w:rPr>
          <w:rFonts w:ascii="Times New Roman" w:hAnsi="Times New Roman"/>
        </w:rPr>
        <w:t xml:space="preserve"> (X</w:t>
      </w:r>
      <w:r w:rsidRPr="00AE372B">
        <w:rPr>
          <w:rFonts w:ascii="Times New Roman" w:hAnsi="Times New Roman"/>
          <w:vertAlign w:val="subscript"/>
        </w:rPr>
        <w:t>1</w:t>
      </w:r>
      <w:r w:rsidRPr="00AE372B">
        <w:rPr>
          <w:rFonts w:ascii="Times New Roman" w:hAnsi="Times New Roman"/>
        </w:rPr>
        <w:t>)</w:t>
      </w:r>
    </w:p>
    <w:tbl>
      <w:tblPr>
        <w:tblW w:w="6379"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000" w:firstRow="0" w:lastRow="0" w:firstColumn="0" w:lastColumn="0" w:noHBand="0" w:noVBand="0"/>
      </w:tblPr>
      <w:tblGrid>
        <w:gridCol w:w="3260"/>
        <w:gridCol w:w="3119"/>
      </w:tblGrid>
      <w:tr w:rsidR="00B636CE" w:rsidRPr="00AE372B" w14:paraId="67008FAA" w14:textId="77777777" w:rsidTr="004D279B">
        <w:trPr>
          <w:cantSplit/>
        </w:trPr>
        <w:tc>
          <w:tcPr>
            <w:tcW w:w="6379" w:type="dxa"/>
            <w:gridSpan w:val="2"/>
            <w:shd w:val="clear" w:color="auto" w:fill="FFFFFF"/>
            <w:vAlign w:val="center"/>
          </w:tcPr>
          <w:p w14:paraId="1A4BBF8F" w14:textId="77777777"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b/>
                <w:bCs/>
                <w:lang w:val="id-ID"/>
              </w:rPr>
              <w:t>Reliability Statistics</w:t>
            </w:r>
          </w:p>
        </w:tc>
      </w:tr>
      <w:tr w:rsidR="00B636CE" w:rsidRPr="00AE372B" w14:paraId="7132F824" w14:textId="77777777" w:rsidTr="004D279B">
        <w:trPr>
          <w:cantSplit/>
        </w:trPr>
        <w:tc>
          <w:tcPr>
            <w:tcW w:w="3260" w:type="dxa"/>
            <w:shd w:val="clear" w:color="auto" w:fill="FFFFFF"/>
            <w:vAlign w:val="bottom"/>
          </w:tcPr>
          <w:p w14:paraId="1B9447E0" w14:textId="77777777"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Cronbach's Alpha</w:t>
            </w:r>
          </w:p>
        </w:tc>
        <w:tc>
          <w:tcPr>
            <w:tcW w:w="3119" w:type="dxa"/>
            <w:shd w:val="clear" w:color="auto" w:fill="FFFFFF"/>
            <w:vAlign w:val="bottom"/>
          </w:tcPr>
          <w:p w14:paraId="22960B0F" w14:textId="77777777"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N of Items</w:t>
            </w:r>
          </w:p>
        </w:tc>
      </w:tr>
      <w:tr w:rsidR="00B636CE" w:rsidRPr="00AE372B" w14:paraId="6D44FDED" w14:textId="77777777" w:rsidTr="004D279B">
        <w:trPr>
          <w:cantSplit/>
        </w:trPr>
        <w:tc>
          <w:tcPr>
            <w:tcW w:w="3260" w:type="dxa"/>
            <w:shd w:val="clear" w:color="auto" w:fill="FFFFFF"/>
          </w:tcPr>
          <w:p w14:paraId="4B667809" w14:textId="77777777"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,952</w:t>
            </w:r>
          </w:p>
        </w:tc>
        <w:tc>
          <w:tcPr>
            <w:tcW w:w="3119" w:type="dxa"/>
            <w:shd w:val="clear" w:color="auto" w:fill="FFFFFF"/>
          </w:tcPr>
          <w:p w14:paraId="3517CDF5" w14:textId="77777777"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15</w:t>
            </w:r>
          </w:p>
        </w:tc>
      </w:tr>
    </w:tbl>
    <w:p w14:paraId="0ACE69B5" w14:textId="0730D10D" w:rsidR="00B636CE" w:rsidRPr="00AE372B" w:rsidRDefault="004A12D7" w:rsidP="004D279B">
      <w:pPr>
        <w:spacing w:line="240" w:lineRule="auto"/>
        <w:ind w:left="720" w:hanging="720"/>
        <w:jc w:val="both"/>
        <w:rPr>
          <w:rFonts w:ascii="Times New Roman" w:hAnsi="Times New Roman"/>
          <w:i/>
        </w:rPr>
      </w:pPr>
      <w:proofErr w:type="gramStart"/>
      <w:r>
        <w:rPr>
          <w:rFonts w:ascii="Times New Roman" w:hAnsi="Times New Roman"/>
          <w:i/>
        </w:rPr>
        <w:t xml:space="preserve">Source </w:t>
      </w:r>
      <w:r w:rsidRPr="00AE372B">
        <w:rPr>
          <w:rFonts w:ascii="Times New Roman" w:hAnsi="Times New Roman"/>
          <w:i/>
        </w:rPr>
        <w:t>:</w:t>
      </w:r>
      <w:proofErr w:type="gramEnd"/>
      <w:r w:rsidRPr="00AE372B">
        <w:rPr>
          <w:rFonts w:ascii="Times New Roman" w:hAnsi="Times New Roman"/>
          <w:i/>
        </w:rPr>
        <w:t xml:space="preserve"> </w:t>
      </w:r>
      <w:r>
        <w:rPr>
          <w:rFonts w:ascii="Times New Roman" w:hAnsi="Times New Roman"/>
          <w:i/>
        </w:rPr>
        <w:t>Results of data processing</w:t>
      </w:r>
      <w:r w:rsidRPr="00AE372B">
        <w:rPr>
          <w:rFonts w:ascii="Times New Roman" w:hAnsi="Times New Roman"/>
          <w:i/>
        </w:rPr>
        <w:t xml:space="preserve"> SPSS V.25. 2020</w:t>
      </w:r>
    </w:p>
    <w:p w14:paraId="2BB9FAEE" w14:textId="2D39F1C0" w:rsidR="00B636CE" w:rsidRDefault="00B636CE" w:rsidP="004A12D7">
      <w:pPr>
        <w:pStyle w:val="HTMLPreformatted"/>
        <w:shd w:val="clear" w:color="auto" w:fill="F8F9FA"/>
        <w:tabs>
          <w:tab w:val="clear" w:pos="916"/>
          <w:tab w:val="left" w:pos="709"/>
        </w:tabs>
        <w:jc w:val="both"/>
        <w:rPr>
          <w:rFonts w:ascii="Times New Roman" w:eastAsia="Times New Roman" w:hAnsi="Times New Roman" w:cs="Times New Roman"/>
          <w:color w:val="000000" w:themeColor="text1"/>
          <w:sz w:val="22"/>
          <w:szCs w:val="22"/>
          <w:lang w:val="en" w:eastAsia="id-ID"/>
        </w:rPr>
      </w:pPr>
      <w:r>
        <w:rPr>
          <w:rFonts w:ascii="Times New Roman" w:hAnsi="Times New Roman"/>
        </w:rPr>
        <w:tab/>
      </w:r>
      <w:r w:rsidR="004A12D7" w:rsidRPr="004A12D7">
        <w:rPr>
          <w:rFonts w:ascii="Times New Roman" w:eastAsia="Times New Roman" w:hAnsi="Times New Roman" w:cs="Times New Roman"/>
          <w:color w:val="000000" w:themeColor="text1"/>
          <w:sz w:val="22"/>
          <w:szCs w:val="22"/>
          <w:lang w:val="en" w:eastAsia="id-ID"/>
        </w:rPr>
        <w:t xml:space="preserve">The </w:t>
      </w:r>
      <w:proofErr w:type="spellStart"/>
      <w:r w:rsidR="004A12D7" w:rsidRPr="004A12D7">
        <w:rPr>
          <w:rFonts w:ascii="Times New Roman" w:eastAsia="Times New Roman" w:hAnsi="Times New Roman" w:cs="Times New Roman"/>
          <w:color w:val="000000" w:themeColor="text1"/>
          <w:sz w:val="22"/>
          <w:szCs w:val="22"/>
          <w:lang w:val="en" w:eastAsia="id-ID"/>
        </w:rPr>
        <w:t>Croncbach</w:t>
      </w:r>
      <w:proofErr w:type="spellEnd"/>
      <w:r w:rsidR="004A12D7" w:rsidRPr="004A12D7">
        <w:rPr>
          <w:rFonts w:ascii="Times New Roman" w:eastAsia="Times New Roman" w:hAnsi="Times New Roman" w:cs="Times New Roman"/>
          <w:color w:val="000000" w:themeColor="text1"/>
          <w:sz w:val="22"/>
          <w:szCs w:val="22"/>
          <w:lang w:val="en" w:eastAsia="id-ID"/>
        </w:rPr>
        <w:t xml:space="preserve"> Alpha value for the Celebrity Endorser variable (X1) can be seen in the table above of 0.952, this value is greater than 0.60 which means that it can be trusted or relied upon as a primary data collection tool with a total of 15 statements in the Celebrity Endorser variable (X</w:t>
      </w:r>
      <w:proofErr w:type="gramStart"/>
      <w:r w:rsidR="004A12D7" w:rsidRPr="004A12D7">
        <w:rPr>
          <w:rFonts w:ascii="Times New Roman" w:eastAsia="Times New Roman" w:hAnsi="Times New Roman" w:cs="Times New Roman"/>
          <w:color w:val="000000" w:themeColor="text1"/>
          <w:sz w:val="22"/>
          <w:szCs w:val="22"/>
          <w:lang w:val="en" w:eastAsia="id-ID"/>
        </w:rPr>
        <w:t>1 )</w:t>
      </w:r>
      <w:proofErr w:type="gramEnd"/>
      <w:r w:rsidR="004A12D7" w:rsidRPr="004A12D7">
        <w:rPr>
          <w:rFonts w:ascii="Times New Roman" w:eastAsia="Times New Roman" w:hAnsi="Times New Roman" w:cs="Times New Roman"/>
          <w:color w:val="000000" w:themeColor="text1"/>
          <w:sz w:val="22"/>
          <w:szCs w:val="22"/>
          <w:lang w:val="en" w:eastAsia="id-ID"/>
        </w:rPr>
        <w:t>, which has consistently good.</w:t>
      </w:r>
    </w:p>
    <w:p w14:paraId="22FC19B6" w14:textId="77777777" w:rsidR="004A12D7" w:rsidRPr="004A12D7" w:rsidRDefault="004A12D7" w:rsidP="004A12D7">
      <w:pPr>
        <w:pStyle w:val="HTMLPreformatted"/>
        <w:shd w:val="clear" w:color="auto" w:fill="F8F9FA"/>
        <w:tabs>
          <w:tab w:val="clear" w:pos="916"/>
          <w:tab w:val="left" w:pos="709"/>
        </w:tabs>
        <w:jc w:val="both"/>
        <w:rPr>
          <w:rFonts w:ascii="Times New Roman" w:eastAsia="Times New Roman" w:hAnsi="Times New Roman" w:cs="Times New Roman"/>
          <w:color w:val="222222"/>
          <w:sz w:val="22"/>
          <w:szCs w:val="22"/>
          <w:lang w:val="id-ID" w:eastAsia="id-ID"/>
        </w:rPr>
      </w:pPr>
    </w:p>
    <w:p w14:paraId="18DC3C74" w14:textId="47B85CFF" w:rsidR="00B636CE" w:rsidRPr="00AE372B" w:rsidRDefault="00B636CE" w:rsidP="004D279B">
      <w:pPr>
        <w:pStyle w:val="ListParagraph"/>
        <w:spacing w:line="240" w:lineRule="auto"/>
        <w:ind w:left="0"/>
        <w:rPr>
          <w:rFonts w:ascii="Times New Roman" w:hAnsi="Times New Roman"/>
          <w:lang w:val="id-ID"/>
        </w:rPr>
      </w:pPr>
      <w:r w:rsidRPr="00AE372B">
        <w:rPr>
          <w:rFonts w:ascii="Times New Roman" w:hAnsi="Times New Roman"/>
          <w:b/>
        </w:rPr>
        <w:t>Tab</w:t>
      </w:r>
      <w:r w:rsidR="004A12D7">
        <w:rPr>
          <w:rFonts w:ascii="Times New Roman" w:hAnsi="Times New Roman"/>
          <w:b/>
        </w:rPr>
        <w:t>le</w:t>
      </w:r>
      <w:r w:rsidRPr="00AE372B">
        <w:rPr>
          <w:rFonts w:ascii="Times New Roman" w:hAnsi="Times New Roman"/>
          <w:b/>
        </w:rPr>
        <w:t xml:space="preserve"> 4.</w:t>
      </w:r>
      <w:r w:rsidRPr="00AE372B">
        <w:rPr>
          <w:rFonts w:ascii="Times New Roman" w:hAnsi="Times New Roman"/>
          <w:b/>
          <w:lang w:val="id-ID"/>
        </w:rPr>
        <w:t>41</w:t>
      </w:r>
      <w:r w:rsidRPr="00AE372B">
        <w:rPr>
          <w:rFonts w:ascii="Times New Roman" w:hAnsi="Times New Roman"/>
        </w:rPr>
        <w:t xml:space="preserve"> </w:t>
      </w:r>
      <w:r w:rsidR="004A12D7" w:rsidRPr="00AE372B">
        <w:rPr>
          <w:rFonts w:ascii="Times New Roman" w:hAnsi="Times New Roman"/>
        </w:rPr>
        <w:t>Validit</w:t>
      </w:r>
      <w:r w:rsidR="004A12D7">
        <w:rPr>
          <w:rFonts w:ascii="Times New Roman" w:hAnsi="Times New Roman"/>
        </w:rPr>
        <w:t>y Test</w:t>
      </w:r>
      <w:r w:rsidR="004A12D7" w:rsidRPr="00AE372B">
        <w:rPr>
          <w:rFonts w:ascii="Times New Roman" w:hAnsi="Times New Roman"/>
        </w:rPr>
        <w:t xml:space="preserve"> Variab</w:t>
      </w:r>
      <w:r w:rsidR="004A12D7">
        <w:rPr>
          <w:rFonts w:ascii="Times New Roman" w:hAnsi="Times New Roman"/>
        </w:rPr>
        <w:t>le</w:t>
      </w:r>
      <w:r w:rsidR="004A12D7" w:rsidRPr="00AE372B">
        <w:rPr>
          <w:rFonts w:ascii="Times New Roman" w:hAnsi="Times New Roman"/>
          <w:lang w:val="id-ID"/>
        </w:rPr>
        <w:t xml:space="preserve"> </w:t>
      </w:r>
      <w:r w:rsidR="004A12D7">
        <w:rPr>
          <w:rFonts w:ascii="Times New Roman" w:hAnsi="Times New Roman"/>
        </w:rPr>
        <w:t>Sales Promotion</w:t>
      </w:r>
      <w:r w:rsidRPr="00AE372B">
        <w:rPr>
          <w:rFonts w:ascii="Times New Roman" w:hAnsi="Times New Roman"/>
        </w:rPr>
        <w:t xml:space="preserve"> (X</w:t>
      </w:r>
      <w:r w:rsidRPr="00AE372B">
        <w:rPr>
          <w:rFonts w:ascii="Times New Roman" w:hAnsi="Times New Roman"/>
          <w:vertAlign w:val="subscript"/>
        </w:rPr>
        <w:t>2</w:t>
      </w:r>
      <w:r w:rsidRPr="00AE372B">
        <w:rPr>
          <w:rFonts w:ascii="Times New Roman" w:hAnsi="Times New Roman"/>
        </w:rPr>
        <w:t>)</w:t>
      </w:r>
    </w:p>
    <w:tbl>
      <w:tblPr>
        <w:tblStyle w:val="TableGrid"/>
        <w:tblW w:w="0" w:type="auto"/>
        <w:tblLook w:val="04A0" w:firstRow="1" w:lastRow="0" w:firstColumn="1" w:lastColumn="0" w:noHBand="0" w:noVBand="1"/>
      </w:tblPr>
      <w:tblGrid>
        <w:gridCol w:w="1238"/>
        <w:gridCol w:w="1313"/>
        <w:gridCol w:w="1418"/>
        <w:gridCol w:w="1417"/>
        <w:gridCol w:w="1839"/>
      </w:tblGrid>
      <w:tr w:rsidR="00B636CE" w14:paraId="7280107A" w14:textId="77777777" w:rsidTr="004D279B">
        <w:tc>
          <w:tcPr>
            <w:tcW w:w="1238" w:type="dxa"/>
          </w:tcPr>
          <w:p w14:paraId="5407E643" w14:textId="68F3164C" w:rsidR="00B636CE" w:rsidRPr="004A12D7" w:rsidRDefault="00B636CE" w:rsidP="00B636CE">
            <w:pPr>
              <w:pStyle w:val="ListParagraph"/>
              <w:ind w:left="0"/>
              <w:jc w:val="center"/>
              <w:rPr>
                <w:rFonts w:ascii="Times New Roman" w:hAnsi="Times New Roman"/>
                <w:sz w:val="20"/>
                <w:szCs w:val="20"/>
              </w:rPr>
            </w:pPr>
            <w:r w:rsidRPr="004A12D7">
              <w:rPr>
                <w:rFonts w:ascii="Times New Roman" w:hAnsi="Times New Roman"/>
                <w:sz w:val="20"/>
                <w:szCs w:val="20"/>
                <w:lang w:val="id-ID"/>
              </w:rPr>
              <w:t>Variab</w:t>
            </w:r>
            <w:r w:rsidR="004A12D7" w:rsidRPr="004A12D7">
              <w:rPr>
                <w:rFonts w:ascii="Times New Roman" w:hAnsi="Times New Roman"/>
                <w:sz w:val="20"/>
                <w:szCs w:val="20"/>
              </w:rPr>
              <w:t xml:space="preserve">le </w:t>
            </w:r>
            <w:r w:rsidRPr="004A12D7">
              <w:rPr>
                <w:rFonts w:ascii="Times New Roman" w:hAnsi="Times New Roman"/>
                <w:sz w:val="20"/>
                <w:szCs w:val="20"/>
              </w:rPr>
              <w:t>X2</w:t>
            </w:r>
          </w:p>
        </w:tc>
        <w:tc>
          <w:tcPr>
            <w:tcW w:w="1313" w:type="dxa"/>
          </w:tcPr>
          <w:p w14:paraId="4E19740D" w14:textId="05233728" w:rsidR="00B636CE" w:rsidRPr="004A12D7" w:rsidRDefault="004A12D7" w:rsidP="00B636CE">
            <w:pPr>
              <w:pStyle w:val="ListParagraph"/>
              <w:ind w:left="0"/>
              <w:jc w:val="center"/>
              <w:rPr>
                <w:rFonts w:ascii="Times New Roman" w:hAnsi="Times New Roman"/>
              </w:rPr>
            </w:pPr>
            <w:r>
              <w:rPr>
                <w:rFonts w:ascii="Times New Roman" w:hAnsi="Times New Roman"/>
              </w:rPr>
              <w:t>Opinion</w:t>
            </w:r>
          </w:p>
        </w:tc>
        <w:tc>
          <w:tcPr>
            <w:tcW w:w="1418" w:type="dxa"/>
          </w:tcPr>
          <w:p w14:paraId="4185FD26" w14:textId="17F6C6E7" w:rsidR="00B636CE" w:rsidRPr="004A12D7" w:rsidRDefault="00B636CE" w:rsidP="00B636CE">
            <w:pPr>
              <w:pStyle w:val="ListParagraph"/>
              <w:ind w:left="0"/>
              <w:jc w:val="center"/>
              <w:rPr>
                <w:rFonts w:ascii="Times New Roman" w:hAnsi="Times New Roman"/>
                <w:vertAlign w:val="subscript"/>
              </w:rPr>
            </w:pPr>
            <w:r w:rsidRPr="00AE372B">
              <w:rPr>
                <w:rFonts w:ascii="Times New Roman" w:hAnsi="Times New Roman"/>
                <w:lang w:val="id-ID"/>
              </w:rPr>
              <w:t>R</w:t>
            </w:r>
            <w:r w:rsidR="004A12D7">
              <w:rPr>
                <w:rFonts w:ascii="Times New Roman" w:hAnsi="Times New Roman"/>
                <w:vertAlign w:val="subscript"/>
              </w:rPr>
              <w:t>count</w:t>
            </w:r>
          </w:p>
        </w:tc>
        <w:tc>
          <w:tcPr>
            <w:tcW w:w="1417" w:type="dxa"/>
          </w:tcPr>
          <w:p w14:paraId="4C4D8042" w14:textId="148B33AC" w:rsidR="00B636CE" w:rsidRPr="004A12D7" w:rsidRDefault="00B636CE" w:rsidP="00B636CE">
            <w:pPr>
              <w:pStyle w:val="ListParagraph"/>
              <w:ind w:left="0"/>
              <w:jc w:val="center"/>
              <w:rPr>
                <w:rFonts w:ascii="Times New Roman" w:hAnsi="Times New Roman"/>
                <w:vertAlign w:val="subscript"/>
              </w:rPr>
            </w:pPr>
            <w:r w:rsidRPr="00AE372B">
              <w:rPr>
                <w:rFonts w:ascii="Times New Roman" w:hAnsi="Times New Roman"/>
                <w:lang w:val="id-ID"/>
              </w:rPr>
              <w:t>R</w:t>
            </w:r>
            <w:r w:rsidRPr="00AE372B">
              <w:rPr>
                <w:rFonts w:ascii="Times New Roman" w:hAnsi="Times New Roman"/>
                <w:vertAlign w:val="subscript"/>
                <w:lang w:val="id-ID"/>
              </w:rPr>
              <w:t>ta</w:t>
            </w:r>
            <w:proofErr w:type="spellStart"/>
            <w:r w:rsidR="004A12D7">
              <w:rPr>
                <w:rFonts w:ascii="Times New Roman" w:hAnsi="Times New Roman"/>
                <w:vertAlign w:val="subscript"/>
              </w:rPr>
              <w:t>ble</w:t>
            </w:r>
            <w:proofErr w:type="spellEnd"/>
          </w:p>
        </w:tc>
        <w:tc>
          <w:tcPr>
            <w:tcW w:w="1839" w:type="dxa"/>
          </w:tcPr>
          <w:p w14:paraId="543E3B91" w14:textId="2CD83125" w:rsidR="00B636CE" w:rsidRPr="004A12D7" w:rsidRDefault="004A12D7" w:rsidP="00B636CE">
            <w:pPr>
              <w:pStyle w:val="ListParagraph"/>
              <w:ind w:left="0"/>
              <w:jc w:val="center"/>
              <w:rPr>
                <w:rFonts w:ascii="Times New Roman" w:hAnsi="Times New Roman"/>
              </w:rPr>
            </w:pPr>
            <w:r>
              <w:rPr>
                <w:rFonts w:ascii="Times New Roman" w:hAnsi="Times New Roman"/>
              </w:rPr>
              <w:t>Information</w:t>
            </w:r>
          </w:p>
        </w:tc>
      </w:tr>
      <w:tr w:rsidR="00B636CE" w14:paraId="2E1CF23F" w14:textId="77777777" w:rsidTr="004D279B">
        <w:tc>
          <w:tcPr>
            <w:tcW w:w="1238" w:type="dxa"/>
            <w:vMerge w:val="restart"/>
          </w:tcPr>
          <w:p w14:paraId="3604FA41" w14:textId="77777777" w:rsidR="00B636CE" w:rsidRDefault="00B636CE" w:rsidP="00B636CE">
            <w:pPr>
              <w:jc w:val="both"/>
              <w:rPr>
                <w:rFonts w:ascii="Times New Roman" w:hAnsi="Times New Roman"/>
                <w:lang w:val="id-ID"/>
              </w:rPr>
            </w:pPr>
          </w:p>
          <w:p w14:paraId="780152AC" w14:textId="7B94D002" w:rsidR="00B636CE" w:rsidRPr="004A12D7" w:rsidRDefault="004A12D7" w:rsidP="00B636CE">
            <w:pPr>
              <w:jc w:val="both"/>
              <w:rPr>
                <w:rFonts w:ascii="Times New Roman" w:hAnsi="Times New Roman"/>
                <w:sz w:val="24"/>
                <w:szCs w:val="24"/>
              </w:rPr>
            </w:pPr>
            <w:r>
              <w:rPr>
                <w:rFonts w:ascii="Times New Roman" w:hAnsi="Times New Roman"/>
                <w:sz w:val="24"/>
                <w:szCs w:val="24"/>
              </w:rPr>
              <w:t>Sales Promotion</w:t>
            </w:r>
          </w:p>
        </w:tc>
        <w:tc>
          <w:tcPr>
            <w:tcW w:w="1313" w:type="dxa"/>
          </w:tcPr>
          <w:p w14:paraId="65CD8020" w14:textId="77777777" w:rsidR="00B636CE" w:rsidRPr="00AE372B" w:rsidRDefault="00B636CE" w:rsidP="00B636CE">
            <w:pPr>
              <w:pStyle w:val="ListParagraph"/>
              <w:ind w:left="0"/>
              <w:jc w:val="center"/>
              <w:rPr>
                <w:rFonts w:ascii="Times New Roman" w:hAnsi="Times New Roman"/>
              </w:rPr>
            </w:pPr>
            <w:r w:rsidRPr="00AE372B">
              <w:rPr>
                <w:rFonts w:ascii="Times New Roman" w:hAnsi="Times New Roman"/>
              </w:rPr>
              <w:t>X2.1</w:t>
            </w:r>
          </w:p>
        </w:tc>
        <w:tc>
          <w:tcPr>
            <w:tcW w:w="1418" w:type="dxa"/>
          </w:tcPr>
          <w:p w14:paraId="17B93E58" w14:textId="77777777" w:rsidR="00B636CE" w:rsidRPr="00AE372B" w:rsidRDefault="00B636CE" w:rsidP="00B636CE">
            <w:pPr>
              <w:pStyle w:val="ListParagraph"/>
              <w:ind w:left="0"/>
              <w:jc w:val="center"/>
              <w:rPr>
                <w:rFonts w:ascii="Times New Roman" w:hAnsi="Times New Roman"/>
                <w:lang w:val="id-ID"/>
              </w:rPr>
            </w:pPr>
            <w:r w:rsidRPr="00AE372B">
              <w:rPr>
                <w:rFonts w:ascii="Times New Roman" w:hAnsi="Times New Roman"/>
                <w:lang w:val="id-ID"/>
              </w:rPr>
              <w:t>0,713</w:t>
            </w:r>
          </w:p>
        </w:tc>
        <w:tc>
          <w:tcPr>
            <w:tcW w:w="1417" w:type="dxa"/>
          </w:tcPr>
          <w:p w14:paraId="38996CF8" w14:textId="77777777" w:rsidR="00B636CE" w:rsidRPr="00AE372B" w:rsidRDefault="00B636CE" w:rsidP="00B636CE">
            <w:pPr>
              <w:jc w:val="center"/>
              <w:rPr>
                <w:rFonts w:ascii="Times New Roman" w:hAnsi="Times New Roman"/>
              </w:rPr>
            </w:pPr>
            <w:r w:rsidRPr="00AE372B">
              <w:rPr>
                <w:rFonts w:ascii="Times New Roman" w:hAnsi="Times New Roman"/>
                <w:lang w:val="id-ID"/>
              </w:rPr>
              <w:t>0,1241</w:t>
            </w:r>
          </w:p>
        </w:tc>
        <w:tc>
          <w:tcPr>
            <w:tcW w:w="1839" w:type="dxa"/>
          </w:tcPr>
          <w:p w14:paraId="70F62601" w14:textId="77777777" w:rsidR="00B636CE" w:rsidRPr="00AE372B" w:rsidRDefault="00B636CE" w:rsidP="00B636CE">
            <w:pPr>
              <w:pStyle w:val="ListParagraph"/>
              <w:ind w:left="0"/>
              <w:jc w:val="center"/>
              <w:rPr>
                <w:rFonts w:ascii="Times New Roman" w:hAnsi="Times New Roman"/>
              </w:rPr>
            </w:pPr>
            <w:r w:rsidRPr="00AE372B">
              <w:rPr>
                <w:rFonts w:ascii="Times New Roman" w:hAnsi="Times New Roman"/>
              </w:rPr>
              <w:t>Valid</w:t>
            </w:r>
          </w:p>
        </w:tc>
      </w:tr>
      <w:tr w:rsidR="00B636CE" w14:paraId="672E759E" w14:textId="77777777" w:rsidTr="004D279B">
        <w:tc>
          <w:tcPr>
            <w:tcW w:w="1238" w:type="dxa"/>
            <w:vMerge/>
          </w:tcPr>
          <w:p w14:paraId="2786145C" w14:textId="77777777" w:rsidR="00B636CE" w:rsidRDefault="00B636CE" w:rsidP="00B636CE">
            <w:pPr>
              <w:jc w:val="both"/>
              <w:rPr>
                <w:rFonts w:ascii="Times New Roman" w:hAnsi="Times New Roman"/>
                <w:sz w:val="24"/>
                <w:szCs w:val="24"/>
                <w:lang w:val="id-ID"/>
              </w:rPr>
            </w:pPr>
          </w:p>
        </w:tc>
        <w:tc>
          <w:tcPr>
            <w:tcW w:w="1313" w:type="dxa"/>
          </w:tcPr>
          <w:p w14:paraId="5DC7CD1C" w14:textId="77777777" w:rsidR="00B636CE" w:rsidRPr="00AE372B" w:rsidRDefault="00B636CE" w:rsidP="00B636CE">
            <w:pPr>
              <w:pStyle w:val="ListParagraph"/>
              <w:ind w:left="0"/>
              <w:jc w:val="center"/>
              <w:rPr>
                <w:rFonts w:ascii="Times New Roman" w:hAnsi="Times New Roman"/>
              </w:rPr>
            </w:pPr>
            <w:r w:rsidRPr="00AE372B">
              <w:rPr>
                <w:rFonts w:ascii="Times New Roman" w:hAnsi="Times New Roman"/>
              </w:rPr>
              <w:t>X2.2</w:t>
            </w:r>
          </w:p>
        </w:tc>
        <w:tc>
          <w:tcPr>
            <w:tcW w:w="1418" w:type="dxa"/>
          </w:tcPr>
          <w:p w14:paraId="55149425" w14:textId="77777777" w:rsidR="00B636CE" w:rsidRPr="00AE372B" w:rsidRDefault="00B636CE" w:rsidP="00B636CE">
            <w:pPr>
              <w:pStyle w:val="ListParagraph"/>
              <w:ind w:left="0"/>
              <w:jc w:val="center"/>
              <w:rPr>
                <w:rFonts w:ascii="Times New Roman" w:hAnsi="Times New Roman"/>
                <w:lang w:val="id-ID"/>
              </w:rPr>
            </w:pPr>
            <w:r w:rsidRPr="00AE372B">
              <w:rPr>
                <w:rFonts w:ascii="Times New Roman" w:hAnsi="Times New Roman"/>
                <w:lang w:val="id-ID"/>
              </w:rPr>
              <w:t>0,776</w:t>
            </w:r>
          </w:p>
        </w:tc>
        <w:tc>
          <w:tcPr>
            <w:tcW w:w="1417" w:type="dxa"/>
          </w:tcPr>
          <w:p w14:paraId="11843BA4" w14:textId="77777777" w:rsidR="00B636CE" w:rsidRPr="00AE372B" w:rsidRDefault="00B636CE" w:rsidP="00B636CE">
            <w:pPr>
              <w:jc w:val="center"/>
              <w:rPr>
                <w:rFonts w:ascii="Times New Roman" w:hAnsi="Times New Roman"/>
              </w:rPr>
            </w:pPr>
            <w:r w:rsidRPr="00AE372B">
              <w:rPr>
                <w:rFonts w:ascii="Times New Roman" w:hAnsi="Times New Roman"/>
                <w:lang w:val="id-ID"/>
              </w:rPr>
              <w:t>0,1241</w:t>
            </w:r>
          </w:p>
        </w:tc>
        <w:tc>
          <w:tcPr>
            <w:tcW w:w="1839" w:type="dxa"/>
          </w:tcPr>
          <w:p w14:paraId="18F0C125" w14:textId="77777777" w:rsidR="00B636CE" w:rsidRPr="00AE372B" w:rsidRDefault="00B636CE" w:rsidP="00B636CE">
            <w:pPr>
              <w:pStyle w:val="ListParagraph"/>
              <w:ind w:left="0"/>
              <w:jc w:val="center"/>
              <w:rPr>
                <w:rFonts w:ascii="Times New Roman" w:hAnsi="Times New Roman"/>
              </w:rPr>
            </w:pPr>
            <w:r w:rsidRPr="00AE372B">
              <w:rPr>
                <w:rFonts w:ascii="Times New Roman" w:hAnsi="Times New Roman"/>
              </w:rPr>
              <w:t>Valid</w:t>
            </w:r>
          </w:p>
        </w:tc>
      </w:tr>
      <w:tr w:rsidR="00B636CE" w14:paraId="4633D110" w14:textId="77777777" w:rsidTr="004D279B">
        <w:tc>
          <w:tcPr>
            <w:tcW w:w="1238" w:type="dxa"/>
            <w:vMerge/>
          </w:tcPr>
          <w:p w14:paraId="7C630BAE" w14:textId="77777777" w:rsidR="00B636CE" w:rsidRDefault="00B636CE" w:rsidP="00B636CE">
            <w:pPr>
              <w:jc w:val="both"/>
              <w:rPr>
                <w:rFonts w:ascii="Times New Roman" w:hAnsi="Times New Roman"/>
                <w:sz w:val="24"/>
                <w:szCs w:val="24"/>
                <w:lang w:val="id-ID"/>
              </w:rPr>
            </w:pPr>
          </w:p>
        </w:tc>
        <w:tc>
          <w:tcPr>
            <w:tcW w:w="1313" w:type="dxa"/>
          </w:tcPr>
          <w:p w14:paraId="7EC417E1" w14:textId="77777777" w:rsidR="00B636CE" w:rsidRPr="00AE372B" w:rsidRDefault="00B636CE" w:rsidP="00B636CE">
            <w:pPr>
              <w:pStyle w:val="ListParagraph"/>
              <w:ind w:left="0"/>
              <w:jc w:val="center"/>
              <w:rPr>
                <w:rFonts w:ascii="Times New Roman" w:hAnsi="Times New Roman"/>
              </w:rPr>
            </w:pPr>
            <w:r w:rsidRPr="00AE372B">
              <w:rPr>
                <w:rFonts w:ascii="Times New Roman" w:hAnsi="Times New Roman"/>
              </w:rPr>
              <w:t>X2.3</w:t>
            </w:r>
          </w:p>
        </w:tc>
        <w:tc>
          <w:tcPr>
            <w:tcW w:w="1418" w:type="dxa"/>
          </w:tcPr>
          <w:p w14:paraId="43D514BD" w14:textId="77777777" w:rsidR="00B636CE" w:rsidRPr="00AE372B" w:rsidRDefault="00B636CE" w:rsidP="00B636CE">
            <w:pPr>
              <w:pStyle w:val="ListParagraph"/>
              <w:ind w:left="0"/>
              <w:jc w:val="center"/>
              <w:rPr>
                <w:rFonts w:ascii="Times New Roman" w:hAnsi="Times New Roman"/>
                <w:lang w:val="id-ID"/>
              </w:rPr>
            </w:pPr>
            <w:r w:rsidRPr="00AE372B">
              <w:rPr>
                <w:rFonts w:ascii="Times New Roman" w:hAnsi="Times New Roman"/>
                <w:lang w:val="id-ID"/>
              </w:rPr>
              <w:t>0,804</w:t>
            </w:r>
          </w:p>
        </w:tc>
        <w:tc>
          <w:tcPr>
            <w:tcW w:w="1417" w:type="dxa"/>
          </w:tcPr>
          <w:p w14:paraId="60897631" w14:textId="77777777" w:rsidR="00B636CE" w:rsidRPr="00AE372B" w:rsidRDefault="00B636CE" w:rsidP="00B636CE">
            <w:pPr>
              <w:jc w:val="center"/>
              <w:rPr>
                <w:rFonts w:ascii="Times New Roman" w:hAnsi="Times New Roman"/>
              </w:rPr>
            </w:pPr>
            <w:r w:rsidRPr="00AE372B">
              <w:rPr>
                <w:rFonts w:ascii="Times New Roman" w:hAnsi="Times New Roman"/>
                <w:lang w:val="id-ID"/>
              </w:rPr>
              <w:t>0,1241</w:t>
            </w:r>
          </w:p>
        </w:tc>
        <w:tc>
          <w:tcPr>
            <w:tcW w:w="1839" w:type="dxa"/>
          </w:tcPr>
          <w:p w14:paraId="14882659" w14:textId="77777777" w:rsidR="00B636CE" w:rsidRPr="00AE372B" w:rsidRDefault="00B636CE" w:rsidP="00B636CE">
            <w:pPr>
              <w:pStyle w:val="ListParagraph"/>
              <w:ind w:left="0"/>
              <w:jc w:val="center"/>
              <w:rPr>
                <w:rFonts w:ascii="Times New Roman" w:hAnsi="Times New Roman"/>
              </w:rPr>
            </w:pPr>
            <w:r w:rsidRPr="00AE372B">
              <w:rPr>
                <w:rFonts w:ascii="Times New Roman" w:hAnsi="Times New Roman"/>
              </w:rPr>
              <w:t>Valid</w:t>
            </w:r>
          </w:p>
        </w:tc>
      </w:tr>
      <w:tr w:rsidR="00B636CE" w14:paraId="737ABD8E" w14:textId="77777777" w:rsidTr="004D279B">
        <w:tc>
          <w:tcPr>
            <w:tcW w:w="1238" w:type="dxa"/>
            <w:vMerge/>
          </w:tcPr>
          <w:p w14:paraId="4CE83D83" w14:textId="77777777" w:rsidR="00B636CE" w:rsidRDefault="00B636CE" w:rsidP="00B636CE">
            <w:pPr>
              <w:jc w:val="both"/>
              <w:rPr>
                <w:rFonts w:ascii="Times New Roman" w:hAnsi="Times New Roman"/>
                <w:sz w:val="24"/>
                <w:szCs w:val="24"/>
                <w:lang w:val="id-ID"/>
              </w:rPr>
            </w:pPr>
          </w:p>
        </w:tc>
        <w:tc>
          <w:tcPr>
            <w:tcW w:w="1313" w:type="dxa"/>
          </w:tcPr>
          <w:p w14:paraId="048C973F" w14:textId="77777777" w:rsidR="00B636CE" w:rsidRPr="00AE372B" w:rsidRDefault="00B636CE" w:rsidP="00B636CE">
            <w:pPr>
              <w:pStyle w:val="ListParagraph"/>
              <w:ind w:left="0"/>
              <w:jc w:val="center"/>
              <w:rPr>
                <w:rFonts w:ascii="Times New Roman" w:hAnsi="Times New Roman"/>
              </w:rPr>
            </w:pPr>
            <w:r w:rsidRPr="00AE372B">
              <w:rPr>
                <w:rFonts w:ascii="Times New Roman" w:hAnsi="Times New Roman"/>
              </w:rPr>
              <w:t>X2.4</w:t>
            </w:r>
          </w:p>
        </w:tc>
        <w:tc>
          <w:tcPr>
            <w:tcW w:w="1418" w:type="dxa"/>
          </w:tcPr>
          <w:p w14:paraId="2092F865" w14:textId="77777777" w:rsidR="00B636CE" w:rsidRPr="00AE372B" w:rsidRDefault="00B636CE" w:rsidP="00B636CE">
            <w:pPr>
              <w:pStyle w:val="ListParagraph"/>
              <w:ind w:left="0"/>
              <w:jc w:val="center"/>
              <w:rPr>
                <w:rFonts w:ascii="Times New Roman" w:hAnsi="Times New Roman"/>
                <w:lang w:val="id-ID"/>
              </w:rPr>
            </w:pPr>
            <w:r w:rsidRPr="00AE372B">
              <w:rPr>
                <w:rFonts w:ascii="Times New Roman" w:hAnsi="Times New Roman"/>
                <w:lang w:val="id-ID"/>
              </w:rPr>
              <w:t>0,780</w:t>
            </w:r>
          </w:p>
        </w:tc>
        <w:tc>
          <w:tcPr>
            <w:tcW w:w="1417" w:type="dxa"/>
          </w:tcPr>
          <w:p w14:paraId="4150107C" w14:textId="77777777" w:rsidR="00B636CE" w:rsidRPr="00AE372B" w:rsidRDefault="00B636CE" w:rsidP="00B636CE">
            <w:pPr>
              <w:jc w:val="center"/>
              <w:rPr>
                <w:rFonts w:ascii="Times New Roman" w:hAnsi="Times New Roman"/>
              </w:rPr>
            </w:pPr>
            <w:r w:rsidRPr="00AE372B">
              <w:rPr>
                <w:rFonts w:ascii="Times New Roman" w:hAnsi="Times New Roman"/>
                <w:lang w:val="id-ID"/>
              </w:rPr>
              <w:t>0,1241</w:t>
            </w:r>
          </w:p>
        </w:tc>
        <w:tc>
          <w:tcPr>
            <w:tcW w:w="1839" w:type="dxa"/>
          </w:tcPr>
          <w:p w14:paraId="37953E10" w14:textId="77777777" w:rsidR="00B636CE" w:rsidRPr="00AE372B" w:rsidRDefault="00B636CE" w:rsidP="00B636CE">
            <w:pPr>
              <w:pStyle w:val="ListParagraph"/>
              <w:ind w:left="0"/>
              <w:jc w:val="center"/>
              <w:rPr>
                <w:rFonts w:ascii="Times New Roman" w:hAnsi="Times New Roman"/>
              </w:rPr>
            </w:pPr>
            <w:r w:rsidRPr="00AE372B">
              <w:rPr>
                <w:rFonts w:ascii="Times New Roman" w:hAnsi="Times New Roman"/>
              </w:rPr>
              <w:t>Valid</w:t>
            </w:r>
          </w:p>
        </w:tc>
      </w:tr>
      <w:tr w:rsidR="00B636CE" w14:paraId="17ABA39D" w14:textId="77777777" w:rsidTr="004D279B">
        <w:tc>
          <w:tcPr>
            <w:tcW w:w="1238" w:type="dxa"/>
            <w:vMerge/>
          </w:tcPr>
          <w:p w14:paraId="46C6F74F" w14:textId="77777777" w:rsidR="00B636CE" w:rsidRDefault="00B636CE" w:rsidP="00B636CE">
            <w:pPr>
              <w:jc w:val="both"/>
              <w:rPr>
                <w:rFonts w:ascii="Times New Roman" w:hAnsi="Times New Roman"/>
                <w:sz w:val="24"/>
                <w:szCs w:val="24"/>
                <w:lang w:val="id-ID"/>
              </w:rPr>
            </w:pPr>
          </w:p>
        </w:tc>
        <w:tc>
          <w:tcPr>
            <w:tcW w:w="1313" w:type="dxa"/>
          </w:tcPr>
          <w:p w14:paraId="5A0A5BF4" w14:textId="77777777" w:rsidR="00B636CE" w:rsidRPr="00AE372B" w:rsidRDefault="00B636CE" w:rsidP="00B636CE">
            <w:pPr>
              <w:pStyle w:val="ListParagraph"/>
              <w:ind w:left="0"/>
              <w:jc w:val="center"/>
              <w:rPr>
                <w:rFonts w:ascii="Times New Roman" w:hAnsi="Times New Roman"/>
              </w:rPr>
            </w:pPr>
            <w:r w:rsidRPr="00AE372B">
              <w:rPr>
                <w:rFonts w:ascii="Times New Roman" w:hAnsi="Times New Roman"/>
              </w:rPr>
              <w:t>X2.5</w:t>
            </w:r>
          </w:p>
        </w:tc>
        <w:tc>
          <w:tcPr>
            <w:tcW w:w="1418" w:type="dxa"/>
          </w:tcPr>
          <w:p w14:paraId="5A7679B4" w14:textId="77777777" w:rsidR="00B636CE" w:rsidRPr="00AE372B" w:rsidRDefault="00B636CE" w:rsidP="00B636CE">
            <w:pPr>
              <w:pStyle w:val="ListParagraph"/>
              <w:ind w:left="0"/>
              <w:jc w:val="center"/>
              <w:rPr>
                <w:rFonts w:ascii="Times New Roman" w:hAnsi="Times New Roman"/>
                <w:lang w:val="id-ID"/>
              </w:rPr>
            </w:pPr>
            <w:r w:rsidRPr="00AE372B">
              <w:rPr>
                <w:rFonts w:ascii="Times New Roman" w:hAnsi="Times New Roman"/>
                <w:lang w:val="id-ID"/>
              </w:rPr>
              <w:t>0,701</w:t>
            </w:r>
          </w:p>
        </w:tc>
        <w:tc>
          <w:tcPr>
            <w:tcW w:w="1417" w:type="dxa"/>
          </w:tcPr>
          <w:p w14:paraId="0E27D4F9" w14:textId="77777777" w:rsidR="00B636CE" w:rsidRPr="00AE372B" w:rsidRDefault="00B636CE" w:rsidP="00B636CE">
            <w:pPr>
              <w:jc w:val="center"/>
              <w:rPr>
                <w:rFonts w:ascii="Times New Roman" w:hAnsi="Times New Roman"/>
              </w:rPr>
            </w:pPr>
            <w:r w:rsidRPr="00AE372B">
              <w:rPr>
                <w:rFonts w:ascii="Times New Roman" w:hAnsi="Times New Roman"/>
                <w:lang w:val="id-ID"/>
              </w:rPr>
              <w:t>0,1241</w:t>
            </w:r>
          </w:p>
        </w:tc>
        <w:tc>
          <w:tcPr>
            <w:tcW w:w="1839" w:type="dxa"/>
          </w:tcPr>
          <w:p w14:paraId="2921FB1F" w14:textId="77777777" w:rsidR="00B636CE" w:rsidRPr="00AE372B" w:rsidRDefault="00B636CE" w:rsidP="00B636CE">
            <w:pPr>
              <w:pStyle w:val="ListParagraph"/>
              <w:ind w:left="0"/>
              <w:jc w:val="center"/>
              <w:rPr>
                <w:rFonts w:ascii="Times New Roman" w:hAnsi="Times New Roman"/>
              </w:rPr>
            </w:pPr>
            <w:r w:rsidRPr="00AE372B">
              <w:rPr>
                <w:rFonts w:ascii="Times New Roman" w:hAnsi="Times New Roman"/>
              </w:rPr>
              <w:t>Valid</w:t>
            </w:r>
          </w:p>
        </w:tc>
      </w:tr>
    </w:tbl>
    <w:p w14:paraId="2EB07F39" w14:textId="691973B9" w:rsidR="00B636CE" w:rsidRPr="00AE372B" w:rsidRDefault="004A12D7" w:rsidP="004D279B">
      <w:pPr>
        <w:spacing w:line="240" w:lineRule="auto"/>
        <w:jc w:val="both"/>
        <w:rPr>
          <w:rFonts w:ascii="Times New Roman" w:hAnsi="Times New Roman"/>
          <w:i/>
          <w:lang w:val="id-ID"/>
        </w:rPr>
      </w:pPr>
      <w:proofErr w:type="gramStart"/>
      <w:r>
        <w:rPr>
          <w:rFonts w:ascii="Times New Roman" w:hAnsi="Times New Roman"/>
          <w:i/>
        </w:rPr>
        <w:t xml:space="preserve">Source </w:t>
      </w:r>
      <w:r w:rsidRPr="00AE372B">
        <w:rPr>
          <w:rFonts w:ascii="Times New Roman" w:hAnsi="Times New Roman"/>
          <w:i/>
        </w:rPr>
        <w:t>:</w:t>
      </w:r>
      <w:proofErr w:type="gramEnd"/>
      <w:r w:rsidRPr="00AE372B">
        <w:rPr>
          <w:rFonts w:ascii="Times New Roman" w:hAnsi="Times New Roman"/>
          <w:i/>
        </w:rPr>
        <w:t xml:space="preserve"> </w:t>
      </w:r>
      <w:r>
        <w:rPr>
          <w:rFonts w:ascii="Times New Roman" w:hAnsi="Times New Roman"/>
          <w:i/>
        </w:rPr>
        <w:t>Results of data processing</w:t>
      </w:r>
      <w:r w:rsidRPr="00AE372B">
        <w:rPr>
          <w:rFonts w:ascii="Times New Roman" w:hAnsi="Times New Roman"/>
          <w:i/>
        </w:rPr>
        <w:t xml:space="preserve"> SPSS V.25. 2020</w:t>
      </w:r>
    </w:p>
    <w:p w14:paraId="38D08EFF" w14:textId="1F21A8B4" w:rsidR="004A12D7" w:rsidRDefault="00B636CE" w:rsidP="004A12D7">
      <w:pPr>
        <w:pStyle w:val="HTMLPreformatted"/>
        <w:shd w:val="clear" w:color="auto" w:fill="F8F9FA"/>
        <w:tabs>
          <w:tab w:val="clear" w:pos="916"/>
          <w:tab w:val="left" w:pos="709"/>
        </w:tabs>
        <w:jc w:val="both"/>
        <w:rPr>
          <w:rFonts w:ascii="Times New Roman" w:hAnsi="Times New Roman"/>
          <w:color w:val="000000" w:themeColor="text1"/>
        </w:rPr>
      </w:pPr>
      <w:r>
        <w:rPr>
          <w:rFonts w:ascii="Times New Roman" w:hAnsi="Times New Roman"/>
        </w:rPr>
        <w:tab/>
      </w:r>
      <w:r w:rsidR="004A12D7" w:rsidRPr="004A12D7">
        <w:rPr>
          <w:rFonts w:ascii="Times New Roman" w:eastAsia="Times New Roman" w:hAnsi="Times New Roman" w:cs="Times New Roman"/>
          <w:color w:val="222222"/>
          <w:sz w:val="22"/>
          <w:szCs w:val="22"/>
          <w:lang w:val="en" w:eastAsia="id-ID"/>
        </w:rPr>
        <w:t xml:space="preserve">From the results of the calculation of SPSS V.25. which is in the table above that the value </w:t>
      </w:r>
      <w:proofErr w:type="spellStart"/>
      <w:r w:rsidRPr="004A12D7">
        <w:rPr>
          <w:rFonts w:ascii="Times New Roman" w:hAnsi="Times New Roman" w:cs="Times New Roman"/>
          <w:sz w:val="22"/>
          <w:szCs w:val="22"/>
        </w:rPr>
        <w:t>r</w:t>
      </w:r>
      <w:r w:rsidR="004A12D7">
        <w:rPr>
          <w:rFonts w:ascii="Times New Roman" w:hAnsi="Times New Roman" w:cs="Times New Roman"/>
          <w:sz w:val="22"/>
          <w:szCs w:val="22"/>
          <w:vertAlign w:val="subscript"/>
        </w:rPr>
        <w:t>count</w:t>
      </w:r>
      <w:proofErr w:type="spellEnd"/>
      <w:r w:rsidRPr="004A12D7">
        <w:rPr>
          <w:rFonts w:ascii="Times New Roman" w:hAnsi="Times New Roman" w:cs="Times New Roman"/>
          <w:sz w:val="22"/>
          <w:szCs w:val="22"/>
          <w:vertAlign w:val="subscript"/>
        </w:rPr>
        <w:t xml:space="preserve"> </w:t>
      </w:r>
      <w:r w:rsidR="004A12D7" w:rsidRPr="004A12D7">
        <w:rPr>
          <w:rFonts w:ascii="Times New Roman" w:eastAsia="Times New Roman" w:hAnsi="Times New Roman" w:cs="Times New Roman"/>
          <w:color w:val="222222"/>
          <w:sz w:val="22"/>
          <w:szCs w:val="22"/>
          <w:lang w:val="en" w:eastAsia="id-ID"/>
        </w:rPr>
        <w:t>of all statements for the Sales Promotion variable (X2) all declared valid, where the provisions are valid, namely</w:t>
      </w:r>
      <w:r w:rsidRPr="00AE372B">
        <w:rPr>
          <w:rFonts w:ascii="Times New Roman" w:hAnsi="Times New Roman"/>
        </w:rPr>
        <w:t xml:space="preserve"> </w:t>
      </w:r>
      <w:proofErr w:type="spellStart"/>
      <w:r w:rsidRPr="00AE372B">
        <w:rPr>
          <w:rFonts w:ascii="Times New Roman" w:hAnsi="Times New Roman"/>
        </w:rPr>
        <w:t>r</w:t>
      </w:r>
      <w:r w:rsidR="004A12D7">
        <w:rPr>
          <w:rFonts w:ascii="Times New Roman" w:hAnsi="Times New Roman"/>
          <w:vertAlign w:val="subscript"/>
        </w:rPr>
        <w:t>count</w:t>
      </w:r>
      <w:proofErr w:type="spellEnd"/>
      <w:r w:rsidRPr="00AE372B">
        <w:rPr>
          <w:rFonts w:ascii="Times New Roman" w:hAnsi="Times New Roman"/>
          <w:vertAlign w:val="subscript"/>
        </w:rPr>
        <w:t xml:space="preserve"> &gt; </w:t>
      </w:r>
      <w:r w:rsidR="004A12D7">
        <w:rPr>
          <w:rFonts w:ascii="Times New Roman" w:hAnsi="Times New Roman"/>
        </w:rPr>
        <w:t xml:space="preserve">from </w:t>
      </w:r>
      <w:r w:rsidRPr="00AE372B">
        <w:rPr>
          <w:rFonts w:ascii="Times New Roman" w:hAnsi="Times New Roman"/>
        </w:rPr>
        <w:t>0,1</w:t>
      </w:r>
      <w:r w:rsidRPr="00AE372B">
        <w:rPr>
          <w:rFonts w:ascii="Times New Roman" w:hAnsi="Times New Roman"/>
          <w:lang w:val="id-ID"/>
        </w:rPr>
        <w:t>241</w:t>
      </w:r>
      <w:r w:rsidRPr="00AE372B">
        <w:rPr>
          <w:rFonts w:ascii="Times New Roman" w:hAnsi="Times New Roman"/>
        </w:rPr>
        <w:t>.</w:t>
      </w:r>
    </w:p>
    <w:p w14:paraId="5001DBB7" w14:textId="77777777" w:rsidR="004A12D7" w:rsidRPr="004A12D7" w:rsidRDefault="004A12D7" w:rsidP="004A12D7">
      <w:pPr>
        <w:pStyle w:val="HTMLPreformatted"/>
        <w:shd w:val="clear" w:color="auto" w:fill="F8F9FA"/>
        <w:rPr>
          <w:rFonts w:ascii="Times New Roman" w:hAnsi="Times New Roman"/>
          <w:color w:val="000000" w:themeColor="text1"/>
        </w:rPr>
      </w:pPr>
    </w:p>
    <w:p w14:paraId="563E15B8" w14:textId="480A90FC" w:rsidR="00B636CE" w:rsidRPr="00AE372B" w:rsidRDefault="00B636CE" w:rsidP="004D279B">
      <w:pPr>
        <w:pStyle w:val="ListParagraph"/>
        <w:spacing w:after="0" w:line="240" w:lineRule="auto"/>
        <w:ind w:left="0"/>
        <w:rPr>
          <w:rFonts w:ascii="Times New Roman" w:hAnsi="Times New Roman"/>
        </w:rPr>
      </w:pPr>
      <w:r w:rsidRPr="00AE372B">
        <w:rPr>
          <w:rFonts w:ascii="Times New Roman" w:hAnsi="Times New Roman"/>
          <w:b/>
        </w:rPr>
        <w:t>Tab</w:t>
      </w:r>
      <w:r w:rsidR="004A12D7">
        <w:rPr>
          <w:rFonts w:ascii="Times New Roman" w:hAnsi="Times New Roman"/>
          <w:b/>
        </w:rPr>
        <w:t>le</w:t>
      </w:r>
      <w:r w:rsidRPr="00AE372B">
        <w:rPr>
          <w:rFonts w:ascii="Times New Roman" w:hAnsi="Times New Roman"/>
          <w:b/>
        </w:rPr>
        <w:t xml:space="preserve"> 4.4</w:t>
      </w:r>
      <w:r w:rsidRPr="00AE372B">
        <w:rPr>
          <w:rFonts w:ascii="Times New Roman" w:hAnsi="Times New Roman"/>
          <w:b/>
          <w:lang w:val="id-ID"/>
        </w:rPr>
        <w:t>2</w:t>
      </w:r>
      <w:r w:rsidRPr="00AE372B">
        <w:rPr>
          <w:rFonts w:ascii="Times New Roman" w:hAnsi="Times New Roman"/>
          <w:b/>
        </w:rPr>
        <w:t xml:space="preserve"> </w:t>
      </w:r>
      <w:r w:rsidR="004A12D7">
        <w:rPr>
          <w:rFonts w:ascii="Times New Roman" w:hAnsi="Times New Roman"/>
        </w:rPr>
        <w:t>Reliability Test</w:t>
      </w:r>
      <w:r w:rsidR="004A12D7" w:rsidRPr="00AE372B">
        <w:rPr>
          <w:rFonts w:ascii="Times New Roman" w:hAnsi="Times New Roman"/>
        </w:rPr>
        <w:t xml:space="preserve"> Variab</w:t>
      </w:r>
      <w:r w:rsidR="004A12D7">
        <w:rPr>
          <w:rFonts w:ascii="Times New Roman" w:hAnsi="Times New Roman"/>
        </w:rPr>
        <w:t>le</w:t>
      </w:r>
      <w:r w:rsidR="004A12D7" w:rsidRPr="00AE372B">
        <w:rPr>
          <w:rFonts w:ascii="Times New Roman" w:hAnsi="Times New Roman"/>
        </w:rPr>
        <w:t xml:space="preserve"> </w:t>
      </w:r>
      <w:r w:rsidR="004A12D7">
        <w:rPr>
          <w:rFonts w:ascii="Times New Roman" w:hAnsi="Times New Roman"/>
        </w:rPr>
        <w:t xml:space="preserve">Sales Promotion </w:t>
      </w:r>
      <w:r w:rsidRPr="00AE372B">
        <w:rPr>
          <w:rFonts w:ascii="Times New Roman" w:hAnsi="Times New Roman"/>
        </w:rPr>
        <w:t>(X</w:t>
      </w:r>
      <w:r w:rsidRPr="00AE372B">
        <w:rPr>
          <w:rFonts w:ascii="Times New Roman" w:hAnsi="Times New Roman"/>
          <w:vertAlign w:val="subscript"/>
        </w:rPr>
        <w:t>2</w:t>
      </w:r>
      <w:r w:rsidRPr="00AE372B">
        <w:rPr>
          <w:rFonts w:ascii="Times New Roman" w:hAnsi="Times New Roman"/>
        </w:rPr>
        <w:t>)</w:t>
      </w:r>
    </w:p>
    <w:tbl>
      <w:tblPr>
        <w:tblW w:w="6369"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000" w:firstRow="0" w:lastRow="0" w:firstColumn="0" w:lastColumn="0" w:noHBand="0" w:noVBand="0"/>
      </w:tblPr>
      <w:tblGrid>
        <w:gridCol w:w="3261"/>
        <w:gridCol w:w="3108"/>
      </w:tblGrid>
      <w:tr w:rsidR="00B636CE" w:rsidRPr="00AE372B" w14:paraId="32E6A42D" w14:textId="77777777" w:rsidTr="004D279B">
        <w:trPr>
          <w:cantSplit/>
        </w:trPr>
        <w:tc>
          <w:tcPr>
            <w:tcW w:w="6369" w:type="dxa"/>
            <w:gridSpan w:val="2"/>
            <w:shd w:val="clear" w:color="auto" w:fill="FFFFFF"/>
            <w:vAlign w:val="center"/>
          </w:tcPr>
          <w:p w14:paraId="26D42044" w14:textId="77777777"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b/>
                <w:bCs/>
                <w:lang w:val="id-ID"/>
              </w:rPr>
              <w:t>Reliability Statistics</w:t>
            </w:r>
          </w:p>
        </w:tc>
      </w:tr>
      <w:tr w:rsidR="00B636CE" w:rsidRPr="00AE372B" w14:paraId="06258715" w14:textId="77777777" w:rsidTr="004D279B">
        <w:trPr>
          <w:cantSplit/>
        </w:trPr>
        <w:tc>
          <w:tcPr>
            <w:tcW w:w="3261" w:type="dxa"/>
            <w:shd w:val="clear" w:color="auto" w:fill="FFFFFF"/>
            <w:vAlign w:val="bottom"/>
          </w:tcPr>
          <w:p w14:paraId="55351329" w14:textId="77777777"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Cronbach's Alpha</w:t>
            </w:r>
          </w:p>
        </w:tc>
        <w:tc>
          <w:tcPr>
            <w:tcW w:w="3108" w:type="dxa"/>
            <w:shd w:val="clear" w:color="auto" w:fill="FFFFFF"/>
            <w:vAlign w:val="bottom"/>
          </w:tcPr>
          <w:p w14:paraId="702CEA4D" w14:textId="3D603D11"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N</w:t>
            </w:r>
            <w:r w:rsidR="004A12D7">
              <w:rPr>
                <w:rFonts w:ascii="Times New Roman" w:hAnsi="Times New Roman"/>
              </w:rPr>
              <w:t>o</w:t>
            </w:r>
            <w:r w:rsidRPr="00AE372B">
              <w:rPr>
                <w:rFonts w:ascii="Times New Roman" w:hAnsi="Times New Roman"/>
                <w:lang w:val="id-ID"/>
              </w:rPr>
              <w:t xml:space="preserve"> of Items</w:t>
            </w:r>
          </w:p>
        </w:tc>
      </w:tr>
      <w:tr w:rsidR="00B636CE" w:rsidRPr="00AE372B" w14:paraId="7D843C94" w14:textId="77777777" w:rsidTr="004D279B">
        <w:trPr>
          <w:cantSplit/>
        </w:trPr>
        <w:tc>
          <w:tcPr>
            <w:tcW w:w="3261" w:type="dxa"/>
            <w:shd w:val="clear" w:color="auto" w:fill="FFFFFF"/>
          </w:tcPr>
          <w:p w14:paraId="68BBF4E3" w14:textId="77777777"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,811</w:t>
            </w:r>
          </w:p>
        </w:tc>
        <w:tc>
          <w:tcPr>
            <w:tcW w:w="3108" w:type="dxa"/>
            <w:shd w:val="clear" w:color="auto" w:fill="FFFFFF"/>
          </w:tcPr>
          <w:p w14:paraId="0DAE9484" w14:textId="77777777" w:rsidR="00B636CE" w:rsidRPr="00AE372B" w:rsidRDefault="00B636CE"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5</w:t>
            </w:r>
          </w:p>
        </w:tc>
      </w:tr>
    </w:tbl>
    <w:p w14:paraId="5514F58C" w14:textId="5AD4F68D" w:rsidR="00B636CE" w:rsidRPr="00AE372B" w:rsidRDefault="004A12D7" w:rsidP="004D279B">
      <w:pPr>
        <w:spacing w:line="240" w:lineRule="auto"/>
        <w:ind w:left="720" w:hanging="720"/>
        <w:jc w:val="both"/>
        <w:rPr>
          <w:rFonts w:ascii="Times New Roman" w:hAnsi="Times New Roman"/>
          <w:i/>
        </w:rPr>
      </w:pPr>
      <w:proofErr w:type="gramStart"/>
      <w:r>
        <w:rPr>
          <w:rFonts w:ascii="Times New Roman" w:hAnsi="Times New Roman"/>
          <w:i/>
        </w:rPr>
        <w:t xml:space="preserve">Source </w:t>
      </w:r>
      <w:r w:rsidRPr="00AE372B">
        <w:rPr>
          <w:rFonts w:ascii="Times New Roman" w:hAnsi="Times New Roman"/>
          <w:i/>
        </w:rPr>
        <w:t>:</w:t>
      </w:r>
      <w:proofErr w:type="gramEnd"/>
      <w:r w:rsidRPr="00AE372B">
        <w:rPr>
          <w:rFonts w:ascii="Times New Roman" w:hAnsi="Times New Roman"/>
          <w:i/>
        </w:rPr>
        <w:t xml:space="preserve"> </w:t>
      </w:r>
      <w:r>
        <w:rPr>
          <w:rFonts w:ascii="Times New Roman" w:hAnsi="Times New Roman"/>
          <w:i/>
        </w:rPr>
        <w:t>Results of data processing</w:t>
      </w:r>
      <w:r w:rsidRPr="00AE372B">
        <w:rPr>
          <w:rFonts w:ascii="Times New Roman" w:hAnsi="Times New Roman"/>
          <w:i/>
        </w:rPr>
        <w:t xml:space="preserve"> SPSS V.25. 2020</w:t>
      </w:r>
    </w:p>
    <w:p w14:paraId="201CD866" w14:textId="0D966284" w:rsidR="00B636CE" w:rsidRDefault="00B636CE" w:rsidP="004A12D7">
      <w:pPr>
        <w:pStyle w:val="HTMLPreformatted"/>
        <w:shd w:val="clear" w:color="auto" w:fill="F8F9FA"/>
        <w:tabs>
          <w:tab w:val="clear" w:pos="916"/>
          <w:tab w:val="left" w:pos="709"/>
        </w:tabs>
        <w:jc w:val="both"/>
        <w:rPr>
          <w:rFonts w:ascii="Times New Roman" w:eastAsia="Times New Roman" w:hAnsi="Times New Roman" w:cs="Times New Roman"/>
          <w:color w:val="000000" w:themeColor="text1"/>
          <w:sz w:val="22"/>
          <w:szCs w:val="22"/>
          <w:lang w:val="en" w:eastAsia="id-ID"/>
        </w:rPr>
      </w:pPr>
      <w:r>
        <w:rPr>
          <w:rFonts w:ascii="Times New Roman" w:hAnsi="Times New Roman"/>
        </w:rPr>
        <w:tab/>
      </w:r>
      <w:r w:rsidR="004A12D7" w:rsidRPr="004A12D7">
        <w:rPr>
          <w:rFonts w:ascii="Times New Roman" w:eastAsia="Times New Roman" w:hAnsi="Times New Roman" w:cs="Times New Roman"/>
          <w:color w:val="000000" w:themeColor="text1"/>
          <w:sz w:val="22"/>
          <w:szCs w:val="22"/>
          <w:lang w:val="en" w:eastAsia="id-ID"/>
        </w:rPr>
        <w:t>The Cronbach Alpha value for the Sales Promotion variable (X2), can be seen in the table above, which is 0.811, greater than 0.60, which means that it is good and reliable and reliable as a primary data collection tool with 5 statements in the Sales Promotion variable (X2), have consistently good.</w:t>
      </w:r>
    </w:p>
    <w:p w14:paraId="5D4E2BC2" w14:textId="77777777" w:rsidR="004A12D7" w:rsidRPr="004A12D7" w:rsidRDefault="004A12D7" w:rsidP="004A12D7">
      <w:pPr>
        <w:pStyle w:val="HTMLPreformatted"/>
        <w:shd w:val="clear" w:color="auto" w:fill="F8F9FA"/>
        <w:tabs>
          <w:tab w:val="clear" w:pos="916"/>
          <w:tab w:val="left" w:pos="709"/>
        </w:tabs>
        <w:jc w:val="both"/>
        <w:rPr>
          <w:rFonts w:ascii="Times New Roman" w:eastAsia="Times New Roman" w:hAnsi="Times New Roman" w:cs="Times New Roman"/>
          <w:color w:val="222222"/>
          <w:sz w:val="22"/>
          <w:szCs w:val="22"/>
          <w:lang w:val="id-ID" w:eastAsia="id-ID"/>
        </w:rPr>
      </w:pPr>
    </w:p>
    <w:p w14:paraId="0DA6810C" w14:textId="1A52EAB3" w:rsidR="00B636CE" w:rsidRPr="00AE372B" w:rsidRDefault="00B636CE" w:rsidP="004D279B">
      <w:pPr>
        <w:pStyle w:val="ListParagraph"/>
        <w:spacing w:line="240" w:lineRule="auto"/>
        <w:ind w:left="0"/>
        <w:rPr>
          <w:rFonts w:ascii="Times New Roman" w:hAnsi="Times New Roman"/>
        </w:rPr>
      </w:pPr>
      <w:r w:rsidRPr="00AE372B">
        <w:rPr>
          <w:rFonts w:ascii="Times New Roman" w:hAnsi="Times New Roman"/>
          <w:b/>
        </w:rPr>
        <w:t>Tab</w:t>
      </w:r>
      <w:r w:rsidR="004A12D7">
        <w:rPr>
          <w:rFonts w:ascii="Times New Roman" w:hAnsi="Times New Roman"/>
          <w:b/>
        </w:rPr>
        <w:t>le</w:t>
      </w:r>
      <w:r w:rsidRPr="00AE372B">
        <w:rPr>
          <w:rFonts w:ascii="Times New Roman" w:hAnsi="Times New Roman"/>
          <w:b/>
        </w:rPr>
        <w:t xml:space="preserve"> 4.4</w:t>
      </w:r>
      <w:r w:rsidRPr="00AE372B">
        <w:rPr>
          <w:rFonts w:ascii="Times New Roman" w:hAnsi="Times New Roman"/>
          <w:b/>
          <w:lang w:val="id-ID"/>
        </w:rPr>
        <w:t>3</w:t>
      </w:r>
      <w:r w:rsidRPr="00AE372B">
        <w:rPr>
          <w:rFonts w:ascii="Times New Roman" w:hAnsi="Times New Roman"/>
        </w:rPr>
        <w:t xml:space="preserve"> </w:t>
      </w:r>
      <w:r w:rsidR="003C5875" w:rsidRPr="00AE372B">
        <w:rPr>
          <w:rFonts w:ascii="Times New Roman" w:hAnsi="Times New Roman"/>
        </w:rPr>
        <w:t>Validit</w:t>
      </w:r>
      <w:r w:rsidR="003C5875">
        <w:rPr>
          <w:rFonts w:ascii="Times New Roman" w:hAnsi="Times New Roman"/>
        </w:rPr>
        <w:t>y Test</w:t>
      </w:r>
      <w:r w:rsidR="003C5875" w:rsidRPr="00AE372B">
        <w:rPr>
          <w:rFonts w:ascii="Times New Roman" w:hAnsi="Times New Roman"/>
        </w:rPr>
        <w:t xml:space="preserve"> Variab</w:t>
      </w:r>
      <w:r w:rsidR="003C5875">
        <w:rPr>
          <w:rFonts w:ascii="Times New Roman" w:hAnsi="Times New Roman"/>
        </w:rPr>
        <w:t>le</w:t>
      </w:r>
      <w:r w:rsidR="003C5875" w:rsidRPr="00AE372B">
        <w:rPr>
          <w:rFonts w:ascii="Times New Roman" w:hAnsi="Times New Roman"/>
          <w:lang w:val="id-ID"/>
        </w:rPr>
        <w:t xml:space="preserve"> </w:t>
      </w:r>
      <w:r w:rsidR="003C5875">
        <w:rPr>
          <w:rFonts w:ascii="Times New Roman" w:hAnsi="Times New Roman"/>
        </w:rPr>
        <w:t xml:space="preserve">Brand Advantage </w:t>
      </w:r>
      <w:r w:rsidRPr="00AE372B">
        <w:rPr>
          <w:rFonts w:ascii="Times New Roman" w:hAnsi="Times New Roman"/>
        </w:rPr>
        <w:t>(</w:t>
      </w:r>
      <w:r w:rsidRPr="00AE372B">
        <w:rPr>
          <w:rFonts w:ascii="Times New Roman" w:hAnsi="Times New Roman"/>
          <w:lang w:val="id-ID"/>
        </w:rPr>
        <w:t>Y</w:t>
      </w:r>
      <w:r w:rsidRPr="00AE372B">
        <w:rPr>
          <w:rFonts w:ascii="Times New Roman" w:hAnsi="Times New Roman"/>
          <w:vertAlign w:val="subscript"/>
          <w:lang w:val="id-ID"/>
        </w:rPr>
        <w:t>1</w:t>
      </w:r>
      <w:r w:rsidRPr="00AE372B">
        <w:rPr>
          <w:rFonts w:ascii="Times New Roman" w:hAnsi="Times New Roman"/>
        </w:rPr>
        <w:t>):</w:t>
      </w:r>
    </w:p>
    <w:tbl>
      <w:tblPr>
        <w:tblStyle w:val="TableGrid"/>
        <w:tblW w:w="0" w:type="auto"/>
        <w:tblLook w:val="04A0" w:firstRow="1" w:lastRow="0" w:firstColumn="1" w:lastColumn="0" w:noHBand="0" w:noVBand="1"/>
      </w:tblPr>
      <w:tblGrid>
        <w:gridCol w:w="1376"/>
        <w:gridCol w:w="1417"/>
        <w:gridCol w:w="1364"/>
        <w:gridCol w:w="1560"/>
        <w:gridCol w:w="1559"/>
      </w:tblGrid>
      <w:tr w:rsidR="003C5875" w14:paraId="633AAD36" w14:textId="77777777" w:rsidTr="004D279B">
        <w:tc>
          <w:tcPr>
            <w:tcW w:w="1376" w:type="dxa"/>
          </w:tcPr>
          <w:p w14:paraId="47B1617B" w14:textId="28B2B418" w:rsidR="003C5875" w:rsidRPr="00EF602C" w:rsidRDefault="003C5875" w:rsidP="003C5875">
            <w:pPr>
              <w:pStyle w:val="ListParagraph"/>
              <w:ind w:left="0"/>
              <w:jc w:val="center"/>
              <w:rPr>
                <w:rFonts w:ascii="Times New Roman" w:hAnsi="Times New Roman"/>
              </w:rPr>
            </w:pPr>
            <w:r w:rsidRPr="00AE372B">
              <w:rPr>
                <w:rFonts w:ascii="Times New Roman" w:hAnsi="Times New Roman"/>
                <w:lang w:val="id-ID"/>
              </w:rPr>
              <w:t>Variab</w:t>
            </w:r>
            <w:r>
              <w:rPr>
                <w:rFonts w:ascii="Times New Roman" w:hAnsi="Times New Roman"/>
              </w:rPr>
              <w:t>le Y1</w:t>
            </w:r>
          </w:p>
        </w:tc>
        <w:tc>
          <w:tcPr>
            <w:tcW w:w="1417" w:type="dxa"/>
          </w:tcPr>
          <w:p w14:paraId="7AF58764" w14:textId="6C41CA3F" w:rsidR="003C5875" w:rsidRPr="00AE372B" w:rsidRDefault="003C5875" w:rsidP="003C5875">
            <w:pPr>
              <w:pStyle w:val="ListParagraph"/>
              <w:ind w:left="0"/>
              <w:jc w:val="center"/>
              <w:rPr>
                <w:rFonts w:ascii="Times New Roman" w:hAnsi="Times New Roman"/>
                <w:lang w:val="id-ID"/>
              </w:rPr>
            </w:pPr>
            <w:r>
              <w:rPr>
                <w:rFonts w:ascii="Times New Roman" w:hAnsi="Times New Roman"/>
              </w:rPr>
              <w:t>Opinion</w:t>
            </w:r>
          </w:p>
        </w:tc>
        <w:tc>
          <w:tcPr>
            <w:tcW w:w="1364" w:type="dxa"/>
          </w:tcPr>
          <w:p w14:paraId="3858141F" w14:textId="0D8D9947" w:rsidR="003C5875" w:rsidRPr="00AE372B" w:rsidRDefault="003C5875" w:rsidP="003C5875">
            <w:pPr>
              <w:pStyle w:val="ListParagraph"/>
              <w:ind w:left="0"/>
              <w:jc w:val="center"/>
              <w:rPr>
                <w:rFonts w:ascii="Times New Roman" w:hAnsi="Times New Roman"/>
                <w:vertAlign w:val="subscript"/>
                <w:lang w:val="id-ID"/>
              </w:rPr>
            </w:pPr>
            <w:r w:rsidRPr="00AE372B">
              <w:rPr>
                <w:rFonts w:ascii="Times New Roman" w:hAnsi="Times New Roman"/>
                <w:lang w:val="id-ID"/>
              </w:rPr>
              <w:t>R</w:t>
            </w:r>
            <w:r>
              <w:rPr>
                <w:rFonts w:ascii="Times New Roman" w:hAnsi="Times New Roman"/>
                <w:vertAlign w:val="subscript"/>
              </w:rPr>
              <w:t>count</w:t>
            </w:r>
          </w:p>
        </w:tc>
        <w:tc>
          <w:tcPr>
            <w:tcW w:w="1560" w:type="dxa"/>
          </w:tcPr>
          <w:p w14:paraId="2608A86E" w14:textId="3EF700BB" w:rsidR="003C5875" w:rsidRPr="00AE372B" w:rsidRDefault="003C5875" w:rsidP="003C5875">
            <w:pPr>
              <w:pStyle w:val="ListParagraph"/>
              <w:ind w:left="0"/>
              <w:jc w:val="center"/>
              <w:rPr>
                <w:rFonts w:ascii="Times New Roman" w:hAnsi="Times New Roman"/>
                <w:vertAlign w:val="subscript"/>
                <w:lang w:val="id-ID"/>
              </w:rPr>
            </w:pPr>
            <w:r w:rsidRPr="00AE372B">
              <w:rPr>
                <w:rFonts w:ascii="Times New Roman" w:hAnsi="Times New Roman"/>
                <w:lang w:val="id-ID"/>
              </w:rPr>
              <w:t>R</w:t>
            </w:r>
            <w:r w:rsidRPr="00AE372B">
              <w:rPr>
                <w:rFonts w:ascii="Times New Roman" w:hAnsi="Times New Roman"/>
                <w:vertAlign w:val="subscript"/>
                <w:lang w:val="id-ID"/>
              </w:rPr>
              <w:t>ta</w:t>
            </w:r>
            <w:proofErr w:type="spellStart"/>
            <w:r>
              <w:rPr>
                <w:rFonts w:ascii="Times New Roman" w:hAnsi="Times New Roman"/>
                <w:vertAlign w:val="subscript"/>
              </w:rPr>
              <w:t>ble</w:t>
            </w:r>
            <w:proofErr w:type="spellEnd"/>
          </w:p>
        </w:tc>
        <w:tc>
          <w:tcPr>
            <w:tcW w:w="1559" w:type="dxa"/>
          </w:tcPr>
          <w:p w14:paraId="35323C28" w14:textId="5315773C" w:rsidR="003C5875" w:rsidRPr="00AE372B" w:rsidRDefault="003C5875" w:rsidP="003C5875">
            <w:pPr>
              <w:pStyle w:val="ListParagraph"/>
              <w:ind w:left="0"/>
              <w:jc w:val="center"/>
              <w:rPr>
                <w:rFonts w:ascii="Times New Roman" w:hAnsi="Times New Roman"/>
                <w:lang w:val="id-ID"/>
              </w:rPr>
            </w:pPr>
            <w:r>
              <w:rPr>
                <w:rFonts w:ascii="Times New Roman" w:hAnsi="Times New Roman"/>
              </w:rPr>
              <w:t>Information</w:t>
            </w:r>
          </w:p>
        </w:tc>
      </w:tr>
      <w:tr w:rsidR="00EF602C" w14:paraId="0B3AE5F7" w14:textId="77777777" w:rsidTr="004D279B">
        <w:tc>
          <w:tcPr>
            <w:tcW w:w="1376" w:type="dxa"/>
            <w:vMerge w:val="restart"/>
          </w:tcPr>
          <w:p w14:paraId="5D13D2EC" w14:textId="77777777" w:rsidR="00EF602C" w:rsidRDefault="00EF602C" w:rsidP="00EF602C">
            <w:pPr>
              <w:jc w:val="both"/>
              <w:rPr>
                <w:rFonts w:ascii="Times New Roman" w:hAnsi="Times New Roman"/>
                <w:lang w:val="id-ID"/>
              </w:rPr>
            </w:pPr>
          </w:p>
          <w:p w14:paraId="5C8F8D8F" w14:textId="77777777" w:rsidR="00EF602C" w:rsidRDefault="00EF602C" w:rsidP="00EF602C">
            <w:pPr>
              <w:jc w:val="both"/>
              <w:rPr>
                <w:rFonts w:ascii="Times New Roman" w:hAnsi="Times New Roman"/>
                <w:lang w:val="id-ID"/>
              </w:rPr>
            </w:pPr>
          </w:p>
          <w:p w14:paraId="0A36A163" w14:textId="77777777" w:rsidR="00EF602C" w:rsidRDefault="00EF602C" w:rsidP="00EF602C">
            <w:pPr>
              <w:jc w:val="both"/>
              <w:rPr>
                <w:rFonts w:ascii="Times New Roman" w:hAnsi="Times New Roman"/>
                <w:lang w:val="id-ID"/>
              </w:rPr>
            </w:pPr>
          </w:p>
          <w:p w14:paraId="6CD9FECC" w14:textId="77777777" w:rsidR="00EF602C" w:rsidRDefault="00EF602C" w:rsidP="00EF602C">
            <w:pPr>
              <w:jc w:val="both"/>
              <w:rPr>
                <w:rFonts w:ascii="Times New Roman" w:hAnsi="Times New Roman"/>
                <w:lang w:val="id-ID"/>
              </w:rPr>
            </w:pPr>
          </w:p>
          <w:p w14:paraId="0210BBEB" w14:textId="77777777" w:rsidR="00EF602C" w:rsidRDefault="00EF602C" w:rsidP="00EF602C">
            <w:pPr>
              <w:jc w:val="both"/>
              <w:rPr>
                <w:rFonts w:ascii="Times New Roman" w:hAnsi="Times New Roman"/>
                <w:sz w:val="24"/>
                <w:szCs w:val="24"/>
                <w:lang w:val="id-ID"/>
              </w:rPr>
            </w:pPr>
            <w:r w:rsidRPr="00AE372B">
              <w:rPr>
                <w:rFonts w:ascii="Times New Roman" w:hAnsi="Times New Roman"/>
                <w:lang w:val="id-ID"/>
              </w:rPr>
              <w:t>Keunggulan Merek</w:t>
            </w:r>
          </w:p>
        </w:tc>
        <w:tc>
          <w:tcPr>
            <w:tcW w:w="1417" w:type="dxa"/>
          </w:tcPr>
          <w:p w14:paraId="5705D7BF" w14:textId="77777777" w:rsidR="00EF602C" w:rsidRPr="00AE372B" w:rsidRDefault="00EF602C" w:rsidP="00EF602C">
            <w:pPr>
              <w:pStyle w:val="ListParagraph"/>
              <w:ind w:left="0"/>
              <w:jc w:val="center"/>
              <w:rPr>
                <w:rFonts w:ascii="Times New Roman" w:hAnsi="Times New Roman"/>
              </w:rPr>
            </w:pPr>
            <w:r w:rsidRPr="00AE372B">
              <w:rPr>
                <w:rFonts w:ascii="Times New Roman" w:hAnsi="Times New Roman"/>
              </w:rPr>
              <w:t>Y1.1</w:t>
            </w:r>
          </w:p>
        </w:tc>
        <w:tc>
          <w:tcPr>
            <w:tcW w:w="1364" w:type="dxa"/>
          </w:tcPr>
          <w:p w14:paraId="1632AF21" w14:textId="77777777" w:rsidR="00EF602C" w:rsidRPr="00AE372B" w:rsidRDefault="00EF602C" w:rsidP="00EF602C">
            <w:pPr>
              <w:pStyle w:val="ListParagraph"/>
              <w:ind w:left="0"/>
              <w:jc w:val="center"/>
              <w:rPr>
                <w:rFonts w:ascii="Times New Roman" w:hAnsi="Times New Roman"/>
                <w:lang w:val="id-ID"/>
              </w:rPr>
            </w:pPr>
            <w:r w:rsidRPr="00AE372B">
              <w:rPr>
                <w:rFonts w:ascii="Times New Roman" w:hAnsi="Times New Roman"/>
                <w:lang w:val="id-ID"/>
              </w:rPr>
              <w:t>0,644</w:t>
            </w:r>
          </w:p>
        </w:tc>
        <w:tc>
          <w:tcPr>
            <w:tcW w:w="1560" w:type="dxa"/>
          </w:tcPr>
          <w:p w14:paraId="31754F52" w14:textId="77777777" w:rsidR="00EF602C" w:rsidRPr="00AE372B" w:rsidRDefault="00EF602C" w:rsidP="00EF602C">
            <w:pPr>
              <w:jc w:val="center"/>
              <w:rPr>
                <w:rFonts w:ascii="Times New Roman" w:hAnsi="Times New Roman"/>
              </w:rPr>
            </w:pPr>
            <w:r w:rsidRPr="00AE372B">
              <w:rPr>
                <w:rFonts w:ascii="Times New Roman" w:hAnsi="Times New Roman"/>
                <w:lang w:val="id-ID"/>
              </w:rPr>
              <w:t>0,1241</w:t>
            </w:r>
          </w:p>
        </w:tc>
        <w:tc>
          <w:tcPr>
            <w:tcW w:w="1559" w:type="dxa"/>
          </w:tcPr>
          <w:p w14:paraId="7C70B774" w14:textId="77777777" w:rsidR="00EF602C" w:rsidRPr="00AE372B" w:rsidRDefault="00EF602C" w:rsidP="00EF602C">
            <w:pPr>
              <w:pStyle w:val="ListParagraph"/>
              <w:ind w:left="0"/>
              <w:jc w:val="center"/>
              <w:rPr>
                <w:rFonts w:ascii="Times New Roman" w:hAnsi="Times New Roman"/>
              </w:rPr>
            </w:pPr>
            <w:r w:rsidRPr="00AE372B">
              <w:rPr>
                <w:rFonts w:ascii="Times New Roman" w:hAnsi="Times New Roman"/>
              </w:rPr>
              <w:t>Valid</w:t>
            </w:r>
          </w:p>
        </w:tc>
      </w:tr>
      <w:tr w:rsidR="00EF602C" w14:paraId="1C4EF5FE" w14:textId="77777777" w:rsidTr="004D279B">
        <w:tc>
          <w:tcPr>
            <w:tcW w:w="1376" w:type="dxa"/>
            <w:vMerge/>
          </w:tcPr>
          <w:p w14:paraId="6D94DBEA" w14:textId="77777777" w:rsidR="00EF602C" w:rsidRDefault="00EF602C" w:rsidP="00EF602C">
            <w:pPr>
              <w:jc w:val="both"/>
              <w:rPr>
                <w:rFonts w:ascii="Times New Roman" w:hAnsi="Times New Roman"/>
                <w:sz w:val="24"/>
                <w:szCs w:val="24"/>
                <w:lang w:val="id-ID"/>
              </w:rPr>
            </w:pPr>
          </w:p>
        </w:tc>
        <w:tc>
          <w:tcPr>
            <w:tcW w:w="1417" w:type="dxa"/>
          </w:tcPr>
          <w:p w14:paraId="02C5A024" w14:textId="77777777" w:rsidR="00EF602C" w:rsidRPr="00AE372B" w:rsidRDefault="00EF602C" w:rsidP="00EF602C">
            <w:pPr>
              <w:pStyle w:val="ListParagraph"/>
              <w:ind w:left="0"/>
              <w:jc w:val="center"/>
              <w:rPr>
                <w:rFonts w:ascii="Times New Roman" w:hAnsi="Times New Roman"/>
              </w:rPr>
            </w:pPr>
            <w:r w:rsidRPr="00AE372B">
              <w:rPr>
                <w:rFonts w:ascii="Times New Roman" w:hAnsi="Times New Roman"/>
              </w:rPr>
              <w:t>Y1.2</w:t>
            </w:r>
          </w:p>
        </w:tc>
        <w:tc>
          <w:tcPr>
            <w:tcW w:w="1364" w:type="dxa"/>
          </w:tcPr>
          <w:p w14:paraId="729D2991" w14:textId="77777777" w:rsidR="00EF602C" w:rsidRPr="00AE372B" w:rsidRDefault="00EF602C" w:rsidP="00EF602C">
            <w:pPr>
              <w:pStyle w:val="ListParagraph"/>
              <w:ind w:left="0"/>
              <w:jc w:val="center"/>
              <w:rPr>
                <w:rFonts w:ascii="Times New Roman" w:hAnsi="Times New Roman"/>
                <w:lang w:val="id-ID"/>
              </w:rPr>
            </w:pPr>
            <w:r w:rsidRPr="00AE372B">
              <w:rPr>
                <w:rFonts w:ascii="Times New Roman" w:hAnsi="Times New Roman"/>
                <w:lang w:val="id-ID"/>
              </w:rPr>
              <w:t>0,544</w:t>
            </w:r>
          </w:p>
        </w:tc>
        <w:tc>
          <w:tcPr>
            <w:tcW w:w="1560" w:type="dxa"/>
          </w:tcPr>
          <w:p w14:paraId="12508B21" w14:textId="77777777" w:rsidR="00EF602C" w:rsidRPr="00AE372B" w:rsidRDefault="00EF602C" w:rsidP="00EF602C">
            <w:pPr>
              <w:jc w:val="center"/>
              <w:rPr>
                <w:rFonts w:ascii="Times New Roman" w:hAnsi="Times New Roman"/>
              </w:rPr>
            </w:pPr>
            <w:r w:rsidRPr="00AE372B">
              <w:rPr>
                <w:rFonts w:ascii="Times New Roman" w:hAnsi="Times New Roman"/>
                <w:lang w:val="id-ID"/>
              </w:rPr>
              <w:t>0,1241</w:t>
            </w:r>
          </w:p>
        </w:tc>
        <w:tc>
          <w:tcPr>
            <w:tcW w:w="1559" w:type="dxa"/>
          </w:tcPr>
          <w:p w14:paraId="36F62750" w14:textId="77777777" w:rsidR="00EF602C" w:rsidRPr="00AE372B" w:rsidRDefault="00EF602C" w:rsidP="00EF602C">
            <w:pPr>
              <w:pStyle w:val="ListParagraph"/>
              <w:ind w:left="0"/>
              <w:jc w:val="center"/>
              <w:rPr>
                <w:rFonts w:ascii="Times New Roman" w:hAnsi="Times New Roman"/>
              </w:rPr>
            </w:pPr>
            <w:r w:rsidRPr="00AE372B">
              <w:rPr>
                <w:rFonts w:ascii="Times New Roman" w:hAnsi="Times New Roman"/>
              </w:rPr>
              <w:t>Valid</w:t>
            </w:r>
          </w:p>
        </w:tc>
      </w:tr>
      <w:tr w:rsidR="00EF602C" w14:paraId="40358F3F" w14:textId="77777777" w:rsidTr="004D279B">
        <w:tc>
          <w:tcPr>
            <w:tcW w:w="1376" w:type="dxa"/>
            <w:vMerge/>
          </w:tcPr>
          <w:p w14:paraId="1C3FC128" w14:textId="77777777" w:rsidR="00EF602C" w:rsidRDefault="00EF602C" w:rsidP="00EF602C">
            <w:pPr>
              <w:jc w:val="both"/>
              <w:rPr>
                <w:rFonts w:ascii="Times New Roman" w:hAnsi="Times New Roman"/>
                <w:sz w:val="24"/>
                <w:szCs w:val="24"/>
                <w:lang w:val="id-ID"/>
              </w:rPr>
            </w:pPr>
          </w:p>
        </w:tc>
        <w:tc>
          <w:tcPr>
            <w:tcW w:w="1417" w:type="dxa"/>
          </w:tcPr>
          <w:p w14:paraId="54E1D1A1" w14:textId="77777777" w:rsidR="00EF602C" w:rsidRPr="00AE372B" w:rsidRDefault="00EF602C" w:rsidP="00EF602C">
            <w:pPr>
              <w:pStyle w:val="ListParagraph"/>
              <w:ind w:left="0"/>
              <w:jc w:val="center"/>
              <w:rPr>
                <w:rFonts w:ascii="Times New Roman" w:hAnsi="Times New Roman"/>
              </w:rPr>
            </w:pPr>
            <w:r w:rsidRPr="00AE372B">
              <w:rPr>
                <w:rFonts w:ascii="Times New Roman" w:hAnsi="Times New Roman"/>
              </w:rPr>
              <w:t>Y1.3</w:t>
            </w:r>
          </w:p>
        </w:tc>
        <w:tc>
          <w:tcPr>
            <w:tcW w:w="1364" w:type="dxa"/>
          </w:tcPr>
          <w:p w14:paraId="7633ECDE" w14:textId="77777777" w:rsidR="00EF602C" w:rsidRPr="00AE372B" w:rsidRDefault="00EF602C" w:rsidP="00EF602C">
            <w:pPr>
              <w:pStyle w:val="ListParagraph"/>
              <w:ind w:left="0"/>
              <w:jc w:val="center"/>
              <w:rPr>
                <w:rFonts w:ascii="Times New Roman" w:hAnsi="Times New Roman"/>
                <w:lang w:val="id-ID"/>
              </w:rPr>
            </w:pPr>
            <w:r w:rsidRPr="00AE372B">
              <w:rPr>
                <w:rFonts w:ascii="Times New Roman" w:hAnsi="Times New Roman"/>
                <w:lang w:val="id-ID"/>
              </w:rPr>
              <w:t>0,569</w:t>
            </w:r>
          </w:p>
        </w:tc>
        <w:tc>
          <w:tcPr>
            <w:tcW w:w="1560" w:type="dxa"/>
          </w:tcPr>
          <w:p w14:paraId="4113099E" w14:textId="77777777" w:rsidR="00EF602C" w:rsidRPr="00AE372B" w:rsidRDefault="00EF602C" w:rsidP="00EF602C">
            <w:pPr>
              <w:jc w:val="center"/>
              <w:rPr>
                <w:rFonts w:ascii="Times New Roman" w:hAnsi="Times New Roman"/>
              </w:rPr>
            </w:pPr>
            <w:r w:rsidRPr="00AE372B">
              <w:rPr>
                <w:rFonts w:ascii="Times New Roman" w:hAnsi="Times New Roman"/>
                <w:lang w:val="id-ID"/>
              </w:rPr>
              <w:t>0,1241</w:t>
            </w:r>
          </w:p>
        </w:tc>
        <w:tc>
          <w:tcPr>
            <w:tcW w:w="1559" w:type="dxa"/>
          </w:tcPr>
          <w:p w14:paraId="1264CDBD" w14:textId="77777777" w:rsidR="00EF602C" w:rsidRPr="00AE372B" w:rsidRDefault="00EF602C" w:rsidP="00EF602C">
            <w:pPr>
              <w:pStyle w:val="ListParagraph"/>
              <w:ind w:left="0"/>
              <w:jc w:val="center"/>
              <w:rPr>
                <w:rFonts w:ascii="Times New Roman" w:hAnsi="Times New Roman"/>
              </w:rPr>
            </w:pPr>
            <w:r w:rsidRPr="00AE372B">
              <w:rPr>
                <w:rFonts w:ascii="Times New Roman" w:hAnsi="Times New Roman"/>
              </w:rPr>
              <w:t>Valid</w:t>
            </w:r>
          </w:p>
        </w:tc>
      </w:tr>
      <w:tr w:rsidR="00EF602C" w14:paraId="37F543DF" w14:textId="77777777" w:rsidTr="004D279B">
        <w:tc>
          <w:tcPr>
            <w:tcW w:w="1376" w:type="dxa"/>
            <w:vMerge/>
          </w:tcPr>
          <w:p w14:paraId="61C53794" w14:textId="77777777" w:rsidR="00EF602C" w:rsidRDefault="00EF602C" w:rsidP="00EF602C">
            <w:pPr>
              <w:jc w:val="both"/>
              <w:rPr>
                <w:rFonts w:ascii="Times New Roman" w:hAnsi="Times New Roman"/>
                <w:sz w:val="24"/>
                <w:szCs w:val="24"/>
                <w:lang w:val="id-ID"/>
              </w:rPr>
            </w:pPr>
          </w:p>
        </w:tc>
        <w:tc>
          <w:tcPr>
            <w:tcW w:w="1417" w:type="dxa"/>
          </w:tcPr>
          <w:p w14:paraId="65F224D8" w14:textId="77777777" w:rsidR="00EF602C" w:rsidRPr="00AE372B" w:rsidRDefault="00EF602C" w:rsidP="00EF602C">
            <w:pPr>
              <w:pStyle w:val="ListParagraph"/>
              <w:ind w:left="0"/>
              <w:jc w:val="center"/>
              <w:rPr>
                <w:rFonts w:ascii="Times New Roman" w:hAnsi="Times New Roman"/>
              </w:rPr>
            </w:pPr>
            <w:r w:rsidRPr="00AE372B">
              <w:rPr>
                <w:rFonts w:ascii="Times New Roman" w:hAnsi="Times New Roman"/>
              </w:rPr>
              <w:t>Y1.4</w:t>
            </w:r>
          </w:p>
        </w:tc>
        <w:tc>
          <w:tcPr>
            <w:tcW w:w="1364" w:type="dxa"/>
          </w:tcPr>
          <w:p w14:paraId="157C6AE2" w14:textId="77777777" w:rsidR="00EF602C" w:rsidRPr="00AE372B" w:rsidRDefault="00EF602C" w:rsidP="00EF602C">
            <w:pPr>
              <w:pStyle w:val="ListParagraph"/>
              <w:ind w:left="0"/>
              <w:jc w:val="center"/>
              <w:rPr>
                <w:rFonts w:ascii="Times New Roman" w:hAnsi="Times New Roman"/>
                <w:lang w:val="id-ID"/>
              </w:rPr>
            </w:pPr>
            <w:r w:rsidRPr="00AE372B">
              <w:rPr>
                <w:rFonts w:ascii="Times New Roman" w:hAnsi="Times New Roman"/>
                <w:lang w:val="id-ID"/>
              </w:rPr>
              <w:t>0,404</w:t>
            </w:r>
          </w:p>
        </w:tc>
        <w:tc>
          <w:tcPr>
            <w:tcW w:w="1560" w:type="dxa"/>
          </w:tcPr>
          <w:p w14:paraId="611D0F9B" w14:textId="77777777" w:rsidR="00EF602C" w:rsidRPr="00AE372B" w:rsidRDefault="00EF602C" w:rsidP="00EF602C">
            <w:pPr>
              <w:jc w:val="center"/>
              <w:rPr>
                <w:rFonts w:ascii="Times New Roman" w:hAnsi="Times New Roman"/>
              </w:rPr>
            </w:pPr>
            <w:r w:rsidRPr="00AE372B">
              <w:rPr>
                <w:rFonts w:ascii="Times New Roman" w:hAnsi="Times New Roman"/>
                <w:lang w:val="id-ID"/>
              </w:rPr>
              <w:t>0,1241</w:t>
            </w:r>
          </w:p>
        </w:tc>
        <w:tc>
          <w:tcPr>
            <w:tcW w:w="1559" w:type="dxa"/>
          </w:tcPr>
          <w:p w14:paraId="32EC8D4B" w14:textId="77777777" w:rsidR="00EF602C" w:rsidRPr="00AE372B" w:rsidRDefault="00EF602C" w:rsidP="00EF602C">
            <w:pPr>
              <w:pStyle w:val="ListParagraph"/>
              <w:ind w:left="0"/>
              <w:jc w:val="center"/>
              <w:rPr>
                <w:rFonts w:ascii="Times New Roman" w:hAnsi="Times New Roman"/>
              </w:rPr>
            </w:pPr>
            <w:r w:rsidRPr="00AE372B">
              <w:rPr>
                <w:rFonts w:ascii="Times New Roman" w:hAnsi="Times New Roman"/>
              </w:rPr>
              <w:t>Valid</w:t>
            </w:r>
          </w:p>
        </w:tc>
      </w:tr>
      <w:tr w:rsidR="00EF602C" w14:paraId="39116138" w14:textId="77777777" w:rsidTr="004D279B">
        <w:tc>
          <w:tcPr>
            <w:tcW w:w="1376" w:type="dxa"/>
            <w:vMerge/>
          </w:tcPr>
          <w:p w14:paraId="5739A2BE" w14:textId="77777777" w:rsidR="00EF602C" w:rsidRDefault="00EF602C" w:rsidP="00EF602C">
            <w:pPr>
              <w:jc w:val="both"/>
              <w:rPr>
                <w:rFonts w:ascii="Times New Roman" w:hAnsi="Times New Roman"/>
                <w:sz w:val="24"/>
                <w:szCs w:val="24"/>
                <w:lang w:val="id-ID"/>
              </w:rPr>
            </w:pPr>
          </w:p>
        </w:tc>
        <w:tc>
          <w:tcPr>
            <w:tcW w:w="1417" w:type="dxa"/>
          </w:tcPr>
          <w:p w14:paraId="59253FF8" w14:textId="77777777" w:rsidR="00EF602C" w:rsidRPr="00AE372B" w:rsidRDefault="00EF602C" w:rsidP="00EF602C">
            <w:pPr>
              <w:pStyle w:val="ListParagraph"/>
              <w:ind w:left="0"/>
              <w:jc w:val="center"/>
              <w:rPr>
                <w:rFonts w:ascii="Times New Roman" w:hAnsi="Times New Roman"/>
              </w:rPr>
            </w:pPr>
            <w:r w:rsidRPr="00AE372B">
              <w:rPr>
                <w:rFonts w:ascii="Times New Roman" w:hAnsi="Times New Roman"/>
              </w:rPr>
              <w:t>Y1.5</w:t>
            </w:r>
          </w:p>
        </w:tc>
        <w:tc>
          <w:tcPr>
            <w:tcW w:w="1364" w:type="dxa"/>
          </w:tcPr>
          <w:p w14:paraId="0513EAFC" w14:textId="77777777" w:rsidR="00EF602C" w:rsidRPr="00AE372B" w:rsidRDefault="00EF602C" w:rsidP="00EF602C">
            <w:pPr>
              <w:pStyle w:val="ListParagraph"/>
              <w:ind w:left="0"/>
              <w:jc w:val="center"/>
              <w:rPr>
                <w:rFonts w:ascii="Times New Roman" w:hAnsi="Times New Roman"/>
                <w:lang w:val="id-ID"/>
              </w:rPr>
            </w:pPr>
            <w:r w:rsidRPr="00AE372B">
              <w:rPr>
                <w:rFonts w:ascii="Times New Roman" w:hAnsi="Times New Roman"/>
                <w:lang w:val="id-ID"/>
              </w:rPr>
              <w:t>0,693</w:t>
            </w:r>
          </w:p>
        </w:tc>
        <w:tc>
          <w:tcPr>
            <w:tcW w:w="1560" w:type="dxa"/>
          </w:tcPr>
          <w:p w14:paraId="682A6983" w14:textId="77777777" w:rsidR="00EF602C" w:rsidRPr="00AE372B" w:rsidRDefault="00EF602C" w:rsidP="00EF602C">
            <w:pPr>
              <w:jc w:val="center"/>
              <w:rPr>
                <w:rFonts w:ascii="Times New Roman" w:hAnsi="Times New Roman"/>
              </w:rPr>
            </w:pPr>
            <w:r w:rsidRPr="00AE372B">
              <w:rPr>
                <w:rFonts w:ascii="Times New Roman" w:hAnsi="Times New Roman"/>
                <w:lang w:val="id-ID"/>
              </w:rPr>
              <w:t>0,1241</w:t>
            </w:r>
          </w:p>
        </w:tc>
        <w:tc>
          <w:tcPr>
            <w:tcW w:w="1559" w:type="dxa"/>
          </w:tcPr>
          <w:p w14:paraId="3E1EA79F" w14:textId="77777777" w:rsidR="00EF602C" w:rsidRPr="00AE372B" w:rsidRDefault="00EF602C" w:rsidP="00EF602C">
            <w:pPr>
              <w:pStyle w:val="ListParagraph"/>
              <w:ind w:left="0"/>
              <w:jc w:val="center"/>
              <w:rPr>
                <w:rFonts w:ascii="Times New Roman" w:hAnsi="Times New Roman"/>
              </w:rPr>
            </w:pPr>
            <w:r w:rsidRPr="00AE372B">
              <w:rPr>
                <w:rFonts w:ascii="Times New Roman" w:hAnsi="Times New Roman"/>
              </w:rPr>
              <w:t>Valid</w:t>
            </w:r>
          </w:p>
        </w:tc>
      </w:tr>
      <w:tr w:rsidR="00EF602C" w14:paraId="60D6211F" w14:textId="77777777" w:rsidTr="004D279B">
        <w:tc>
          <w:tcPr>
            <w:tcW w:w="1376" w:type="dxa"/>
            <w:vMerge/>
          </w:tcPr>
          <w:p w14:paraId="6ACB6EBE" w14:textId="77777777" w:rsidR="00EF602C" w:rsidRDefault="00EF602C" w:rsidP="00EF602C">
            <w:pPr>
              <w:jc w:val="both"/>
              <w:rPr>
                <w:rFonts w:ascii="Times New Roman" w:hAnsi="Times New Roman"/>
                <w:sz w:val="24"/>
                <w:szCs w:val="24"/>
                <w:lang w:val="id-ID"/>
              </w:rPr>
            </w:pPr>
          </w:p>
        </w:tc>
        <w:tc>
          <w:tcPr>
            <w:tcW w:w="1417" w:type="dxa"/>
          </w:tcPr>
          <w:p w14:paraId="19646138" w14:textId="77777777" w:rsidR="00EF602C" w:rsidRPr="00AE372B" w:rsidRDefault="00EF602C" w:rsidP="00EF602C">
            <w:pPr>
              <w:pStyle w:val="ListParagraph"/>
              <w:ind w:left="0"/>
              <w:jc w:val="center"/>
              <w:rPr>
                <w:rFonts w:ascii="Times New Roman" w:hAnsi="Times New Roman"/>
              </w:rPr>
            </w:pPr>
            <w:r w:rsidRPr="00AE372B">
              <w:rPr>
                <w:rFonts w:ascii="Times New Roman" w:hAnsi="Times New Roman"/>
              </w:rPr>
              <w:t>Y1.6</w:t>
            </w:r>
          </w:p>
        </w:tc>
        <w:tc>
          <w:tcPr>
            <w:tcW w:w="1364" w:type="dxa"/>
          </w:tcPr>
          <w:p w14:paraId="3AF24DED" w14:textId="77777777" w:rsidR="00EF602C" w:rsidRPr="00AE372B" w:rsidRDefault="00EF602C" w:rsidP="00EF602C">
            <w:pPr>
              <w:pStyle w:val="ListParagraph"/>
              <w:ind w:left="0"/>
              <w:jc w:val="center"/>
              <w:rPr>
                <w:rFonts w:ascii="Times New Roman" w:hAnsi="Times New Roman"/>
                <w:lang w:val="id-ID"/>
              </w:rPr>
            </w:pPr>
            <w:r w:rsidRPr="00AE372B">
              <w:rPr>
                <w:rFonts w:ascii="Times New Roman" w:hAnsi="Times New Roman"/>
                <w:lang w:val="id-ID"/>
              </w:rPr>
              <w:t>0,684</w:t>
            </w:r>
          </w:p>
        </w:tc>
        <w:tc>
          <w:tcPr>
            <w:tcW w:w="1560" w:type="dxa"/>
          </w:tcPr>
          <w:p w14:paraId="7CA459DB" w14:textId="77777777" w:rsidR="00EF602C" w:rsidRPr="00AE372B" w:rsidRDefault="00EF602C" w:rsidP="00EF602C">
            <w:pPr>
              <w:jc w:val="center"/>
              <w:rPr>
                <w:rFonts w:ascii="Times New Roman" w:hAnsi="Times New Roman"/>
              </w:rPr>
            </w:pPr>
            <w:r w:rsidRPr="00AE372B">
              <w:rPr>
                <w:rFonts w:ascii="Times New Roman" w:hAnsi="Times New Roman"/>
                <w:lang w:val="id-ID"/>
              </w:rPr>
              <w:t>0,1241</w:t>
            </w:r>
          </w:p>
        </w:tc>
        <w:tc>
          <w:tcPr>
            <w:tcW w:w="1559" w:type="dxa"/>
          </w:tcPr>
          <w:p w14:paraId="481821D1" w14:textId="77777777" w:rsidR="00EF602C" w:rsidRPr="00AE372B" w:rsidRDefault="00EF602C" w:rsidP="00EF602C">
            <w:pPr>
              <w:pStyle w:val="ListParagraph"/>
              <w:ind w:left="0"/>
              <w:jc w:val="center"/>
              <w:rPr>
                <w:rFonts w:ascii="Times New Roman" w:hAnsi="Times New Roman"/>
              </w:rPr>
            </w:pPr>
            <w:r w:rsidRPr="00AE372B">
              <w:rPr>
                <w:rFonts w:ascii="Times New Roman" w:hAnsi="Times New Roman"/>
              </w:rPr>
              <w:t>Valid</w:t>
            </w:r>
          </w:p>
        </w:tc>
      </w:tr>
      <w:tr w:rsidR="00EF602C" w14:paraId="756BB3A1" w14:textId="77777777" w:rsidTr="004D279B">
        <w:tc>
          <w:tcPr>
            <w:tcW w:w="1376" w:type="dxa"/>
            <w:vMerge/>
          </w:tcPr>
          <w:p w14:paraId="11C18612" w14:textId="77777777" w:rsidR="00EF602C" w:rsidRDefault="00EF602C" w:rsidP="00EF602C">
            <w:pPr>
              <w:jc w:val="both"/>
              <w:rPr>
                <w:rFonts w:ascii="Times New Roman" w:hAnsi="Times New Roman"/>
                <w:sz w:val="24"/>
                <w:szCs w:val="24"/>
                <w:lang w:val="id-ID"/>
              </w:rPr>
            </w:pPr>
          </w:p>
        </w:tc>
        <w:tc>
          <w:tcPr>
            <w:tcW w:w="1417" w:type="dxa"/>
          </w:tcPr>
          <w:p w14:paraId="484111EB" w14:textId="77777777" w:rsidR="00EF602C" w:rsidRPr="00AE372B" w:rsidRDefault="00EF602C" w:rsidP="00EF602C">
            <w:pPr>
              <w:pStyle w:val="ListParagraph"/>
              <w:ind w:left="0"/>
              <w:jc w:val="center"/>
              <w:rPr>
                <w:rFonts w:ascii="Times New Roman" w:hAnsi="Times New Roman"/>
              </w:rPr>
            </w:pPr>
            <w:r w:rsidRPr="00AE372B">
              <w:rPr>
                <w:rFonts w:ascii="Times New Roman" w:hAnsi="Times New Roman"/>
              </w:rPr>
              <w:t>Y1.7</w:t>
            </w:r>
          </w:p>
        </w:tc>
        <w:tc>
          <w:tcPr>
            <w:tcW w:w="1364" w:type="dxa"/>
          </w:tcPr>
          <w:p w14:paraId="035932C0" w14:textId="77777777" w:rsidR="00EF602C" w:rsidRPr="00AE372B" w:rsidRDefault="00EF602C" w:rsidP="00EF602C">
            <w:pPr>
              <w:pStyle w:val="ListParagraph"/>
              <w:ind w:left="0"/>
              <w:jc w:val="center"/>
              <w:rPr>
                <w:rFonts w:ascii="Times New Roman" w:hAnsi="Times New Roman"/>
                <w:lang w:val="id-ID"/>
              </w:rPr>
            </w:pPr>
            <w:r w:rsidRPr="00AE372B">
              <w:rPr>
                <w:rFonts w:ascii="Times New Roman" w:hAnsi="Times New Roman"/>
                <w:lang w:val="id-ID"/>
              </w:rPr>
              <w:t>0,535</w:t>
            </w:r>
          </w:p>
        </w:tc>
        <w:tc>
          <w:tcPr>
            <w:tcW w:w="1560" w:type="dxa"/>
          </w:tcPr>
          <w:p w14:paraId="0FFCA314" w14:textId="77777777" w:rsidR="00EF602C" w:rsidRPr="00AE372B" w:rsidRDefault="00EF602C" w:rsidP="00EF602C">
            <w:pPr>
              <w:jc w:val="center"/>
              <w:rPr>
                <w:rFonts w:ascii="Times New Roman" w:hAnsi="Times New Roman"/>
              </w:rPr>
            </w:pPr>
            <w:r w:rsidRPr="00AE372B">
              <w:rPr>
                <w:rFonts w:ascii="Times New Roman" w:hAnsi="Times New Roman"/>
                <w:lang w:val="id-ID"/>
              </w:rPr>
              <w:t>0,1241</w:t>
            </w:r>
          </w:p>
        </w:tc>
        <w:tc>
          <w:tcPr>
            <w:tcW w:w="1559" w:type="dxa"/>
          </w:tcPr>
          <w:p w14:paraId="6A08FA00" w14:textId="77777777" w:rsidR="00EF602C" w:rsidRPr="00AE372B" w:rsidRDefault="00EF602C" w:rsidP="00EF602C">
            <w:pPr>
              <w:pStyle w:val="ListParagraph"/>
              <w:ind w:left="0"/>
              <w:jc w:val="center"/>
              <w:rPr>
                <w:rFonts w:ascii="Times New Roman" w:hAnsi="Times New Roman"/>
              </w:rPr>
            </w:pPr>
            <w:r w:rsidRPr="00AE372B">
              <w:rPr>
                <w:rFonts w:ascii="Times New Roman" w:hAnsi="Times New Roman"/>
              </w:rPr>
              <w:t>Valid</w:t>
            </w:r>
          </w:p>
        </w:tc>
      </w:tr>
      <w:tr w:rsidR="00EF602C" w14:paraId="47583F0B" w14:textId="77777777" w:rsidTr="004D279B">
        <w:tc>
          <w:tcPr>
            <w:tcW w:w="1376" w:type="dxa"/>
            <w:vMerge/>
          </w:tcPr>
          <w:p w14:paraId="3FD71B54" w14:textId="77777777" w:rsidR="00EF602C" w:rsidRDefault="00EF602C" w:rsidP="00EF602C">
            <w:pPr>
              <w:jc w:val="both"/>
              <w:rPr>
                <w:rFonts w:ascii="Times New Roman" w:hAnsi="Times New Roman"/>
                <w:sz w:val="24"/>
                <w:szCs w:val="24"/>
                <w:lang w:val="id-ID"/>
              </w:rPr>
            </w:pPr>
          </w:p>
        </w:tc>
        <w:tc>
          <w:tcPr>
            <w:tcW w:w="1417" w:type="dxa"/>
          </w:tcPr>
          <w:p w14:paraId="3A403876" w14:textId="77777777" w:rsidR="00EF602C" w:rsidRPr="00AE372B" w:rsidRDefault="00EF602C" w:rsidP="00EF602C">
            <w:pPr>
              <w:pStyle w:val="ListParagraph"/>
              <w:ind w:left="0"/>
              <w:jc w:val="center"/>
              <w:rPr>
                <w:rFonts w:ascii="Times New Roman" w:hAnsi="Times New Roman"/>
              </w:rPr>
            </w:pPr>
            <w:r w:rsidRPr="00AE372B">
              <w:rPr>
                <w:rFonts w:ascii="Times New Roman" w:hAnsi="Times New Roman"/>
              </w:rPr>
              <w:t>Y1.8</w:t>
            </w:r>
          </w:p>
        </w:tc>
        <w:tc>
          <w:tcPr>
            <w:tcW w:w="1364" w:type="dxa"/>
          </w:tcPr>
          <w:p w14:paraId="4CC2E3A1" w14:textId="77777777" w:rsidR="00EF602C" w:rsidRPr="00AE372B" w:rsidRDefault="00EF602C" w:rsidP="00EF602C">
            <w:pPr>
              <w:pStyle w:val="ListParagraph"/>
              <w:ind w:left="0"/>
              <w:jc w:val="center"/>
              <w:rPr>
                <w:rFonts w:ascii="Times New Roman" w:hAnsi="Times New Roman"/>
                <w:lang w:val="id-ID"/>
              </w:rPr>
            </w:pPr>
            <w:r w:rsidRPr="00AE372B">
              <w:rPr>
                <w:rFonts w:ascii="Times New Roman" w:hAnsi="Times New Roman"/>
                <w:lang w:val="id-ID"/>
              </w:rPr>
              <w:t>0,632</w:t>
            </w:r>
          </w:p>
        </w:tc>
        <w:tc>
          <w:tcPr>
            <w:tcW w:w="1560" w:type="dxa"/>
          </w:tcPr>
          <w:p w14:paraId="6BA36C61" w14:textId="77777777" w:rsidR="00EF602C" w:rsidRPr="00AE372B" w:rsidRDefault="00EF602C" w:rsidP="00EF602C">
            <w:pPr>
              <w:jc w:val="center"/>
              <w:rPr>
                <w:rFonts w:ascii="Times New Roman" w:hAnsi="Times New Roman"/>
              </w:rPr>
            </w:pPr>
            <w:r w:rsidRPr="00AE372B">
              <w:rPr>
                <w:rFonts w:ascii="Times New Roman" w:hAnsi="Times New Roman"/>
                <w:lang w:val="id-ID"/>
              </w:rPr>
              <w:t>0,1241</w:t>
            </w:r>
          </w:p>
        </w:tc>
        <w:tc>
          <w:tcPr>
            <w:tcW w:w="1559" w:type="dxa"/>
          </w:tcPr>
          <w:p w14:paraId="7781BDB8" w14:textId="77777777" w:rsidR="00EF602C" w:rsidRPr="00AE372B" w:rsidRDefault="00EF602C" w:rsidP="00EF602C">
            <w:pPr>
              <w:pStyle w:val="ListParagraph"/>
              <w:ind w:left="0"/>
              <w:jc w:val="center"/>
              <w:rPr>
                <w:rFonts w:ascii="Times New Roman" w:hAnsi="Times New Roman"/>
              </w:rPr>
            </w:pPr>
            <w:r w:rsidRPr="00AE372B">
              <w:rPr>
                <w:rFonts w:ascii="Times New Roman" w:hAnsi="Times New Roman"/>
              </w:rPr>
              <w:t>Valid</w:t>
            </w:r>
          </w:p>
        </w:tc>
      </w:tr>
      <w:tr w:rsidR="00EF602C" w14:paraId="1A1AEE81" w14:textId="77777777" w:rsidTr="004D279B">
        <w:tc>
          <w:tcPr>
            <w:tcW w:w="1376" w:type="dxa"/>
            <w:vMerge/>
          </w:tcPr>
          <w:p w14:paraId="1F7764EF" w14:textId="77777777" w:rsidR="00EF602C" w:rsidRDefault="00EF602C" w:rsidP="00EF602C">
            <w:pPr>
              <w:jc w:val="both"/>
              <w:rPr>
                <w:rFonts w:ascii="Times New Roman" w:hAnsi="Times New Roman"/>
                <w:sz w:val="24"/>
                <w:szCs w:val="24"/>
                <w:lang w:val="id-ID"/>
              </w:rPr>
            </w:pPr>
          </w:p>
        </w:tc>
        <w:tc>
          <w:tcPr>
            <w:tcW w:w="1417" w:type="dxa"/>
          </w:tcPr>
          <w:p w14:paraId="4267F9CB" w14:textId="77777777" w:rsidR="00EF602C" w:rsidRPr="00AE372B" w:rsidRDefault="00EF602C" w:rsidP="00EF602C">
            <w:pPr>
              <w:pStyle w:val="ListParagraph"/>
              <w:ind w:left="0"/>
              <w:jc w:val="center"/>
              <w:rPr>
                <w:rFonts w:ascii="Times New Roman" w:hAnsi="Times New Roman"/>
              </w:rPr>
            </w:pPr>
            <w:r w:rsidRPr="00AE372B">
              <w:rPr>
                <w:rFonts w:ascii="Times New Roman" w:hAnsi="Times New Roman"/>
              </w:rPr>
              <w:t>Y1.9</w:t>
            </w:r>
          </w:p>
        </w:tc>
        <w:tc>
          <w:tcPr>
            <w:tcW w:w="1364" w:type="dxa"/>
          </w:tcPr>
          <w:p w14:paraId="29E6B9D6" w14:textId="77777777" w:rsidR="00EF602C" w:rsidRPr="00AE372B" w:rsidRDefault="00EF602C" w:rsidP="00EF602C">
            <w:pPr>
              <w:pStyle w:val="ListParagraph"/>
              <w:ind w:left="0"/>
              <w:jc w:val="center"/>
              <w:rPr>
                <w:rFonts w:ascii="Times New Roman" w:hAnsi="Times New Roman"/>
                <w:lang w:val="id-ID"/>
              </w:rPr>
            </w:pPr>
            <w:r w:rsidRPr="00AE372B">
              <w:rPr>
                <w:rFonts w:ascii="Times New Roman" w:hAnsi="Times New Roman"/>
                <w:lang w:val="id-ID"/>
              </w:rPr>
              <w:t>0,616</w:t>
            </w:r>
          </w:p>
        </w:tc>
        <w:tc>
          <w:tcPr>
            <w:tcW w:w="1560" w:type="dxa"/>
          </w:tcPr>
          <w:p w14:paraId="13741F76" w14:textId="77777777" w:rsidR="00EF602C" w:rsidRPr="00AE372B" w:rsidRDefault="00EF602C" w:rsidP="00EF602C">
            <w:pPr>
              <w:jc w:val="center"/>
              <w:rPr>
                <w:rFonts w:ascii="Times New Roman" w:hAnsi="Times New Roman"/>
              </w:rPr>
            </w:pPr>
            <w:r w:rsidRPr="00AE372B">
              <w:rPr>
                <w:rFonts w:ascii="Times New Roman" w:hAnsi="Times New Roman"/>
                <w:lang w:val="id-ID"/>
              </w:rPr>
              <w:t>0,1241</w:t>
            </w:r>
          </w:p>
        </w:tc>
        <w:tc>
          <w:tcPr>
            <w:tcW w:w="1559" w:type="dxa"/>
          </w:tcPr>
          <w:p w14:paraId="68E7A7BD" w14:textId="77777777" w:rsidR="00EF602C" w:rsidRPr="00AE372B" w:rsidRDefault="00EF602C" w:rsidP="00EF602C">
            <w:pPr>
              <w:pStyle w:val="ListParagraph"/>
              <w:ind w:left="0"/>
              <w:jc w:val="center"/>
              <w:rPr>
                <w:rFonts w:ascii="Times New Roman" w:hAnsi="Times New Roman"/>
              </w:rPr>
            </w:pPr>
            <w:r w:rsidRPr="00AE372B">
              <w:rPr>
                <w:rFonts w:ascii="Times New Roman" w:hAnsi="Times New Roman"/>
              </w:rPr>
              <w:t>Valid</w:t>
            </w:r>
          </w:p>
        </w:tc>
      </w:tr>
    </w:tbl>
    <w:p w14:paraId="163C9379" w14:textId="51336FD9" w:rsidR="00EF602C" w:rsidRPr="00AE372B" w:rsidRDefault="003C5875" w:rsidP="004D279B">
      <w:pPr>
        <w:spacing w:line="240" w:lineRule="auto"/>
        <w:rPr>
          <w:rFonts w:ascii="Times New Roman" w:hAnsi="Times New Roman"/>
          <w:i/>
        </w:rPr>
      </w:pPr>
      <w:proofErr w:type="gramStart"/>
      <w:r>
        <w:rPr>
          <w:rFonts w:ascii="Times New Roman" w:hAnsi="Times New Roman"/>
          <w:i/>
        </w:rPr>
        <w:t xml:space="preserve">Source </w:t>
      </w:r>
      <w:r w:rsidRPr="00AE372B">
        <w:rPr>
          <w:rFonts w:ascii="Times New Roman" w:hAnsi="Times New Roman"/>
          <w:i/>
        </w:rPr>
        <w:t>:</w:t>
      </w:r>
      <w:proofErr w:type="gramEnd"/>
      <w:r w:rsidRPr="00AE372B">
        <w:rPr>
          <w:rFonts w:ascii="Times New Roman" w:hAnsi="Times New Roman"/>
          <w:i/>
        </w:rPr>
        <w:t xml:space="preserve"> </w:t>
      </w:r>
      <w:r>
        <w:rPr>
          <w:rFonts w:ascii="Times New Roman" w:hAnsi="Times New Roman"/>
          <w:i/>
        </w:rPr>
        <w:t>Results of data processing</w:t>
      </w:r>
      <w:r w:rsidRPr="00AE372B">
        <w:rPr>
          <w:rFonts w:ascii="Times New Roman" w:hAnsi="Times New Roman"/>
          <w:i/>
        </w:rPr>
        <w:t xml:space="preserve"> SPSS V.25. 2020</w:t>
      </w:r>
    </w:p>
    <w:p w14:paraId="2CF23CCF" w14:textId="7587A555" w:rsidR="00EF602C" w:rsidRPr="00183261" w:rsidRDefault="00EF602C" w:rsidP="00183261">
      <w:pPr>
        <w:pStyle w:val="HTMLPreformatted"/>
        <w:shd w:val="clear" w:color="auto" w:fill="F8F9FA"/>
        <w:jc w:val="both"/>
        <w:rPr>
          <w:rFonts w:ascii="Courier New" w:eastAsia="Times New Roman" w:hAnsi="Courier New" w:cs="Courier New"/>
          <w:color w:val="222222"/>
          <w:sz w:val="42"/>
          <w:szCs w:val="42"/>
          <w:lang w:val="id-ID" w:eastAsia="id-ID"/>
        </w:rPr>
      </w:pPr>
      <w:r>
        <w:rPr>
          <w:rFonts w:ascii="Times New Roman" w:hAnsi="Times New Roman"/>
        </w:rPr>
        <w:tab/>
      </w:r>
      <w:r w:rsidR="00183261" w:rsidRPr="00183261">
        <w:rPr>
          <w:rFonts w:ascii="Times New Roman" w:eastAsia="Times New Roman" w:hAnsi="Times New Roman" w:cs="Times New Roman"/>
          <w:color w:val="000000" w:themeColor="text1"/>
          <w:sz w:val="22"/>
          <w:szCs w:val="22"/>
          <w:lang w:val="en" w:eastAsia="id-ID"/>
        </w:rPr>
        <w:t xml:space="preserve">From the results of the calculation of SPSS V.25 contained in the table above, the </w:t>
      </w:r>
      <w:proofErr w:type="spellStart"/>
      <w:r w:rsidR="00183261" w:rsidRPr="00183261">
        <w:rPr>
          <w:rFonts w:ascii="Times New Roman" w:eastAsia="Times New Roman" w:hAnsi="Times New Roman" w:cs="Times New Roman"/>
          <w:color w:val="000000" w:themeColor="text1"/>
          <w:sz w:val="22"/>
          <w:szCs w:val="22"/>
          <w:lang w:val="en" w:eastAsia="id-ID"/>
        </w:rPr>
        <w:t>rcount</w:t>
      </w:r>
      <w:proofErr w:type="spellEnd"/>
      <w:r w:rsidR="00183261" w:rsidRPr="00183261">
        <w:rPr>
          <w:rFonts w:ascii="Times New Roman" w:eastAsia="Times New Roman" w:hAnsi="Times New Roman" w:cs="Times New Roman"/>
          <w:color w:val="000000" w:themeColor="text1"/>
          <w:sz w:val="22"/>
          <w:szCs w:val="22"/>
          <w:lang w:val="en" w:eastAsia="id-ID"/>
        </w:rPr>
        <w:t xml:space="preserve"> value of all statements for the Brand Advantage variable (Y1) is valid, where the provisions are valid</w:t>
      </w:r>
      <w:r w:rsidRPr="00183261">
        <w:rPr>
          <w:rFonts w:ascii="Times New Roman" w:hAnsi="Times New Roman"/>
          <w:color w:val="000000" w:themeColor="text1"/>
        </w:rPr>
        <w:t xml:space="preserve"> </w:t>
      </w:r>
      <w:proofErr w:type="spellStart"/>
      <w:r w:rsidRPr="00AE372B">
        <w:rPr>
          <w:rFonts w:ascii="Times New Roman" w:hAnsi="Times New Roman"/>
        </w:rPr>
        <w:t>r</w:t>
      </w:r>
      <w:r w:rsidR="00183261">
        <w:rPr>
          <w:rFonts w:ascii="Times New Roman" w:hAnsi="Times New Roman"/>
          <w:vertAlign w:val="subscript"/>
        </w:rPr>
        <w:t>count</w:t>
      </w:r>
      <w:proofErr w:type="spellEnd"/>
      <w:r w:rsidRPr="00AE372B">
        <w:rPr>
          <w:rFonts w:ascii="Times New Roman" w:hAnsi="Times New Roman"/>
          <w:vertAlign w:val="subscript"/>
        </w:rPr>
        <w:t xml:space="preserve"> </w:t>
      </w:r>
      <w:r w:rsidRPr="00AE372B">
        <w:rPr>
          <w:rFonts w:ascii="Times New Roman" w:hAnsi="Times New Roman"/>
          <w:i/>
        </w:rPr>
        <w:t>&gt;</w:t>
      </w:r>
      <w:r w:rsidR="00183261">
        <w:rPr>
          <w:rFonts w:ascii="Times New Roman" w:hAnsi="Times New Roman"/>
          <w:i/>
        </w:rPr>
        <w:t xml:space="preserve"> </w:t>
      </w:r>
      <w:r w:rsidR="00183261">
        <w:rPr>
          <w:rFonts w:ascii="Times New Roman" w:hAnsi="Times New Roman"/>
        </w:rPr>
        <w:t xml:space="preserve">from </w:t>
      </w:r>
      <w:r w:rsidRPr="00AE372B">
        <w:rPr>
          <w:rFonts w:ascii="Times New Roman" w:hAnsi="Times New Roman"/>
        </w:rPr>
        <w:t>0,1</w:t>
      </w:r>
      <w:r w:rsidRPr="00AE372B">
        <w:rPr>
          <w:rFonts w:ascii="Times New Roman" w:hAnsi="Times New Roman"/>
          <w:lang w:val="id-ID"/>
        </w:rPr>
        <w:t>241</w:t>
      </w:r>
      <w:r w:rsidRPr="00AE372B">
        <w:rPr>
          <w:rFonts w:ascii="Times New Roman" w:hAnsi="Times New Roman"/>
        </w:rPr>
        <w:t>.</w:t>
      </w:r>
    </w:p>
    <w:p w14:paraId="0A19B2C9" w14:textId="77777777" w:rsidR="00EF602C" w:rsidRDefault="00EF602C" w:rsidP="00EF602C">
      <w:pPr>
        <w:pStyle w:val="ListParagraph"/>
        <w:spacing w:after="0" w:line="240" w:lineRule="auto"/>
        <w:ind w:left="0" w:firstLine="720"/>
        <w:jc w:val="center"/>
        <w:rPr>
          <w:rFonts w:ascii="Times New Roman" w:hAnsi="Times New Roman"/>
          <w:b/>
        </w:rPr>
      </w:pPr>
    </w:p>
    <w:p w14:paraId="16EC832B" w14:textId="71DF89DC" w:rsidR="00EF602C" w:rsidRPr="00AE372B" w:rsidRDefault="00EF602C" w:rsidP="004D279B">
      <w:pPr>
        <w:pStyle w:val="ListParagraph"/>
        <w:spacing w:after="0" w:line="240" w:lineRule="auto"/>
        <w:ind w:left="0"/>
        <w:rPr>
          <w:rFonts w:ascii="Times New Roman" w:hAnsi="Times New Roman"/>
        </w:rPr>
      </w:pPr>
      <w:r w:rsidRPr="00AE372B">
        <w:rPr>
          <w:rFonts w:ascii="Times New Roman" w:hAnsi="Times New Roman"/>
          <w:b/>
        </w:rPr>
        <w:t>Tab</w:t>
      </w:r>
      <w:r w:rsidR="00183261">
        <w:rPr>
          <w:rFonts w:ascii="Times New Roman" w:hAnsi="Times New Roman"/>
          <w:b/>
        </w:rPr>
        <w:t>le</w:t>
      </w:r>
      <w:r w:rsidRPr="00AE372B">
        <w:rPr>
          <w:rFonts w:ascii="Times New Roman" w:hAnsi="Times New Roman"/>
          <w:b/>
        </w:rPr>
        <w:t xml:space="preserve"> 4.4</w:t>
      </w:r>
      <w:r w:rsidRPr="00AE372B">
        <w:rPr>
          <w:rFonts w:ascii="Times New Roman" w:hAnsi="Times New Roman"/>
          <w:b/>
          <w:lang w:val="id-ID"/>
        </w:rPr>
        <w:t>4</w:t>
      </w:r>
      <w:r w:rsidRPr="00AE372B">
        <w:rPr>
          <w:rFonts w:ascii="Times New Roman" w:hAnsi="Times New Roman"/>
        </w:rPr>
        <w:t xml:space="preserve"> </w:t>
      </w:r>
      <w:r w:rsidR="00183261">
        <w:rPr>
          <w:rFonts w:ascii="Times New Roman" w:hAnsi="Times New Roman"/>
        </w:rPr>
        <w:t>Reliability Test</w:t>
      </w:r>
      <w:r w:rsidR="00183261" w:rsidRPr="00AE372B">
        <w:rPr>
          <w:rFonts w:ascii="Times New Roman" w:hAnsi="Times New Roman"/>
        </w:rPr>
        <w:t xml:space="preserve"> Variab</w:t>
      </w:r>
      <w:r w:rsidR="00183261">
        <w:rPr>
          <w:rFonts w:ascii="Times New Roman" w:hAnsi="Times New Roman"/>
        </w:rPr>
        <w:t>le</w:t>
      </w:r>
      <w:r w:rsidR="00183261" w:rsidRPr="00AE372B">
        <w:rPr>
          <w:rFonts w:ascii="Times New Roman" w:hAnsi="Times New Roman"/>
        </w:rPr>
        <w:t xml:space="preserve"> </w:t>
      </w:r>
      <w:r w:rsidR="00183261">
        <w:rPr>
          <w:rFonts w:ascii="Times New Roman" w:hAnsi="Times New Roman"/>
        </w:rPr>
        <w:t xml:space="preserve">Brand Advantage </w:t>
      </w:r>
      <w:r w:rsidRPr="00AE372B">
        <w:rPr>
          <w:rFonts w:ascii="Times New Roman" w:hAnsi="Times New Roman"/>
        </w:rPr>
        <w:t>(</w:t>
      </w:r>
      <w:r w:rsidRPr="00AE372B">
        <w:rPr>
          <w:rFonts w:ascii="Times New Roman" w:hAnsi="Times New Roman"/>
          <w:lang w:val="id-ID"/>
        </w:rPr>
        <w:t>Y</w:t>
      </w:r>
      <w:r w:rsidRPr="00AE372B">
        <w:rPr>
          <w:rFonts w:ascii="Times New Roman" w:hAnsi="Times New Roman"/>
          <w:vertAlign w:val="subscript"/>
          <w:lang w:val="id-ID"/>
        </w:rPr>
        <w:t>1</w:t>
      </w:r>
      <w:r w:rsidRPr="00AE372B">
        <w:rPr>
          <w:rFonts w:ascii="Times New Roman" w:hAnsi="Times New Roman"/>
        </w:rPr>
        <w:t>)</w:t>
      </w:r>
    </w:p>
    <w:tbl>
      <w:tblPr>
        <w:tblW w:w="6379"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000" w:firstRow="0" w:lastRow="0" w:firstColumn="0" w:lastColumn="0" w:noHBand="0" w:noVBand="0"/>
      </w:tblPr>
      <w:tblGrid>
        <w:gridCol w:w="3261"/>
        <w:gridCol w:w="3118"/>
      </w:tblGrid>
      <w:tr w:rsidR="00EF602C" w:rsidRPr="00AE372B" w14:paraId="21A7DFDC" w14:textId="77777777" w:rsidTr="004D279B">
        <w:trPr>
          <w:cantSplit/>
        </w:trPr>
        <w:tc>
          <w:tcPr>
            <w:tcW w:w="6379" w:type="dxa"/>
            <w:gridSpan w:val="2"/>
            <w:shd w:val="clear" w:color="auto" w:fill="FFFFFF"/>
            <w:vAlign w:val="center"/>
          </w:tcPr>
          <w:p w14:paraId="0A70BA4D"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b/>
                <w:bCs/>
                <w:lang w:val="id-ID"/>
              </w:rPr>
              <w:t>Reliability Statistics</w:t>
            </w:r>
          </w:p>
        </w:tc>
      </w:tr>
      <w:tr w:rsidR="00EF602C" w:rsidRPr="00AE372B" w14:paraId="4A97BD40" w14:textId="77777777" w:rsidTr="004D279B">
        <w:trPr>
          <w:cantSplit/>
        </w:trPr>
        <w:tc>
          <w:tcPr>
            <w:tcW w:w="3261" w:type="dxa"/>
            <w:shd w:val="clear" w:color="auto" w:fill="FFFFFF"/>
            <w:vAlign w:val="bottom"/>
          </w:tcPr>
          <w:p w14:paraId="4043C421"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Cronbach's Alpha</w:t>
            </w:r>
          </w:p>
        </w:tc>
        <w:tc>
          <w:tcPr>
            <w:tcW w:w="3118" w:type="dxa"/>
            <w:shd w:val="clear" w:color="auto" w:fill="FFFFFF"/>
            <w:vAlign w:val="bottom"/>
          </w:tcPr>
          <w:p w14:paraId="02C7EB3A" w14:textId="6B891D85"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N</w:t>
            </w:r>
            <w:r w:rsidR="00183261">
              <w:rPr>
                <w:rFonts w:ascii="Times New Roman" w:hAnsi="Times New Roman"/>
              </w:rPr>
              <w:t xml:space="preserve">o </w:t>
            </w:r>
            <w:r w:rsidRPr="00AE372B">
              <w:rPr>
                <w:rFonts w:ascii="Times New Roman" w:hAnsi="Times New Roman"/>
                <w:lang w:val="id-ID"/>
              </w:rPr>
              <w:t>of Items</w:t>
            </w:r>
          </w:p>
        </w:tc>
      </w:tr>
      <w:tr w:rsidR="00EF602C" w:rsidRPr="00AE372B" w14:paraId="06B5949A" w14:textId="77777777" w:rsidTr="004D279B">
        <w:trPr>
          <w:cantSplit/>
        </w:trPr>
        <w:tc>
          <w:tcPr>
            <w:tcW w:w="3261" w:type="dxa"/>
            <w:shd w:val="clear" w:color="auto" w:fill="FFFFFF"/>
          </w:tcPr>
          <w:p w14:paraId="3A442E66"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,786</w:t>
            </w:r>
          </w:p>
        </w:tc>
        <w:tc>
          <w:tcPr>
            <w:tcW w:w="3118" w:type="dxa"/>
            <w:shd w:val="clear" w:color="auto" w:fill="FFFFFF"/>
          </w:tcPr>
          <w:p w14:paraId="64B4C9FB"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10</w:t>
            </w:r>
          </w:p>
        </w:tc>
      </w:tr>
    </w:tbl>
    <w:p w14:paraId="7F12996E" w14:textId="31F79879" w:rsidR="00EF602C" w:rsidRPr="00AE372B" w:rsidRDefault="00183261" w:rsidP="004D279B">
      <w:pPr>
        <w:spacing w:line="240" w:lineRule="auto"/>
        <w:ind w:left="720" w:hanging="720"/>
        <w:rPr>
          <w:rFonts w:ascii="Times New Roman" w:hAnsi="Times New Roman"/>
          <w:i/>
          <w:lang w:val="id-ID"/>
        </w:rPr>
      </w:pPr>
      <w:proofErr w:type="gramStart"/>
      <w:r>
        <w:rPr>
          <w:rFonts w:ascii="Times New Roman" w:hAnsi="Times New Roman"/>
          <w:i/>
        </w:rPr>
        <w:t xml:space="preserve">Source </w:t>
      </w:r>
      <w:r w:rsidRPr="00AE372B">
        <w:rPr>
          <w:rFonts w:ascii="Times New Roman" w:hAnsi="Times New Roman"/>
          <w:i/>
        </w:rPr>
        <w:t>:</w:t>
      </w:r>
      <w:proofErr w:type="gramEnd"/>
      <w:r w:rsidRPr="00AE372B">
        <w:rPr>
          <w:rFonts w:ascii="Times New Roman" w:hAnsi="Times New Roman"/>
          <w:i/>
        </w:rPr>
        <w:t xml:space="preserve"> </w:t>
      </w:r>
      <w:r>
        <w:rPr>
          <w:rFonts w:ascii="Times New Roman" w:hAnsi="Times New Roman"/>
          <w:i/>
        </w:rPr>
        <w:t>Results of data processing</w:t>
      </w:r>
      <w:r w:rsidRPr="00AE372B">
        <w:rPr>
          <w:rFonts w:ascii="Times New Roman" w:hAnsi="Times New Roman"/>
          <w:i/>
        </w:rPr>
        <w:t xml:space="preserve"> SPSS V.25. 2020</w:t>
      </w:r>
    </w:p>
    <w:p w14:paraId="079507BA" w14:textId="2560BBAE" w:rsidR="00EF602C" w:rsidRDefault="00EF602C" w:rsidP="00C53FFF">
      <w:pPr>
        <w:pStyle w:val="HTMLPreformatted"/>
        <w:shd w:val="clear" w:color="auto" w:fill="F8F9FA"/>
        <w:tabs>
          <w:tab w:val="clear" w:pos="916"/>
          <w:tab w:val="left" w:pos="709"/>
        </w:tabs>
        <w:jc w:val="both"/>
        <w:rPr>
          <w:rFonts w:ascii="Times New Roman" w:eastAsia="Times New Roman" w:hAnsi="Times New Roman" w:cs="Times New Roman"/>
          <w:color w:val="000000" w:themeColor="text1"/>
          <w:sz w:val="22"/>
          <w:szCs w:val="22"/>
          <w:lang w:val="en" w:eastAsia="id-ID"/>
        </w:rPr>
      </w:pPr>
      <w:r>
        <w:rPr>
          <w:rFonts w:ascii="Times New Roman" w:hAnsi="Times New Roman"/>
        </w:rPr>
        <w:tab/>
      </w:r>
      <w:r w:rsidR="00C53FFF" w:rsidRPr="00C53FFF">
        <w:rPr>
          <w:rFonts w:ascii="Times New Roman" w:eastAsia="Times New Roman" w:hAnsi="Times New Roman" w:cs="Times New Roman"/>
          <w:color w:val="000000" w:themeColor="text1"/>
          <w:sz w:val="22"/>
          <w:szCs w:val="22"/>
          <w:lang w:val="en" w:eastAsia="id-ID"/>
        </w:rPr>
        <w:t>The Cronbach Alpha value for the Brand Excellence variable (Y1), can be seen in the table above, which is 0.786, greater than 0.60 which means good and reliable and reliable as a primary data collection tool with a total of 10 statements in the Brand Excellence variable (Y1), have consistently good.</w:t>
      </w:r>
    </w:p>
    <w:p w14:paraId="51A301D7" w14:textId="77777777" w:rsidR="00C53FFF" w:rsidRPr="00C53FFF" w:rsidRDefault="00C53FFF" w:rsidP="00C53FFF">
      <w:pPr>
        <w:pStyle w:val="HTMLPreformatted"/>
        <w:shd w:val="clear" w:color="auto" w:fill="F8F9FA"/>
        <w:tabs>
          <w:tab w:val="clear" w:pos="916"/>
          <w:tab w:val="left" w:pos="709"/>
        </w:tabs>
        <w:jc w:val="both"/>
        <w:rPr>
          <w:rFonts w:ascii="Times New Roman" w:eastAsia="Times New Roman" w:hAnsi="Times New Roman" w:cs="Times New Roman"/>
          <w:color w:val="222222"/>
          <w:sz w:val="22"/>
          <w:szCs w:val="22"/>
          <w:lang w:val="id-ID" w:eastAsia="id-ID"/>
        </w:rPr>
      </w:pPr>
    </w:p>
    <w:p w14:paraId="7B561A4C" w14:textId="53C59D28" w:rsidR="00EF602C" w:rsidRPr="00AE372B" w:rsidRDefault="00EF602C" w:rsidP="004D279B">
      <w:pPr>
        <w:spacing w:after="0" w:line="240" w:lineRule="auto"/>
        <w:rPr>
          <w:rFonts w:ascii="Times New Roman" w:hAnsi="Times New Roman"/>
        </w:rPr>
      </w:pPr>
      <w:r w:rsidRPr="00AE372B">
        <w:rPr>
          <w:rFonts w:ascii="Times New Roman" w:hAnsi="Times New Roman"/>
          <w:b/>
        </w:rPr>
        <w:t>Tab</w:t>
      </w:r>
      <w:r w:rsidR="00C53FFF">
        <w:rPr>
          <w:rFonts w:ascii="Times New Roman" w:hAnsi="Times New Roman"/>
          <w:b/>
        </w:rPr>
        <w:t xml:space="preserve">le </w:t>
      </w:r>
      <w:r w:rsidRPr="00AE372B">
        <w:rPr>
          <w:rFonts w:ascii="Times New Roman" w:hAnsi="Times New Roman"/>
          <w:b/>
        </w:rPr>
        <w:t>4.4</w:t>
      </w:r>
      <w:r w:rsidRPr="00AE372B">
        <w:rPr>
          <w:rFonts w:ascii="Times New Roman" w:hAnsi="Times New Roman"/>
          <w:b/>
          <w:lang w:val="id-ID"/>
        </w:rPr>
        <w:t>5</w:t>
      </w:r>
      <w:r w:rsidRPr="00AE372B">
        <w:rPr>
          <w:rFonts w:ascii="Times New Roman" w:hAnsi="Times New Roman"/>
          <w:b/>
        </w:rPr>
        <w:t xml:space="preserve"> </w:t>
      </w:r>
      <w:r w:rsidR="00C53FFF" w:rsidRPr="00AE372B">
        <w:rPr>
          <w:rFonts w:ascii="Times New Roman" w:hAnsi="Times New Roman"/>
        </w:rPr>
        <w:t>Validit</w:t>
      </w:r>
      <w:r w:rsidR="00C53FFF">
        <w:rPr>
          <w:rFonts w:ascii="Times New Roman" w:hAnsi="Times New Roman"/>
        </w:rPr>
        <w:t>y Test</w:t>
      </w:r>
      <w:r w:rsidR="00C53FFF" w:rsidRPr="00AE372B">
        <w:rPr>
          <w:rFonts w:ascii="Times New Roman" w:hAnsi="Times New Roman"/>
        </w:rPr>
        <w:t xml:space="preserve"> Variab</w:t>
      </w:r>
      <w:r w:rsidR="00C53FFF">
        <w:rPr>
          <w:rFonts w:ascii="Times New Roman" w:hAnsi="Times New Roman"/>
        </w:rPr>
        <w:t>le Buying Interest</w:t>
      </w:r>
      <w:r w:rsidRPr="00AE372B">
        <w:rPr>
          <w:rFonts w:ascii="Times New Roman" w:hAnsi="Times New Roman"/>
        </w:rPr>
        <w:t xml:space="preserve"> (Y</w:t>
      </w:r>
      <w:r w:rsidRPr="00AE372B">
        <w:rPr>
          <w:rFonts w:ascii="Times New Roman" w:hAnsi="Times New Roman"/>
          <w:vertAlign w:val="subscript"/>
          <w:lang w:val="id-ID"/>
        </w:rPr>
        <w:t>2</w:t>
      </w:r>
      <w:r w:rsidRPr="00AE372B">
        <w:rPr>
          <w:rFonts w:ascii="Times New Roman" w:hAnsi="Times New Roman"/>
        </w:rPr>
        <w:t>)</w:t>
      </w:r>
    </w:p>
    <w:tbl>
      <w:tblPr>
        <w:tblStyle w:val="TableGrid"/>
        <w:tblW w:w="0" w:type="auto"/>
        <w:tblLook w:val="04A0" w:firstRow="1" w:lastRow="0" w:firstColumn="1" w:lastColumn="0" w:noHBand="0" w:noVBand="1"/>
      </w:tblPr>
      <w:tblGrid>
        <w:gridCol w:w="1242"/>
        <w:gridCol w:w="1418"/>
        <w:gridCol w:w="1559"/>
        <w:gridCol w:w="1701"/>
        <w:gridCol w:w="1559"/>
      </w:tblGrid>
      <w:tr w:rsidR="00C53FFF" w14:paraId="51D42FB2" w14:textId="77777777" w:rsidTr="004D279B">
        <w:tc>
          <w:tcPr>
            <w:tcW w:w="1242" w:type="dxa"/>
          </w:tcPr>
          <w:p w14:paraId="313BCA80" w14:textId="4D8BABC8" w:rsidR="00C53FFF" w:rsidRPr="00C53FFF" w:rsidRDefault="00C53FFF" w:rsidP="00C53FFF">
            <w:pPr>
              <w:autoSpaceDE w:val="0"/>
              <w:autoSpaceDN w:val="0"/>
              <w:adjustRightInd w:val="0"/>
              <w:jc w:val="center"/>
              <w:rPr>
                <w:rFonts w:ascii="Times New Roman" w:hAnsi="Times New Roman"/>
              </w:rPr>
            </w:pPr>
            <w:r w:rsidRPr="00AE372B">
              <w:rPr>
                <w:rFonts w:ascii="Times New Roman" w:hAnsi="Times New Roman"/>
                <w:lang w:val="id-ID"/>
              </w:rPr>
              <w:t>Variab</w:t>
            </w:r>
            <w:r>
              <w:rPr>
                <w:rFonts w:ascii="Times New Roman" w:hAnsi="Times New Roman"/>
              </w:rPr>
              <w:t>le</w:t>
            </w:r>
          </w:p>
        </w:tc>
        <w:tc>
          <w:tcPr>
            <w:tcW w:w="1418" w:type="dxa"/>
          </w:tcPr>
          <w:p w14:paraId="5DD451C3" w14:textId="3055003D" w:rsidR="00C53FFF" w:rsidRPr="00AE372B" w:rsidRDefault="00C53FFF" w:rsidP="00C53FFF">
            <w:pPr>
              <w:autoSpaceDE w:val="0"/>
              <w:autoSpaceDN w:val="0"/>
              <w:adjustRightInd w:val="0"/>
              <w:jc w:val="center"/>
              <w:rPr>
                <w:rFonts w:ascii="Times New Roman" w:hAnsi="Times New Roman"/>
                <w:lang w:val="id-ID"/>
              </w:rPr>
            </w:pPr>
            <w:r>
              <w:rPr>
                <w:rFonts w:ascii="Times New Roman" w:hAnsi="Times New Roman"/>
              </w:rPr>
              <w:t>Opinion</w:t>
            </w:r>
          </w:p>
        </w:tc>
        <w:tc>
          <w:tcPr>
            <w:tcW w:w="1559" w:type="dxa"/>
          </w:tcPr>
          <w:p w14:paraId="355187B2" w14:textId="678CADEA" w:rsidR="00C53FFF" w:rsidRPr="00AE372B" w:rsidRDefault="00C53FFF" w:rsidP="00C53FFF">
            <w:pPr>
              <w:autoSpaceDE w:val="0"/>
              <w:autoSpaceDN w:val="0"/>
              <w:adjustRightInd w:val="0"/>
              <w:jc w:val="center"/>
              <w:rPr>
                <w:rFonts w:ascii="Times New Roman" w:hAnsi="Times New Roman"/>
                <w:vertAlign w:val="subscript"/>
                <w:lang w:val="id-ID"/>
              </w:rPr>
            </w:pPr>
            <w:r w:rsidRPr="00AE372B">
              <w:rPr>
                <w:rFonts w:ascii="Times New Roman" w:hAnsi="Times New Roman"/>
                <w:lang w:val="id-ID"/>
              </w:rPr>
              <w:t>R</w:t>
            </w:r>
            <w:r>
              <w:rPr>
                <w:rFonts w:ascii="Times New Roman" w:hAnsi="Times New Roman"/>
                <w:vertAlign w:val="subscript"/>
              </w:rPr>
              <w:t>count</w:t>
            </w:r>
          </w:p>
        </w:tc>
        <w:tc>
          <w:tcPr>
            <w:tcW w:w="1701" w:type="dxa"/>
          </w:tcPr>
          <w:p w14:paraId="13CF9A0C" w14:textId="572A4EB9" w:rsidR="00C53FFF" w:rsidRPr="00AE372B" w:rsidRDefault="00C53FFF" w:rsidP="00C53FFF">
            <w:pPr>
              <w:autoSpaceDE w:val="0"/>
              <w:autoSpaceDN w:val="0"/>
              <w:adjustRightInd w:val="0"/>
              <w:jc w:val="center"/>
              <w:rPr>
                <w:rFonts w:ascii="Times New Roman" w:hAnsi="Times New Roman"/>
                <w:vertAlign w:val="subscript"/>
                <w:lang w:val="id-ID"/>
              </w:rPr>
            </w:pPr>
            <w:r w:rsidRPr="00AE372B">
              <w:rPr>
                <w:rFonts w:ascii="Times New Roman" w:hAnsi="Times New Roman"/>
                <w:lang w:val="id-ID"/>
              </w:rPr>
              <w:t>R</w:t>
            </w:r>
            <w:r w:rsidRPr="00AE372B">
              <w:rPr>
                <w:rFonts w:ascii="Times New Roman" w:hAnsi="Times New Roman"/>
                <w:vertAlign w:val="subscript"/>
                <w:lang w:val="id-ID"/>
              </w:rPr>
              <w:t>ta</w:t>
            </w:r>
            <w:proofErr w:type="spellStart"/>
            <w:r>
              <w:rPr>
                <w:rFonts w:ascii="Times New Roman" w:hAnsi="Times New Roman"/>
                <w:vertAlign w:val="subscript"/>
              </w:rPr>
              <w:t>ble</w:t>
            </w:r>
            <w:proofErr w:type="spellEnd"/>
          </w:p>
        </w:tc>
        <w:tc>
          <w:tcPr>
            <w:tcW w:w="1559" w:type="dxa"/>
          </w:tcPr>
          <w:p w14:paraId="1E5584CB" w14:textId="5ED82718" w:rsidR="00C53FFF" w:rsidRPr="00AE372B" w:rsidRDefault="00C53FFF" w:rsidP="00C53FFF">
            <w:pPr>
              <w:autoSpaceDE w:val="0"/>
              <w:autoSpaceDN w:val="0"/>
              <w:adjustRightInd w:val="0"/>
              <w:jc w:val="center"/>
              <w:rPr>
                <w:rFonts w:ascii="Times New Roman" w:hAnsi="Times New Roman"/>
                <w:lang w:val="id-ID"/>
              </w:rPr>
            </w:pPr>
            <w:r>
              <w:rPr>
                <w:rFonts w:ascii="Times New Roman" w:hAnsi="Times New Roman"/>
              </w:rPr>
              <w:t>Information</w:t>
            </w:r>
          </w:p>
        </w:tc>
      </w:tr>
      <w:tr w:rsidR="00EF602C" w14:paraId="70E5E23A" w14:textId="77777777" w:rsidTr="004D279B">
        <w:tc>
          <w:tcPr>
            <w:tcW w:w="1242" w:type="dxa"/>
            <w:vMerge w:val="restart"/>
          </w:tcPr>
          <w:p w14:paraId="5436923C" w14:textId="77777777" w:rsidR="00EF602C" w:rsidRDefault="00EF602C" w:rsidP="00EF602C">
            <w:pPr>
              <w:jc w:val="both"/>
              <w:rPr>
                <w:rFonts w:ascii="Times New Roman" w:hAnsi="Times New Roman"/>
                <w:lang w:val="id-ID"/>
              </w:rPr>
            </w:pPr>
          </w:p>
          <w:p w14:paraId="4C94E814" w14:textId="77777777" w:rsidR="00EF602C" w:rsidRDefault="00EF602C" w:rsidP="00EF602C">
            <w:pPr>
              <w:jc w:val="both"/>
              <w:rPr>
                <w:rFonts w:ascii="Times New Roman" w:hAnsi="Times New Roman"/>
                <w:lang w:val="id-ID"/>
              </w:rPr>
            </w:pPr>
          </w:p>
          <w:p w14:paraId="079830C5" w14:textId="32911418" w:rsidR="00EF602C" w:rsidRPr="00C53FFF" w:rsidRDefault="00C53FFF" w:rsidP="00EF602C">
            <w:pPr>
              <w:jc w:val="both"/>
              <w:rPr>
                <w:rFonts w:ascii="Times New Roman" w:hAnsi="Times New Roman"/>
                <w:sz w:val="24"/>
                <w:szCs w:val="24"/>
              </w:rPr>
            </w:pPr>
            <w:r>
              <w:rPr>
                <w:rFonts w:ascii="Times New Roman" w:hAnsi="Times New Roman"/>
              </w:rPr>
              <w:t>Buying Interest</w:t>
            </w:r>
          </w:p>
        </w:tc>
        <w:tc>
          <w:tcPr>
            <w:tcW w:w="1418" w:type="dxa"/>
          </w:tcPr>
          <w:p w14:paraId="74939F73" w14:textId="77777777"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Y2.1</w:t>
            </w:r>
          </w:p>
        </w:tc>
        <w:tc>
          <w:tcPr>
            <w:tcW w:w="1559" w:type="dxa"/>
          </w:tcPr>
          <w:p w14:paraId="5E58ED38" w14:textId="77777777"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0,808</w:t>
            </w:r>
          </w:p>
        </w:tc>
        <w:tc>
          <w:tcPr>
            <w:tcW w:w="1701" w:type="dxa"/>
          </w:tcPr>
          <w:p w14:paraId="149173A9" w14:textId="77777777"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0,1241</w:t>
            </w:r>
          </w:p>
        </w:tc>
        <w:tc>
          <w:tcPr>
            <w:tcW w:w="1559" w:type="dxa"/>
          </w:tcPr>
          <w:p w14:paraId="2B0EC69B" w14:textId="77777777"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Valid</w:t>
            </w:r>
          </w:p>
        </w:tc>
      </w:tr>
      <w:tr w:rsidR="00EF602C" w14:paraId="293E5C29" w14:textId="77777777" w:rsidTr="004D279B">
        <w:tc>
          <w:tcPr>
            <w:tcW w:w="1242" w:type="dxa"/>
            <w:vMerge/>
          </w:tcPr>
          <w:p w14:paraId="3E24B492" w14:textId="77777777" w:rsidR="00EF602C" w:rsidRDefault="00EF602C" w:rsidP="00EF602C">
            <w:pPr>
              <w:jc w:val="both"/>
              <w:rPr>
                <w:rFonts w:ascii="Times New Roman" w:hAnsi="Times New Roman"/>
                <w:sz w:val="24"/>
                <w:szCs w:val="24"/>
                <w:lang w:val="id-ID"/>
              </w:rPr>
            </w:pPr>
          </w:p>
        </w:tc>
        <w:tc>
          <w:tcPr>
            <w:tcW w:w="1418" w:type="dxa"/>
          </w:tcPr>
          <w:p w14:paraId="2130154A" w14:textId="77777777"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Y2.2</w:t>
            </w:r>
          </w:p>
        </w:tc>
        <w:tc>
          <w:tcPr>
            <w:tcW w:w="1559" w:type="dxa"/>
          </w:tcPr>
          <w:p w14:paraId="4CAD7FF7" w14:textId="77777777"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0,771</w:t>
            </w:r>
          </w:p>
        </w:tc>
        <w:tc>
          <w:tcPr>
            <w:tcW w:w="1701" w:type="dxa"/>
          </w:tcPr>
          <w:p w14:paraId="3712F688" w14:textId="77777777"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0,1241</w:t>
            </w:r>
          </w:p>
        </w:tc>
        <w:tc>
          <w:tcPr>
            <w:tcW w:w="1559" w:type="dxa"/>
          </w:tcPr>
          <w:p w14:paraId="6D88840A" w14:textId="77777777"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Valid</w:t>
            </w:r>
          </w:p>
        </w:tc>
      </w:tr>
      <w:tr w:rsidR="00EF602C" w14:paraId="02014A3F" w14:textId="77777777" w:rsidTr="004D279B">
        <w:tc>
          <w:tcPr>
            <w:tcW w:w="1242" w:type="dxa"/>
            <w:vMerge/>
          </w:tcPr>
          <w:p w14:paraId="5862535B" w14:textId="77777777" w:rsidR="00EF602C" w:rsidRDefault="00EF602C" w:rsidP="00EF602C">
            <w:pPr>
              <w:jc w:val="both"/>
              <w:rPr>
                <w:rFonts w:ascii="Times New Roman" w:hAnsi="Times New Roman"/>
                <w:sz w:val="24"/>
                <w:szCs w:val="24"/>
                <w:lang w:val="id-ID"/>
              </w:rPr>
            </w:pPr>
          </w:p>
        </w:tc>
        <w:tc>
          <w:tcPr>
            <w:tcW w:w="1418" w:type="dxa"/>
          </w:tcPr>
          <w:p w14:paraId="4F24A851" w14:textId="77777777"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Y2.3</w:t>
            </w:r>
          </w:p>
        </w:tc>
        <w:tc>
          <w:tcPr>
            <w:tcW w:w="1559" w:type="dxa"/>
          </w:tcPr>
          <w:p w14:paraId="4C5A1899" w14:textId="77777777"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0,804</w:t>
            </w:r>
          </w:p>
        </w:tc>
        <w:tc>
          <w:tcPr>
            <w:tcW w:w="1701" w:type="dxa"/>
          </w:tcPr>
          <w:p w14:paraId="376E7202" w14:textId="77777777"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0,1241</w:t>
            </w:r>
          </w:p>
        </w:tc>
        <w:tc>
          <w:tcPr>
            <w:tcW w:w="1559" w:type="dxa"/>
          </w:tcPr>
          <w:p w14:paraId="23189B0F" w14:textId="77777777"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Valid</w:t>
            </w:r>
          </w:p>
        </w:tc>
      </w:tr>
      <w:tr w:rsidR="00EF602C" w14:paraId="34F069D5" w14:textId="77777777" w:rsidTr="004D279B">
        <w:tc>
          <w:tcPr>
            <w:tcW w:w="1242" w:type="dxa"/>
            <w:vMerge/>
          </w:tcPr>
          <w:p w14:paraId="068A046B" w14:textId="77777777" w:rsidR="00EF602C" w:rsidRDefault="00EF602C" w:rsidP="00EF602C">
            <w:pPr>
              <w:jc w:val="both"/>
              <w:rPr>
                <w:rFonts w:ascii="Times New Roman" w:hAnsi="Times New Roman"/>
                <w:sz w:val="24"/>
                <w:szCs w:val="24"/>
                <w:lang w:val="id-ID"/>
              </w:rPr>
            </w:pPr>
          </w:p>
        </w:tc>
        <w:tc>
          <w:tcPr>
            <w:tcW w:w="1418" w:type="dxa"/>
          </w:tcPr>
          <w:p w14:paraId="77D832D2" w14:textId="77777777"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Y2.4</w:t>
            </w:r>
          </w:p>
        </w:tc>
        <w:tc>
          <w:tcPr>
            <w:tcW w:w="1559" w:type="dxa"/>
          </w:tcPr>
          <w:p w14:paraId="3C228ABB" w14:textId="77777777"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0,712</w:t>
            </w:r>
          </w:p>
        </w:tc>
        <w:tc>
          <w:tcPr>
            <w:tcW w:w="1701" w:type="dxa"/>
          </w:tcPr>
          <w:p w14:paraId="1430FA95" w14:textId="77777777"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0,1241</w:t>
            </w:r>
          </w:p>
        </w:tc>
        <w:tc>
          <w:tcPr>
            <w:tcW w:w="1559" w:type="dxa"/>
          </w:tcPr>
          <w:p w14:paraId="3609E705" w14:textId="77777777"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Valid</w:t>
            </w:r>
          </w:p>
        </w:tc>
      </w:tr>
      <w:tr w:rsidR="00EF602C" w14:paraId="6F5BC55B" w14:textId="77777777" w:rsidTr="004D279B">
        <w:tc>
          <w:tcPr>
            <w:tcW w:w="1242" w:type="dxa"/>
            <w:vMerge/>
          </w:tcPr>
          <w:p w14:paraId="0618E101" w14:textId="77777777" w:rsidR="00EF602C" w:rsidRDefault="00EF602C" w:rsidP="00EF602C">
            <w:pPr>
              <w:jc w:val="both"/>
              <w:rPr>
                <w:rFonts w:ascii="Times New Roman" w:hAnsi="Times New Roman"/>
                <w:sz w:val="24"/>
                <w:szCs w:val="24"/>
                <w:lang w:val="id-ID"/>
              </w:rPr>
            </w:pPr>
          </w:p>
        </w:tc>
        <w:tc>
          <w:tcPr>
            <w:tcW w:w="1418" w:type="dxa"/>
          </w:tcPr>
          <w:p w14:paraId="037CA7ED" w14:textId="77777777"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Y2.5</w:t>
            </w:r>
          </w:p>
        </w:tc>
        <w:tc>
          <w:tcPr>
            <w:tcW w:w="1559" w:type="dxa"/>
          </w:tcPr>
          <w:p w14:paraId="6042EA4A" w14:textId="77777777"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0,753</w:t>
            </w:r>
          </w:p>
        </w:tc>
        <w:tc>
          <w:tcPr>
            <w:tcW w:w="1701" w:type="dxa"/>
          </w:tcPr>
          <w:p w14:paraId="022305C2" w14:textId="77777777" w:rsidR="00EF602C" w:rsidRPr="00AE372B" w:rsidRDefault="00EF602C" w:rsidP="00EF602C">
            <w:pPr>
              <w:autoSpaceDE w:val="0"/>
              <w:autoSpaceDN w:val="0"/>
              <w:adjustRightInd w:val="0"/>
              <w:jc w:val="center"/>
              <w:rPr>
                <w:rFonts w:ascii="Times New Roman" w:hAnsi="Times New Roman"/>
                <w:lang w:val="id-ID"/>
              </w:rPr>
            </w:pPr>
            <w:r w:rsidRPr="00AE372B">
              <w:rPr>
                <w:rFonts w:ascii="Times New Roman" w:hAnsi="Times New Roman"/>
                <w:lang w:val="id-ID"/>
              </w:rPr>
              <w:t>0,1241</w:t>
            </w:r>
          </w:p>
        </w:tc>
        <w:tc>
          <w:tcPr>
            <w:tcW w:w="1559" w:type="dxa"/>
          </w:tcPr>
          <w:p w14:paraId="14A09408" w14:textId="77777777" w:rsidR="00EF602C" w:rsidRPr="00AE372B" w:rsidRDefault="00EF602C" w:rsidP="00EF602C">
            <w:pPr>
              <w:autoSpaceDE w:val="0"/>
              <w:autoSpaceDN w:val="0"/>
              <w:adjustRightInd w:val="0"/>
              <w:jc w:val="center"/>
              <w:rPr>
                <w:rFonts w:ascii="Times New Roman" w:hAnsi="Times New Roman"/>
              </w:rPr>
            </w:pPr>
            <w:r w:rsidRPr="00AE372B">
              <w:rPr>
                <w:rFonts w:ascii="Times New Roman" w:hAnsi="Times New Roman"/>
              </w:rPr>
              <w:t>Valid</w:t>
            </w:r>
          </w:p>
        </w:tc>
      </w:tr>
    </w:tbl>
    <w:p w14:paraId="2EAF2BB8" w14:textId="2DD034C1" w:rsidR="00EF602C" w:rsidRPr="00AE372B" w:rsidRDefault="00183261" w:rsidP="004D279B">
      <w:pPr>
        <w:spacing w:line="240" w:lineRule="auto"/>
        <w:jc w:val="both"/>
        <w:rPr>
          <w:rFonts w:ascii="Times New Roman" w:hAnsi="Times New Roman"/>
          <w:i/>
        </w:rPr>
      </w:pPr>
      <w:proofErr w:type="gramStart"/>
      <w:r>
        <w:rPr>
          <w:rFonts w:ascii="Times New Roman" w:hAnsi="Times New Roman"/>
          <w:i/>
        </w:rPr>
        <w:t xml:space="preserve">Source </w:t>
      </w:r>
      <w:r w:rsidRPr="00AE372B">
        <w:rPr>
          <w:rFonts w:ascii="Times New Roman" w:hAnsi="Times New Roman"/>
          <w:i/>
        </w:rPr>
        <w:t>:</w:t>
      </w:r>
      <w:proofErr w:type="gramEnd"/>
      <w:r w:rsidRPr="00AE372B">
        <w:rPr>
          <w:rFonts w:ascii="Times New Roman" w:hAnsi="Times New Roman"/>
          <w:i/>
        </w:rPr>
        <w:t xml:space="preserve"> </w:t>
      </w:r>
      <w:r>
        <w:rPr>
          <w:rFonts w:ascii="Times New Roman" w:hAnsi="Times New Roman"/>
          <w:i/>
        </w:rPr>
        <w:t>Results of data processing</w:t>
      </w:r>
      <w:r w:rsidRPr="00AE372B">
        <w:rPr>
          <w:rFonts w:ascii="Times New Roman" w:hAnsi="Times New Roman"/>
          <w:i/>
        </w:rPr>
        <w:t xml:space="preserve"> SPSS V.25. 2020</w:t>
      </w:r>
    </w:p>
    <w:p w14:paraId="3325415D" w14:textId="1E48CBCA" w:rsidR="00183261" w:rsidRDefault="00EF602C" w:rsidP="003B132D">
      <w:pPr>
        <w:pStyle w:val="HTMLPreformatted"/>
        <w:shd w:val="clear" w:color="auto" w:fill="F8F9FA"/>
        <w:tabs>
          <w:tab w:val="clear" w:pos="916"/>
          <w:tab w:val="left" w:pos="709"/>
        </w:tabs>
        <w:jc w:val="both"/>
        <w:rPr>
          <w:rFonts w:ascii="Times New Roman" w:hAnsi="Times New Roman"/>
        </w:rPr>
      </w:pPr>
      <w:r>
        <w:rPr>
          <w:rFonts w:ascii="Times New Roman" w:hAnsi="Times New Roman"/>
        </w:rPr>
        <w:tab/>
      </w:r>
      <w:r w:rsidR="00183261" w:rsidRPr="00183261">
        <w:rPr>
          <w:rFonts w:ascii="Times New Roman" w:eastAsia="Times New Roman" w:hAnsi="Times New Roman" w:cs="Times New Roman"/>
          <w:color w:val="222222"/>
          <w:sz w:val="22"/>
          <w:szCs w:val="22"/>
          <w:lang w:val="en" w:eastAsia="id-ID"/>
        </w:rPr>
        <w:t xml:space="preserve">From the results of the calculation of SPSS V.25 contained in the table above that the </w:t>
      </w:r>
      <w:proofErr w:type="gramStart"/>
      <w:r w:rsidR="00183261" w:rsidRPr="00183261">
        <w:rPr>
          <w:rFonts w:ascii="Times New Roman" w:eastAsia="Times New Roman" w:hAnsi="Times New Roman" w:cs="Times New Roman"/>
          <w:color w:val="222222"/>
          <w:sz w:val="22"/>
          <w:szCs w:val="22"/>
          <w:lang w:val="en" w:eastAsia="id-ID"/>
        </w:rPr>
        <w:t xml:space="preserve">value </w:t>
      </w:r>
      <w:r w:rsidRPr="00183261">
        <w:rPr>
          <w:rFonts w:ascii="Times New Roman" w:hAnsi="Times New Roman" w:cs="Times New Roman"/>
          <w:sz w:val="22"/>
          <w:szCs w:val="22"/>
        </w:rPr>
        <w:t xml:space="preserve"> </w:t>
      </w:r>
      <w:proofErr w:type="spellStart"/>
      <w:r w:rsidRPr="00183261">
        <w:rPr>
          <w:rFonts w:ascii="Times New Roman" w:hAnsi="Times New Roman" w:cs="Times New Roman"/>
          <w:sz w:val="22"/>
          <w:szCs w:val="22"/>
        </w:rPr>
        <w:t>r</w:t>
      </w:r>
      <w:r w:rsidR="00183261">
        <w:rPr>
          <w:rFonts w:ascii="Times New Roman" w:hAnsi="Times New Roman" w:cs="Times New Roman"/>
          <w:sz w:val="22"/>
          <w:szCs w:val="22"/>
          <w:vertAlign w:val="subscript"/>
        </w:rPr>
        <w:t>count</w:t>
      </w:r>
      <w:proofErr w:type="spellEnd"/>
      <w:proofErr w:type="gramEnd"/>
      <w:r w:rsidRPr="00183261">
        <w:rPr>
          <w:rFonts w:ascii="Times New Roman" w:hAnsi="Times New Roman" w:cs="Times New Roman"/>
          <w:sz w:val="22"/>
          <w:szCs w:val="22"/>
          <w:vertAlign w:val="subscript"/>
        </w:rPr>
        <w:t xml:space="preserve"> </w:t>
      </w:r>
      <w:r w:rsidR="00183261" w:rsidRPr="00183261">
        <w:rPr>
          <w:rFonts w:ascii="Times New Roman" w:eastAsia="Times New Roman" w:hAnsi="Times New Roman" w:cs="Times New Roman"/>
          <w:color w:val="222222"/>
          <w:sz w:val="22"/>
          <w:szCs w:val="22"/>
          <w:lang w:val="en" w:eastAsia="id-ID"/>
        </w:rPr>
        <w:t>of all statements for the purchase interest variable using (Y2) is valid, where the provisions are valid</w:t>
      </w:r>
      <w:r w:rsidRPr="00AE372B">
        <w:rPr>
          <w:rFonts w:ascii="Times New Roman" w:hAnsi="Times New Roman"/>
        </w:rPr>
        <w:t xml:space="preserve"> </w:t>
      </w:r>
      <w:proofErr w:type="spellStart"/>
      <w:r w:rsidRPr="00AE372B">
        <w:rPr>
          <w:rFonts w:ascii="Times New Roman" w:hAnsi="Times New Roman"/>
        </w:rPr>
        <w:t>r</w:t>
      </w:r>
      <w:r w:rsidR="00183261">
        <w:rPr>
          <w:rFonts w:ascii="Times New Roman" w:hAnsi="Times New Roman"/>
          <w:vertAlign w:val="subscript"/>
        </w:rPr>
        <w:t>count</w:t>
      </w:r>
      <w:proofErr w:type="spellEnd"/>
      <w:r w:rsidRPr="00AE372B">
        <w:rPr>
          <w:rFonts w:ascii="Times New Roman" w:hAnsi="Times New Roman"/>
          <w:vertAlign w:val="subscript"/>
        </w:rPr>
        <w:t xml:space="preserve"> </w:t>
      </w:r>
      <w:r w:rsidRPr="00AE372B">
        <w:rPr>
          <w:rFonts w:ascii="Times New Roman" w:hAnsi="Times New Roman"/>
          <w:i/>
        </w:rPr>
        <w:t>&gt;</w:t>
      </w:r>
      <w:r w:rsidR="00183261">
        <w:rPr>
          <w:rFonts w:ascii="Times New Roman" w:hAnsi="Times New Roman"/>
          <w:i/>
        </w:rPr>
        <w:t xml:space="preserve"> </w:t>
      </w:r>
      <w:r w:rsidR="00183261">
        <w:rPr>
          <w:rFonts w:ascii="Times New Roman" w:hAnsi="Times New Roman"/>
        </w:rPr>
        <w:t xml:space="preserve">from </w:t>
      </w:r>
      <w:r w:rsidRPr="00AE372B">
        <w:rPr>
          <w:rFonts w:ascii="Times New Roman" w:hAnsi="Times New Roman"/>
        </w:rPr>
        <w:t>0,</w:t>
      </w:r>
      <w:r w:rsidRPr="00AE372B">
        <w:rPr>
          <w:rFonts w:ascii="Times New Roman" w:hAnsi="Times New Roman"/>
          <w:lang w:val="id-ID"/>
        </w:rPr>
        <w:t>1241</w:t>
      </w:r>
      <w:r w:rsidRPr="00AE372B">
        <w:rPr>
          <w:rFonts w:ascii="Times New Roman" w:hAnsi="Times New Roman"/>
        </w:rPr>
        <w:t>.</w:t>
      </w:r>
    </w:p>
    <w:p w14:paraId="40DB3620" w14:textId="77777777" w:rsidR="00183261" w:rsidRPr="00183261" w:rsidRDefault="00183261" w:rsidP="00183261">
      <w:pPr>
        <w:pStyle w:val="HTMLPreformatted"/>
        <w:shd w:val="clear" w:color="auto" w:fill="F8F9FA"/>
        <w:jc w:val="both"/>
        <w:rPr>
          <w:rFonts w:ascii="Times New Roman" w:hAnsi="Times New Roman"/>
        </w:rPr>
      </w:pPr>
    </w:p>
    <w:p w14:paraId="089EC4D1" w14:textId="336844A5" w:rsidR="00EF602C" w:rsidRPr="00AE372B" w:rsidRDefault="00EF602C" w:rsidP="004D279B">
      <w:pPr>
        <w:spacing w:after="0" w:line="240" w:lineRule="auto"/>
        <w:rPr>
          <w:rFonts w:ascii="Times New Roman" w:hAnsi="Times New Roman"/>
        </w:rPr>
      </w:pPr>
      <w:r w:rsidRPr="00C53FFF">
        <w:rPr>
          <w:rFonts w:ascii="Times New Roman" w:hAnsi="Times New Roman"/>
          <w:b/>
          <w:color w:val="000000" w:themeColor="text1"/>
        </w:rPr>
        <w:t>Tab</w:t>
      </w:r>
      <w:r w:rsidR="00C53FFF" w:rsidRPr="00C53FFF">
        <w:rPr>
          <w:rFonts w:ascii="Times New Roman" w:hAnsi="Times New Roman"/>
          <w:b/>
          <w:color w:val="000000" w:themeColor="text1"/>
        </w:rPr>
        <w:t>le</w:t>
      </w:r>
      <w:r w:rsidRPr="00C53FFF">
        <w:rPr>
          <w:rFonts w:ascii="Times New Roman" w:hAnsi="Times New Roman"/>
          <w:b/>
          <w:color w:val="000000" w:themeColor="text1"/>
        </w:rPr>
        <w:t xml:space="preserve"> 4.4</w:t>
      </w:r>
      <w:r w:rsidRPr="00C53FFF">
        <w:rPr>
          <w:rFonts w:ascii="Times New Roman" w:hAnsi="Times New Roman"/>
          <w:b/>
          <w:color w:val="000000" w:themeColor="text1"/>
          <w:lang w:val="id-ID"/>
        </w:rPr>
        <w:t>6</w:t>
      </w:r>
      <w:r w:rsidRPr="00C53FFF">
        <w:rPr>
          <w:rFonts w:ascii="Times New Roman" w:hAnsi="Times New Roman"/>
          <w:b/>
          <w:color w:val="000000" w:themeColor="text1"/>
        </w:rPr>
        <w:t xml:space="preserve"> </w:t>
      </w:r>
      <w:r w:rsidR="00C53FFF" w:rsidRPr="00C53FFF">
        <w:rPr>
          <w:rFonts w:ascii="Times New Roman" w:hAnsi="Times New Roman"/>
          <w:color w:val="000000" w:themeColor="text1"/>
        </w:rPr>
        <w:t>Reliability Test Variable Buying Interest using</w:t>
      </w:r>
      <w:r w:rsidRPr="00C53FFF">
        <w:rPr>
          <w:rFonts w:ascii="Times New Roman" w:hAnsi="Times New Roman"/>
          <w:color w:val="000000" w:themeColor="text1"/>
        </w:rPr>
        <w:t>(Y</w:t>
      </w:r>
      <w:r w:rsidRPr="00C53FFF">
        <w:rPr>
          <w:rFonts w:ascii="Times New Roman" w:hAnsi="Times New Roman"/>
          <w:color w:val="000000" w:themeColor="text1"/>
          <w:vertAlign w:val="subscript"/>
          <w:lang w:val="id-ID"/>
        </w:rPr>
        <w:t>2</w:t>
      </w:r>
      <w:r w:rsidRPr="00C53FFF">
        <w:rPr>
          <w:rFonts w:ascii="Times New Roman" w:hAnsi="Times New Roman"/>
          <w:color w:val="000000" w:themeColor="text1"/>
        </w:rPr>
        <w:t>)</w:t>
      </w:r>
    </w:p>
    <w:tbl>
      <w:tblPr>
        <w:tblW w:w="6369" w:type="dxa"/>
        <w:tblBorders>
          <w:top w:val="single" w:sz="8" w:space="0" w:color="152935"/>
          <w:left w:val="single" w:sz="8" w:space="0" w:color="152935"/>
          <w:bottom w:val="single" w:sz="8" w:space="0" w:color="152935"/>
          <w:right w:val="single" w:sz="8" w:space="0" w:color="152935"/>
          <w:insideH w:val="single" w:sz="8" w:space="0" w:color="152935"/>
          <w:insideV w:val="single" w:sz="8" w:space="0" w:color="152935"/>
        </w:tblBorders>
        <w:tblLayout w:type="fixed"/>
        <w:tblCellMar>
          <w:left w:w="0" w:type="dxa"/>
          <w:right w:w="0" w:type="dxa"/>
        </w:tblCellMar>
        <w:tblLook w:val="0000" w:firstRow="0" w:lastRow="0" w:firstColumn="0" w:lastColumn="0" w:noHBand="0" w:noVBand="0"/>
      </w:tblPr>
      <w:tblGrid>
        <w:gridCol w:w="3261"/>
        <w:gridCol w:w="3108"/>
      </w:tblGrid>
      <w:tr w:rsidR="00EF602C" w:rsidRPr="00AE372B" w14:paraId="3CF15689" w14:textId="77777777" w:rsidTr="004D279B">
        <w:trPr>
          <w:cantSplit/>
        </w:trPr>
        <w:tc>
          <w:tcPr>
            <w:tcW w:w="6369" w:type="dxa"/>
            <w:gridSpan w:val="2"/>
            <w:shd w:val="clear" w:color="auto" w:fill="FFFFFF"/>
            <w:vAlign w:val="center"/>
          </w:tcPr>
          <w:p w14:paraId="4DF14BAF" w14:textId="77777777" w:rsidR="00EF602C" w:rsidRPr="00AE372B" w:rsidRDefault="00EF602C" w:rsidP="003B132D">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b/>
                <w:bCs/>
                <w:lang w:val="id-ID"/>
              </w:rPr>
              <w:t>Reliability Statistics</w:t>
            </w:r>
          </w:p>
        </w:tc>
      </w:tr>
      <w:tr w:rsidR="00EF602C" w:rsidRPr="00AE372B" w14:paraId="2A09E2D3" w14:textId="77777777" w:rsidTr="004D279B">
        <w:trPr>
          <w:cantSplit/>
        </w:trPr>
        <w:tc>
          <w:tcPr>
            <w:tcW w:w="3261" w:type="dxa"/>
            <w:shd w:val="clear" w:color="auto" w:fill="FFFFFF"/>
            <w:vAlign w:val="bottom"/>
          </w:tcPr>
          <w:p w14:paraId="11919712"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Cronbach's Alpha</w:t>
            </w:r>
          </w:p>
        </w:tc>
        <w:tc>
          <w:tcPr>
            <w:tcW w:w="3108" w:type="dxa"/>
            <w:shd w:val="clear" w:color="auto" w:fill="FFFFFF"/>
            <w:vAlign w:val="bottom"/>
          </w:tcPr>
          <w:p w14:paraId="195D4417"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N of Items</w:t>
            </w:r>
          </w:p>
        </w:tc>
      </w:tr>
      <w:tr w:rsidR="00EF602C" w:rsidRPr="00AE372B" w14:paraId="6CE17D17" w14:textId="77777777" w:rsidTr="004D279B">
        <w:trPr>
          <w:cantSplit/>
        </w:trPr>
        <w:tc>
          <w:tcPr>
            <w:tcW w:w="3261" w:type="dxa"/>
            <w:shd w:val="clear" w:color="auto" w:fill="FFFFFF"/>
          </w:tcPr>
          <w:p w14:paraId="584F8288"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,827</w:t>
            </w:r>
          </w:p>
        </w:tc>
        <w:tc>
          <w:tcPr>
            <w:tcW w:w="3108" w:type="dxa"/>
            <w:shd w:val="clear" w:color="auto" w:fill="FFFFFF"/>
          </w:tcPr>
          <w:p w14:paraId="7D4F78FD"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5</w:t>
            </w:r>
          </w:p>
        </w:tc>
      </w:tr>
    </w:tbl>
    <w:p w14:paraId="2188CCE0" w14:textId="3EC98897" w:rsidR="00EF602C" w:rsidRPr="00AE372B" w:rsidRDefault="003B132D" w:rsidP="004D279B">
      <w:pPr>
        <w:spacing w:line="240" w:lineRule="auto"/>
        <w:rPr>
          <w:rFonts w:ascii="Times New Roman" w:hAnsi="Times New Roman"/>
          <w:i/>
          <w:lang w:val="id-ID"/>
        </w:rPr>
      </w:pPr>
      <w:r>
        <w:rPr>
          <w:rFonts w:ascii="Times New Roman" w:hAnsi="Times New Roman"/>
          <w:i/>
        </w:rPr>
        <w:t xml:space="preserve"> </w:t>
      </w:r>
      <w:proofErr w:type="gramStart"/>
      <w:r w:rsidR="00C53FFF">
        <w:rPr>
          <w:rFonts w:ascii="Times New Roman" w:hAnsi="Times New Roman"/>
          <w:i/>
        </w:rPr>
        <w:t xml:space="preserve">Source </w:t>
      </w:r>
      <w:r w:rsidR="00C53FFF" w:rsidRPr="00AE372B">
        <w:rPr>
          <w:rFonts w:ascii="Times New Roman" w:hAnsi="Times New Roman"/>
          <w:i/>
        </w:rPr>
        <w:t>:</w:t>
      </w:r>
      <w:proofErr w:type="gramEnd"/>
      <w:r w:rsidR="00C53FFF" w:rsidRPr="00AE372B">
        <w:rPr>
          <w:rFonts w:ascii="Times New Roman" w:hAnsi="Times New Roman"/>
          <w:i/>
        </w:rPr>
        <w:t xml:space="preserve"> </w:t>
      </w:r>
      <w:r w:rsidR="00C53FFF">
        <w:rPr>
          <w:rFonts w:ascii="Times New Roman" w:hAnsi="Times New Roman"/>
          <w:i/>
        </w:rPr>
        <w:t>Results of data processing</w:t>
      </w:r>
      <w:r w:rsidR="00C53FFF" w:rsidRPr="00AE372B">
        <w:rPr>
          <w:rFonts w:ascii="Times New Roman" w:hAnsi="Times New Roman"/>
          <w:i/>
        </w:rPr>
        <w:t xml:space="preserve"> SPSS V.25. 2020</w:t>
      </w:r>
    </w:p>
    <w:p w14:paraId="1828680C" w14:textId="3EBFCD05" w:rsidR="00EF602C" w:rsidRDefault="00EF602C" w:rsidP="003B132D">
      <w:pPr>
        <w:pStyle w:val="HTMLPreformatted"/>
        <w:shd w:val="clear" w:color="auto" w:fill="F8F9FA"/>
        <w:tabs>
          <w:tab w:val="clear" w:pos="916"/>
          <w:tab w:val="left" w:pos="709"/>
        </w:tabs>
        <w:jc w:val="both"/>
        <w:rPr>
          <w:rFonts w:ascii="Times New Roman" w:eastAsia="Times New Roman" w:hAnsi="Times New Roman" w:cs="Times New Roman"/>
          <w:color w:val="000000" w:themeColor="text1"/>
          <w:sz w:val="22"/>
          <w:szCs w:val="22"/>
          <w:lang w:val="en" w:eastAsia="id-ID"/>
        </w:rPr>
      </w:pPr>
      <w:r>
        <w:rPr>
          <w:rFonts w:ascii="Times New Roman" w:hAnsi="Times New Roman"/>
        </w:rPr>
        <w:tab/>
      </w:r>
      <w:r w:rsidR="003B132D" w:rsidRPr="003B132D">
        <w:rPr>
          <w:rFonts w:ascii="Times New Roman" w:eastAsia="Times New Roman" w:hAnsi="Times New Roman" w:cs="Times New Roman"/>
          <w:color w:val="000000" w:themeColor="text1"/>
          <w:sz w:val="22"/>
          <w:szCs w:val="22"/>
          <w:lang w:val="en" w:eastAsia="id-ID"/>
        </w:rPr>
        <w:t xml:space="preserve">The Cronbach Alpha value for the purchase intention variable uses (Y2), it can be seen in the table above that 0.827 is greater than 0.60 which means good and reliable and reliable as a primary data collection tool with a total of 5 statements in the purchase interest variable using </w:t>
      </w:r>
      <w:proofErr w:type="gramStart"/>
      <w:r w:rsidR="003B132D" w:rsidRPr="003B132D">
        <w:rPr>
          <w:rFonts w:ascii="Times New Roman" w:eastAsia="Times New Roman" w:hAnsi="Times New Roman" w:cs="Times New Roman"/>
          <w:color w:val="000000" w:themeColor="text1"/>
          <w:sz w:val="22"/>
          <w:szCs w:val="22"/>
          <w:lang w:val="en" w:eastAsia="id-ID"/>
        </w:rPr>
        <w:t>( Y</w:t>
      </w:r>
      <w:proofErr w:type="gramEnd"/>
      <w:r w:rsidR="003B132D" w:rsidRPr="003B132D">
        <w:rPr>
          <w:rFonts w:ascii="Times New Roman" w:eastAsia="Times New Roman" w:hAnsi="Times New Roman" w:cs="Times New Roman"/>
          <w:color w:val="000000" w:themeColor="text1"/>
          <w:sz w:val="22"/>
          <w:szCs w:val="22"/>
          <w:lang w:val="en" w:eastAsia="id-ID"/>
        </w:rPr>
        <w:t>2), has consistently good.</w:t>
      </w:r>
    </w:p>
    <w:p w14:paraId="5F291B6C" w14:textId="77777777" w:rsidR="003B132D" w:rsidRPr="003B132D" w:rsidRDefault="003B132D" w:rsidP="003B132D">
      <w:pPr>
        <w:pStyle w:val="HTMLPreformatted"/>
        <w:shd w:val="clear" w:color="auto" w:fill="F8F9FA"/>
        <w:tabs>
          <w:tab w:val="clear" w:pos="916"/>
          <w:tab w:val="left" w:pos="709"/>
        </w:tabs>
        <w:jc w:val="both"/>
        <w:rPr>
          <w:rFonts w:ascii="Times New Roman" w:eastAsia="Times New Roman" w:hAnsi="Times New Roman" w:cs="Times New Roman"/>
          <w:color w:val="222222"/>
          <w:sz w:val="22"/>
          <w:szCs w:val="22"/>
          <w:lang w:val="id-ID" w:eastAsia="id-ID"/>
        </w:rPr>
      </w:pPr>
    </w:p>
    <w:p w14:paraId="612C5073" w14:textId="6C528FD3" w:rsidR="00EF602C" w:rsidRPr="003B132D" w:rsidRDefault="00EF602C" w:rsidP="003B132D">
      <w:pPr>
        <w:pStyle w:val="HTMLPreformatted"/>
        <w:shd w:val="clear" w:color="auto" w:fill="F8F9FA"/>
        <w:tabs>
          <w:tab w:val="clear" w:pos="916"/>
          <w:tab w:val="left" w:pos="709"/>
        </w:tabs>
        <w:jc w:val="both"/>
        <w:rPr>
          <w:rFonts w:ascii="Courier New" w:eastAsia="Times New Roman" w:hAnsi="Courier New" w:cs="Courier New"/>
          <w:color w:val="222222"/>
          <w:sz w:val="42"/>
          <w:szCs w:val="42"/>
          <w:lang w:val="id-ID" w:eastAsia="id-ID"/>
        </w:rPr>
      </w:pPr>
      <w:r w:rsidRPr="003B132D">
        <w:rPr>
          <w:rFonts w:ascii="Times New Roman" w:hAnsi="Times New Roman"/>
          <w:b/>
          <w:bCs/>
        </w:rPr>
        <w:t>4.2.2</w:t>
      </w:r>
      <w:r w:rsidRPr="00AE372B">
        <w:rPr>
          <w:rFonts w:ascii="Times New Roman" w:hAnsi="Times New Roman"/>
        </w:rPr>
        <w:tab/>
      </w:r>
      <w:r w:rsidR="003B132D" w:rsidRPr="003B132D">
        <w:rPr>
          <w:rFonts w:ascii="Times New Roman" w:eastAsia="Times New Roman" w:hAnsi="Times New Roman" w:cs="Times New Roman"/>
          <w:b/>
          <w:bCs/>
          <w:color w:val="000000" w:themeColor="text1"/>
          <w:sz w:val="22"/>
          <w:szCs w:val="22"/>
          <w:lang w:val="en" w:eastAsia="id-ID"/>
        </w:rPr>
        <w:t>Partial Determination Coefficient Analysis</w:t>
      </w:r>
    </w:p>
    <w:p w14:paraId="7C173F8A" w14:textId="22D03844" w:rsidR="00EF602C" w:rsidRPr="003B132D" w:rsidRDefault="00EF602C" w:rsidP="003B132D">
      <w:pPr>
        <w:pStyle w:val="HTMLPreformatted"/>
        <w:shd w:val="clear" w:color="auto" w:fill="F8F9FA"/>
        <w:jc w:val="both"/>
        <w:rPr>
          <w:rFonts w:ascii="Courier New" w:eastAsia="Times New Roman" w:hAnsi="Courier New" w:cs="Courier New"/>
          <w:color w:val="222222"/>
          <w:sz w:val="42"/>
          <w:szCs w:val="42"/>
          <w:lang w:val="id-ID" w:eastAsia="id-ID"/>
        </w:rPr>
      </w:pPr>
      <w:r w:rsidRPr="00AE372B">
        <w:rPr>
          <w:rFonts w:ascii="Times New Roman" w:hAnsi="Times New Roman"/>
          <w:b/>
        </w:rPr>
        <w:t>Tab</w:t>
      </w:r>
      <w:r w:rsidR="003B132D">
        <w:rPr>
          <w:rFonts w:ascii="Times New Roman" w:hAnsi="Times New Roman"/>
          <w:b/>
        </w:rPr>
        <w:t>le</w:t>
      </w:r>
      <w:r w:rsidRPr="00AE372B">
        <w:rPr>
          <w:rFonts w:ascii="Times New Roman" w:hAnsi="Times New Roman"/>
          <w:b/>
        </w:rPr>
        <w:t xml:space="preserve"> 4.4</w:t>
      </w:r>
      <w:r w:rsidRPr="00AE372B">
        <w:rPr>
          <w:rFonts w:ascii="Times New Roman" w:hAnsi="Times New Roman"/>
          <w:b/>
          <w:lang w:val="id-ID"/>
        </w:rPr>
        <w:t>7</w:t>
      </w:r>
      <w:r w:rsidRPr="00AE372B">
        <w:rPr>
          <w:rFonts w:ascii="Times New Roman" w:hAnsi="Times New Roman"/>
          <w:b/>
        </w:rPr>
        <w:t xml:space="preserve"> </w:t>
      </w:r>
      <w:r w:rsidR="003B132D" w:rsidRPr="003B132D">
        <w:rPr>
          <w:rFonts w:ascii="Times New Roman" w:eastAsia="Times New Roman" w:hAnsi="Times New Roman" w:cs="Times New Roman"/>
          <w:color w:val="000000" w:themeColor="text1"/>
          <w:sz w:val="22"/>
          <w:szCs w:val="22"/>
          <w:lang w:val="en" w:eastAsia="id-ID"/>
        </w:rPr>
        <w:t>Results of the partial determination coefficient analysis test</w:t>
      </w:r>
      <w:r w:rsidRPr="003B132D">
        <w:rPr>
          <w:rFonts w:ascii="Times New Roman" w:hAnsi="Times New Roman"/>
          <w:color w:val="000000" w:themeColor="text1"/>
        </w:rPr>
        <w:t xml:space="preserve"> </w:t>
      </w:r>
      <w:r w:rsidRPr="00AE372B">
        <w:rPr>
          <w:rFonts w:ascii="Times New Roman" w:hAnsi="Times New Roman"/>
        </w:rPr>
        <w:t>(X</w:t>
      </w:r>
      <w:r w:rsidRPr="00AE372B">
        <w:rPr>
          <w:rFonts w:ascii="Times New Roman" w:hAnsi="Times New Roman"/>
          <w:vertAlign w:val="subscript"/>
        </w:rPr>
        <w:t>1</w:t>
      </w:r>
      <w:r w:rsidRPr="00AE372B">
        <w:rPr>
          <w:rFonts w:ascii="Times New Roman" w:hAnsi="Times New Roman"/>
        </w:rPr>
        <w:t xml:space="preserve">) </w:t>
      </w:r>
      <w:r w:rsidR="003B132D">
        <w:rPr>
          <w:rFonts w:ascii="Times New Roman" w:hAnsi="Times New Roman"/>
        </w:rPr>
        <w:t>against</w:t>
      </w:r>
      <w:r w:rsidRPr="00AE372B">
        <w:rPr>
          <w:rFonts w:ascii="Times New Roman" w:hAnsi="Times New Roman"/>
        </w:rPr>
        <w:t xml:space="preserve"> (Y</w:t>
      </w:r>
      <w:r w:rsidRPr="00AE372B">
        <w:rPr>
          <w:rFonts w:ascii="Times New Roman" w:hAnsi="Times New Roman"/>
          <w:vertAlign w:val="subscript"/>
          <w:lang w:val="id-ID"/>
        </w:rPr>
        <w:t>1</w:t>
      </w:r>
      <w:r w:rsidRPr="00AE372B">
        <w:rPr>
          <w:rFonts w:ascii="Times New Roman" w:hAnsi="Times New Roman"/>
        </w:rPr>
        <w:t>)</w:t>
      </w:r>
    </w:p>
    <w:tbl>
      <w:tblPr>
        <w:tblpPr w:leftFromText="180" w:rightFromText="180" w:vertAnchor="text" w:horzAnchor="margin" w:tblpY="5"/>
        <w:tblW w:w="7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4"/>
        <w:gridCol w:w="1999"/>
        <w:gridCol w:w="1475"/>
        <w:gridCol w:w="1475"/>
      </w:tblGrid>
      <w:tr w:rsidR="00EF602C" w:rsidRPr="00AE372B" w14:paraId="0CD3DA1A" w14:textId="77777777" w:rsidTr="004D279B">
        <w:trPr>
          <w:cantSplit/>
        </w:trPr>
        <w:tc>
          <w:tcPr>
            <w:tcW w:w="7363" w:type="dxa"/>
            <w:gridSpan w:val="4"/>
            <w:shd w:val="clear" w:color="auto" w:fill="FFFFFF"/>
            <w:vAlign w:val="center"/>
          </w:tcPr>
          <w:p w14:paraId="22ED8353"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b/>
                <w:bCs/>
                <w:lang w:val="id-ID"/>
              </w:rPr>
              <w:t>Correlations</w:t>
            </w:r>
          </w:p>
        </w:tc>
      </w:tr>
      <w:tr w:rsidR="00EF602C" w:rsidRPr="00AE372B" w14:paraId="65C7CA1E" w14:textId="77777777" w:rsidTr="004D279B">
        <w:trPr>
          <w:cantSplit/>
        </w:trPr>
        <w:tc>
          <w:tcPr>
            <w:tcW w:w="4413" w:type="dxa"/>
            <w:gridSpan w:val="2"/>
            <w:shd w:val="clear" w:color="auto" w:fill="FFFFFF"/>
            <w:vAlign w:val="bottom"/>
          </w:tcPr>
          <w:p w14:paraId="3662CDD8"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475" w:type="dxa"/>
            <w:shd w:val="clear" w:color="auto" w:fill="FFFFFF"/>
            <w:vAlign w:val="bottom"/>
          </w:tcPr>
          <w:p w14:paraId="077FAC5E"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CELEBRITY ENDORSER</w:t>
            </w:r>
          </w:p>
        </w:tc>
        <w:tc>
          <w:tcPr>
            <w:tcW w:w="1475" w:type="dxa"/>
            <w:shd w:val="clear" w:color="auto" w:fill="FFFFFF"/>
            <w:vAlign w:val="bottom"/>
          </w:tcPr>
          <w:p w14:paraId="48043DE8" w14:textId="0E9578AC" w:rsidR="00EF602C" w:rsidRPr="003B132D" w:rsidRDefault="003B132D" w:rsidP="00EF602C">
            <w:pPr>
              <w:autoSpaceDE w:val="0"/>
              <w:autoSpaceDN w:val="0"/>
              <w:adjustRightInd w:val="0"/>
              <w:spacing w:after="0" w:line="240" w:lineRule="auto"/>
              <w:ind w:left="60" w:right="60"/>
              <w:jc w:val="center"/>
              <w:rPr>
                <w:rFonts w:ascii="Times New Roman" w:hAnsi="Times New Roman"/>
                <w:sz w:val="20"/>
                <w:szCs w:val="20"/>
              </w:rPr>
            </w:pPr>
            <w:r w:rsidRPr="003B132D">
              <w:rPr>
                <w:rFonts w:ascii="Times New Roman" w:hAnsi="Times New Roman"/>
                <w:sz w:val="20"/>
                <w:szCs w:val="20"/>
              </w:rPr>
              <w:t>BRAND ADVANTAGE</w:t>
            </w:r>
          </w:p>
        </w:tc>
      </w:tr>
      <w:tr w:rsidR="00EF602C" w:rsidRPr="00AE372B" w14:paraId="53968509" w14:textId="77777777" w:rsidTr="004D279B">
        <w:trPr>
          <w:cantSplit/>
        </w:trPr>
        <w:tc>
          <w:tcPr>
            <w:tcW w:w="2414" w:type="dxa"/>
            <w:vMerge w:val="restart"/>
            <w:shd w:val="clear" w:color="auto" w:fill="E0E0E0"/>
          </w:tcPr>
          <w:p w14:paraId="3CA1BCC3"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CELEBRITY ENDORSER</w:t>
            </w:r>
          </w:p>
        </w:tc>
        <w:tc>
          <w:tcPr>
            <w:tcW w:w="1999" w:type="dxa"/>
            <w:shd w:val="clear" w:color="auto" w:fill="E0E0E0"/>
          </w:tcPr>
          <w:p w14:paraId="23D352D8"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475" w:type="dxa"/>
            <w:shd w:val="clear" w:color="auto" w:fill="FFFFFF"/>
          </w:tcPr>
          <w:p w14:paraId="7D1DDF50"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c>
          <w:tcPr>
            <w:tcW w:w="1475" w:type="dxa"/>
            <w:shd w:val="clear" w:color="auto" w:fill="FFFFFF"/>
          </w:tcPr>
          <w:p w14:paraId="7E0CFEC3"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,303</w:t>
            </w:r>
            <w:r w:rsidRPr="00AE372B">
              <w:rPr>
                <w:rFonts w:ascii="Times New Roman" w:hAnsi="Times New Roman"/>
                <w:vertAlign w:val="superscript"/>
                <w:lang w:val="id-ID"/>
              </w:rPr>
              <w:t>**</w:t>
            </w:r>
          </w:p>
        </w:tc>
      </w:tr>
      <w:tr w:rsidR="00EF602C" w:rsidRPr="00AE372B" w14:paraId="100B6613" w14:textId="77777777" w:rsidTr="004D279B">
        <w:trPr>
          <w:cantSplit/>
        </w:trPr>
        <w:tc>
          <w:tcPr>
            <w:tcW w:w="2414" w:type="dxa"/>
            <w:vMerge/>
            <w:shd w:val="clear" w:color="auto" w:fill="E0E0E0"/>
          </w:tcPr>
          <w:p w14:paraId="507A9065"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999" w:type="dxa"/>
            <w:shd w:val="clear" w:color="auto" w:fill="E0E0E0"/>
          </w:tcPr>
          <w:p w14:paraId="090262A3"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475" w:type="dxa"/>
            <w:shd w:val="clear" w:color="auto" w:fill="FFFFFF"/>
            <w:vAlign w:val="center"/>
          </w:tcPr>
          <w:p w14:paraId="3B8EC8ED"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475" w:type="dxa"/>
            <w:shd w:val="clear" w:color="auto" w:fill="FFFFFF"/>
          </w:tcPr>
          <w:p w14:paraId="6FBF1166"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r>
      <w:tr w:rsidR="00EF602C" w:rsidRPr="00AE372B" w14:paraId="36054BAF" w14:textId="77777777" w:rsidTr="004D279B">
        <w:trPr>
          <w:cantSplit/>
        </w:trPr>
        <w:tc>
          <w:tcPr>
            <w:tcW w:w="2414" w:type="dxa"/>
            <w:vMerge/>
            <w:shd w:val="clear" w:color="auto" w:fill="E0E0E0"/>
          </w:tcPr>
          <w:p w14:paraId="2057AFA9"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999" w:type="dxa"/>
            <w:shd w:val="clear" w:color="auto" w:fill="E0E0E0"/>
          </w:tcPr>
          <w:p w14:paraId="5EFAA82E"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475" w:type="dxa"/>
            <w:shd w:val="clear" w:color="auto" w:fill="FFFFFF"/>
          </w:tcPr>
          <w:p w14:paraId="5112D8FB"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475" w:type="dxa"/>
            <w:shd w:val="clear" w:color="auto" w:fill="FFFFFF"/>
          </w:tcPr>
          <w:p w14:paraId="5B1B0114"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14:paraId="4850250E" w14:textId="77777777" w:rsidTr="004D279B">
        <w:trPr>
          <w:cantSplit/>
        </w:trPr>
        <w:tc>
          <w:tcPr>
            <w:tcW w:w="2414" w:type="dxa"/>
            <w:vMerge w:val="restart"/>
            <w:shd w:val="clear" w:color="auto" w:fill="E0E0E0"/>
          </w:tcPr>
          <w:p w14:paraId="4B321816" w14:textId="77777777" w:rsidR="003B132D" w:rsidRDefault="003B132D" w:rsidP="00EF602C">
            <w:pPr>
              <w:autoSpaceDE w:val="0"/>
              <w:autoSpaceDN w:val="0"/>
              <w:adjustRightInd w:val="0"/>
              <w:spacing w:after="0" w:line="240" w:lineRule="auto"/>
              <w:ind w:left="60" w:right="60"/>
              <w:rPr>
                <w:rFonts w:ascii="Times New Roman" w:hAnsi="Times New Roman"/>
              </w:rPr>
            </w:pPr>
            <w:r>
              <w:rPr>
                <w:rFonts w:ascii="Times New Roman" w:hAnsi="Times New Roman"/>
              </w:rPr>
              <w:t>BRAND</w:t>
            </w:r>
          </w:p>
          <w:p w14:paraId="0435563D" w14:textId="4798C7B4" w:rsidR="00EF602C" w:rsidRPr="003B132D" w:rsidRDefault="003B132D" w:rsidP="00EF602C">
            <w:pPr>
              <w:autoSpaceDE w:val="0"/>
              <w:autoSpaceDN w:val="0"/>
              <w:adjustRightInd w:val="0"/>
              <w:spacing w:after="0" w:line="240" w:lineRule="auto"/>
              <w:ind w:left="60" w:right="60"/>
              <w:rPr>
                <w:rFonts w:ascii="Times New Roman" w:hAnsi="Times New Roman"/>
              </w:rPr>
            </w:pPr>
            <w:r>
              <w:rPr>
                <w:rFonts w:ascii="Times New Roman" w:hAnsi="Times New Roman"/>
              </w:rPr>
              <w:t>ADVANTAGE</w:t>
            </w:r>
          </w:p>
        </w:tc>
        <w:tc>
          <w:tcPr>
            <w:tcW w:w="1999" w:type="dxa"/>
            <w:shd w:val="clear" w:color="auto" w:fill="E0E0E0"/>
          </w:tcPr>
          <w:p w14:paraId="0D3A1796"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475" w:type="dxa"/>
            <w:shd w:val="clear" w:color="auto" w:fill="FFFFFF"/>
          </w:tcPr>
          <w:p w14:paraId="08A79C87"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,303</w:t>
            </w:r>
            <w:r w:rsidRPr="00AE372B">
              <w:rPr>
                <w:rFonts w:ascii="Times New Roman" w:hAnsi="Times New Roman"/>
                <w:vertAlign w:val="superscript"/>
                <w:lang w:val="id-ID"/>
              </w:rPr>
              <w:t>**</w:t>
            </w:r>
          </w:p>
        </w:tc>
        <w:tc>
          <w:tcPr>
            <w:tcW w:w="1475" w:type="dxa"/>
            <w:shd w:val="clear" w:color="auto" w:fill="FFFFFF"/>
          </w:tcPr>
          <w:p w14:paraId="212CA204"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r>
      <w:tr w:rsidR="00EF602C" w:rsidRPr="00AE372B" w14:paraId="7DEE3EAD" w14:textId="77777777" w:rsidTr="004D279B">
        <w:trPr>
          <w:cantSplit/>
        </w:trPr>
        <w:tc>
          <w:tcPr>
            <w:tcW w:w="2414" w:type="dxa"/>
            <w:vMerge/>
            <w:shd w:val="clear" w:color="auto" w:fill="E0E0E0"/>
          </w:tcPr>
          <w:p w14:paraId="45AA6D5E"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999" w:type="dxa"/>
            <w:shd w:val="clear" w:color="auto" w:fill="E0E0E0"/>
          </w:tcPr>
          <w:p w14:paraId="36327C7A"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475" w:type="dxa"/>
            <w:shd w:val="clear" w:color="auto" w:fill="FFFFFF"/>
          </w:tcPr>
          <w:p w14:paraId="49DE192E"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c>
          <w:tcPr>
            <w:tcW w:w="1475" w:type="dxa"/>
            <w:shd w:val="clear" w:color="auto" w:fill="FFFFFF"/>
            <w:vAlign w:val="center"/>
          </w:tcPr>
          <w:p w14:paraId="6878D0C7"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r>
      <w:tr w:rsidR="00EF602C" w:rsidRPr="00AE372B" w14:paraId="05C37B4E" w14:textId="77777777" w:rsidTr="004D279B">
        <w:trPr>
          <w:cantSplit/>
        </w:trPr>
        <w:tc>
          <w:tcPr>
            <w:tcW w:w="2414" w:type="dxa"/>
            <w:vMerge/>
            <w:shd w:val="clear" w:color="auto" w:fill="E0E0E0"/>
          </w:tcPr>
          <w:p w14:paraId="37E771A1"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999" w:type="dxa"/>
            <w:shd w:val="clear" w:color="auto" w:fill="E0E0E0"/>
          </w:tcPr>
          <w:p w14:paraId="44FEEDDA"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475" w:type="dxa"/>
            <w:shd w:val="clear" w:color="auto" w:fill="FFFFFF"/>
          </w:tcPr>
          <w:p w14:paraId="02F79F2A"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475" w:type="dxa"/>
            <w:shd w:val="clear" w:color="auto" w:fill="FFFFFF"/>
          </w:tcPr>
          <w:p w14:paraId="70A1AF00"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14:paraId="3193E9C0" w14:textId="77777777" w:rsidTr="004D279B">
        <w:trPr>
          <w:cantSplit/>
        </w:trPr>
        <w:tc>
          <w:tcPr>
            <w:tcW w:w="7363" w:type="dxa"/>
            <w:gridSpan w:val="4"/>
            <w:shd w:val="clear" w:color="auto" w:fill="FFFFFF"/>
          </w:tcPr>
          <w:p w14:paraId="375E23E5"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 Correlation is significant at the 0.01 level (2-tailed).</w:t>
            </w:r>
          </w:p>
        </w:tc>
      </w:tr>
    </w:tbl>
    <w:p w14:paraId="127B3143" w14:textId="15F53A21" w:rsidR="00EF602C" w:rsidRPr="00AE372B" w:rsidRDefault="003B132D" w:rsidP="004D279B">
      <w:pPr>
        <w:pStyle w:val="NoSpacing"/>
        <w:rPr>
          <w:rFonts w:ascii="Times New Roman" w:hAnsi="Times New Roman" w:cs="Times New Roman"/>
          <w:i/>
        </w:rPr>
      </w:pPr>
      <w:r>
        <w:rPr>
          <w:rFonts w:ascii="Times New Roman" w:hAnsi="Times New Roman"/>
          <w:i/>
        </w:rPr>
        <w:t xml:space="preserve">Source </w:t>
      </w:r>
      <w:r w:rsidRPr="00AE372B">
        <w:rPr>
          <w:rFonts w:ascii="Times New Roman" w:hAnsi="Times New Roman"/>
          <w:i/>
        </w:rPr>
        <w:t xml:space="preserve">: </w:t>
      </w:r>
      <w:r>
        <w:rPr>
          <w:rFonts w:ascii="Times New Roman" w:hAnsi="Times New Roman"/>
          <w:i/>
        </w:rPr>
        <w:t>Results of data processing</w:t>
      </w:r>
      <w:r w:rsidRPr="00AE372B">
        <w:rPr>
          <w:rFonts w:ascii="Times New Roman" w:hAnsi="Times New Roman"/>
          <w:i/>
        </w:rPr>
        <w:t xml:space="preserve"> SPSS V.25. 2020</w:t>
      </w:r>
    </w:p>
    <w:p w14:paraId="1B1D87E5" w14:textId="77777777" w:rsidR="00EF602C" w:rsidRDefault="00EF602C" w:rsidP="00EF602C">
      <w:pPr>
        <w:pStyle w:val="NoSpacing"/>
        <w:jc w:val="both"/>
        <w:rPr>
          <w:rFonts w:ascii="Times New Roman" w:hAnsi="Times New Roman" w:cs="Times New Roman"/>
        </w:rPr>
      </w:pPr>
    </w:p>
    <w:p w14:paraId="56F32AA4" w14:textId="1FFBD9D6" w:rsidR="00EF602C" w:rsidRPr="003B132D" w:rsidRDefault="003B132D" w:rsidP="003B132D">
      <w:pPr>
        <w:pStyle w:val="NoSpacing"/>
        <w:ind w:firstLine="720"/>
        <w:jc w:val="both"/>
        <w:rPr>
          <w:rFonts w:ascii="Times New Roman" w:hAnsi="Times New Roman" w:cs="Times New Roman"/>
        </w:rPr>
      </w:pPr>
      <w:r w:rsidRPr="003B132D">
        <w:rPr>
          <w:rFonts w:ascii="Times New Roman" w:hAnsi="Times New Roman" w:cs="Times New Roman"/>
          <w:color w:val="000000" w:themeColor="text1"/>
          <w:shd w:val="clear" w:color="auto" w:fill="F8F9FA"/>
        </w:rPr>
        <w:lastRenderedPageBreak/>
        <w:t>The partial influence of the trust variable (X1) on Brand Excellence (Y1) has an effect of 9.1809%. So it can be interpreted that the influence of Celebrity Endorser on Brand Excellence is 9.1809%, the rest is influenced by other variables.</w:t>
      </w:r>
    </w:p>
    <w:p w14:paraId="49B7B63C" w14:textId="77777777" w:rsidR="00EF602C" w:rsidRDefault="00EF602C" w:rsidP="00EF602C">
      <w:pPr>
        <w:pStyle w:val="ListParagraph"/>
        <w:spacing w:after="0" w:line="240" w:lineRule="auto"/>
        <w:ind w:left="0" w:firstLine="284"/>
        <w:jc w:val="center"/>
        <w:rPr>
          <w:rFonts w:ascii="Times New Roman" w:hAnsi="Times New Roman"/>
          <w:b/>
        </w:rPr>
      </w:pPr>
    </w:p>
    <w:p w14:paraId="27D701C7" w14:textId="2E271F43" w:rsidR="00EF602C" w:rsidRPr="003B132D" w:rsidRDefault="00EF602C" w:rsidP="004D279B">
      <w:pPr>
        <w:pStyle w:val="HTMLPreformatted"/>
        <w:shd w:val="clear" w:color="auto" w:fill="F8F9FA"/>
        <w:rPr>
          <w:rFonts w:ascii="Courier New" w:eastAsia="Times New Roman" w:hAnsi="Courier New" w:cs="Courier New"/>
          <w:color w:val="222222"/>
          <w:sz w:val="42"/>
          <w:szCs w:val="42"/>
          <w:lang w:val="id-ID" w:eastAsia="id-ID"/>
        </w:rPr>
      </w:pPr>
      <w:r w:rsidRPr="00AE372B">
        <w:rPr>
          <w:rFonts w:ascii="Times New Roman" w:hAnsi="Times New Roman"/>
          <w:b/>
        </w:rPr>
        <w:t>Tab</w:t>
      </w:r>
      <w:r w:rsidR="003B132D">
        <w:rPr>
          <w:rFonts w:ascii="Times New Roman" w:hAnsi="Times New Roman"/>
          <w:b/>
        </w:rPr>
        <w:t>le</w:t>
      </w:r>
      <w:r w:rsidRPr="00AE372B">
        <w:rPr>
          <w:rFonts w:ascii="Times New Roman" w:hAnsi="Times New Roman"/>
          <w:b/>
        </w:rPr>
        <w:t xml:space="preserve"> 4.4</w:t>
      </w:r>
      <w:r w:rsidRPr="00AE372B">
        <w:rPr>
          <w:rFonts w:ascii="Times New Roman" w:hAnsi="Times New Roman"/>
          <w:b/>
          <w:lang w:val="id-ID"/>
        </w:rPr>
        <w:t>8</w:t>
      </w:r>
      <w:r w:rsidRPr="00AE372B">
        <w:rPr>
          <w:rFonts w:ascii="Times New Roman" w:hAnsi="Times New Roman"/>
          <w:b/>
        </w:rPr>
        <w:t xml:space="preserve"> </w:t>
      </w:r>
      <w:r w:rsidR="003B132D" w:rsidRPr="003B132D">
        <w:rPr>
          <w:rFonts w:ascii="Times New Roman" w:eastAsia="Times New Roman" w:hAnsi="Times New Roman" w:cs="Times New Roman"/>
          <w:color w:val="000000" w:themeColor="text1"/>
          <w:sz w:val="22"/>
          <w:szCs w:val="22"/>
          <w:lang w:val="en" w:eastAsia="id-ID"/>
        </w:rPr>
        <w:t>Results of Partial Determination Coefficient Analysis Test</w:t>
      </w:r>
      <w:r w:rsidRPr="003B132D">
        <w:rPr>
          <w:rFonts w:ascii="Times New Roman" w:hAnsi="Times New Roman"/>
          <w:color w:val="000000" w:themeColor="text1"/>
        </w:rPr>
        <w:t xml:space="preserve"> </w:t>
      </w:r>
      <w:r w:rsidRPr="003B132D">
        <w:rPr>
          <w:rFonts w:ascii="Times New Roman" w:hAnsi="Times New Roman"/>
        </w:rPr>
        <w:t>(X</w:t>
      </w:r>
      <w:r w:rsidRPr="003B132D">
        <w:rPr>
          <w:rFonts w:ascii="Times New Roman" w:hAnsi="Times New Roman"/>
          <w:vertAlign w:val="subscript"/>
        </w:rPr>
        <w:t>2</w:t>
      </w:r>
      <w:r w:rsidRPr="003B132D">
        <w:rPr>
          <w:rFonts w:ascii="Times New Roman" w:hAnsi="Times New Roman"/>
        </w:rPr>
        <w:t xml:space="preserve">) </w:t>
      </w:r>
      <w:r w:rsidR="003B132D">
        <w:rPr>
          <w:rFonts w:ascii="Times New Roman" w:hAnsi="Times New Roman"/>
        </w:rPr>
        <w:t>against</w:t>
      </w:r>
      <w:r w:rsidRPr="003B132D">
        <w:rPr>
          <w:rFonts w:ascii="Times New Roman" w:hAnsi="Times New Roman"/>
        </w:rPr>
        <w:t xml:space="preserve"> (Y</w:t>
      </w:r>
      <w:r w:rsidRPr="003B132D">
        <w:rPr>
          <w:rFonts w:ascii="Times New Roman" w:hAnsi="Times New Roman"/>
          <w:vertAlign w:val="subscript"/>
          <w:lang w:val="id-ID"/>
        </w:rPr>
        <w:t>1</w:t>
      </w:r>
      <w:r w:rsidRPr="003B132D">
        <w:rPr>
          <w:rFonts w:ascii="Times New Roman" w:hAnsi="Times New Roman"/>
        </w:rPr>
        <w:t>)</w:t>
      </w:r>
    </w:p>
    <w:tbl>
      <w:tblPr>
        <w:tblW w:w="7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56"/>
        <w:gridCol w:w="1780"/>
        <w:gridCol w:w="1559"/>
        <w:gridCol w:w="1427"/>
      </w:tblGrid>
      <w:tr w:rsidR="00EF602C" w:rsidRPr="00AE372B" w14:paraId="0D20C325" w14:textId="77777777" w:rsidTr="004D279B">
        <w:trPr>
          <w:cantSplit/>
        </w:trPr>
        <w:tc>
          <w:tcPr>
            <w:tcW w:w="7522" w:type="dxa"/>
            <w:gridSpan w:val="4"/>
            <w:shd w:val="clear" w:color="auto" w:fill="FFFFFF"/>
            <w:vAlign w:val="center"/>
          </w:tcPr>
          <w:p w14:paraId="7E6BEAEF"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b/>
                <w:bCs/>
                <w:lang w:val="id-ID"/>
              </w:rPr>
              <w:t>Correlations</w:t>
            </w:r>
          </w:p>
        </w:tc>
      </w:tr>
      <w:tr w:rsidR="00EF602C" w:rsidRPr="00AE372B" w14:paraId="1F825E64" w14:textId="77777777" w:rsidTr="004D279B">
        <w:trPr>
          <w:cantSplit/>
        </w:trPr>
        <w:tc>
          <w:tcPr>
            <w:tcW w:w="4536" w:type="dxa"/>
            <w:gridSpan w:val="2"/>
            <w:shd w:val="clear" w:color="auto" w:fill="FFFFFF"/>
            <w:vAlign w:val="bottom"/>
          </w:tcPr>
          <w:p w14:paraId="3CEB20B5"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559" w:type="dxa"/>
            <w:shd w:val="clear" w:color="auto" w:fill="FFFFFF"/>
            <w:vAlign w:val="center"/>
          </w:tcPr>
          <w:p w14:paraId="2352976C" w14:textId="3530016D" w:rsidR="00EF602C" w:rsidRPr="003B132D" w:rsidRDefault="003B132D" w:rsidP="00EF602C">
            <w:pPr>
              <w:autoSpaceDE w:val="0"/>
              <w:autoSpaceDN w:val="0"/>
              <w:adjustRightInd w:val="0"/>
              <w:spacing w:after="0" w:line="240" w:lineRule="auto"/>
              <w:ind w:left="60" w:right="60"/>
              <w:jc w:val="center"/>
              <w:rPr>
                <w:rFonts w:ascii="Times New Roman" w:hAnsi="Times New Roman"/>
              </w:rPr>
            </w:pPr>
            <w:r>
              <w:rPr>
                <w:rFonts w:ascii="Times New Roman" w:hAnsi="Times New Roman"/>
              </w:rPr>
              <w:t>SALES PROMOTION</w:t>
            </w:r>
          </w:p>
        </w:tc>
        <w:tc>
          <w:tcPr>
            <w:tcW w:w="1427" w:type="dxa"/>
            <w:shd w:val="clear" w:color="auto" w:fill="FFFFFF"/>
            <w:vAlign w:val="center"/>
          </w:tcPr>
          <w:p w14:paraId="3287D1A4" w14:textId="0717D513" w:rsidR="00EF602C" w:rsidRPr="003B132D" w:rsidRDefault="003B132D" w:rsidP="00EF602C">
            <w:pPr>
              <w:autoSpaceDE w:val="0"/>
              <w:autoSpaceDN w:val="0"/>
              <w:adjustRightInd w:val="0"/>
              <w:spacing w:after="0" w:line="240" w:lineRule="auto"/>
              <w:ind w:left="60" w:right="60"/>
              <w:jc w:val="center"/>
              <w:rPr>
                <w:rFonts w:ascii="Times New Roman" w:hAnsi="Times New Roman"/>
                <w:sz w:val="20"/>
                <w:szCs w:val="20"/>
              </w:rPr>
            </w:pPr>
            <w:r w:rsidRPr="003B132D">
              <w:rPr>
                <w:rFonts w:ascii="Times New Roman" w:hAnsi="Times New Roman"/>
                <w:sz w:val="20"/>
                <w:szCs w:val="20"/>
              </w:rPr>
              <w:t>BRAND ADVANTAGE</w:t>
            </w:r>
          </w:p>
        </w:tc>
      </w:tr>
      <w:tr w:rsidR="00EF602C" w:rsidRPr="00AE372B" w14:paraId="6056181A" w14:textId="77777777" w:rsidTr="004D279B">
        <w:trPr>
          <w:cantSplit/>
        </w:trPr>
        <w:tc>
          <w:tcPr>
            <w:tcW w:w="2756" w:type="dxa"/>
            <w:vMerge w:val="restart"/>
            <w:shd w:val="clear" w:color="auto" w:fill="E0E0E0"/>
          </w:tcPr>
          <w:p w14:paraId="0426C66B" w14:textId="77777777" w:rsidR="00EF602C" w:rsidRDefault="003B132D" w:rsidP="00EF602C">
            <w:pPr>
              <w:autoSpaceDE w:val="0"/>
              <w:autoSpaceDN w:val="0"/>
              <w:adjustRightInd w:val="0"/>
              <w:spacing w:after="0" w:line="240" w:lineRule="auto"/>
              <w:ind w:left="60" w:right="60"/>
              <w:rPr>
                <w:rFonts w:ascii="Times New Roman" w:hAnsi="Times New Roman"/>
              </w:rPr>
            </w:pPr>
            <w:r>
              <w:rPr>
                <w:rFonts w:ascii="Times New Roman" w:hAnsi="Times New Roman"/>
              </w:rPr>
              <w:t>SALES</w:t>
            </w:r>
          </w:p>
          <w:p w14:paraId="676BE5B0" w14:textId="2FD632DE" w:rsidR="003B132D" w:rsidRPr="003B132D" w:rsidRDefault="003B132D" w:rsidP="00EF602C">
            <w:pPr>
              <w:autoSpaceDE w:val="0"/>
              <w:autoSpaceDN w:val="0"/>
              <w:adjustRightInd w:val="0"/>
              <w:spacing w:after="0" w:line="240" w:lineRule="auto"/>
              <w:ind w:left="60" w:right="60"/>
              <w:rPr>
                <w:rFonts w:ascii="Times New Roman" w:hAnsi="Times New Roman"/>
              </w:rPr>
            </w:pPr>
            <w:r>
              <w:rPr>
                <w:rFonts w:ascii="Times New Roman" w:hAnsi="Times New Roman"/>
              </w:rPr>
              <w:t>PROMOTION</w:t>
            </w:r>
          </w:p>
        </w:tc>
        <w:tc>
          <w:tcPr>
            <w:tcW w:w="1780" w:type="dxa"/>
            <w:shd w:val="clear" w:color="auto" w:fill="E0E0E0"/>
          </w:tcPr>
          <w:p w14:paraId="31577618"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559" w:type="dxa"/>
            <w:shd w:val="clear" w:color="auto" w:fill="FFFFFF"/>
          </w:tcPr>
          <w:p w14:paraId="035A3271"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c>
          <w:tcPr>
            <w:tcW w:w="1427" w:type="dxa"/>
            <w:shd w:val="clear" w:color="auto" w:fill="FFFFFF"/>
          </w:tcPr>
          <w:p w14:paraId="364DC39C"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,470</w:t>
            </w:r>
            <w:r w:rsidRPr="00AE372B">
              <w:rPr>
                <w:rFonts w:ascii="Times New Roman" w:hAnsi="Times New Roman"/>
                <w:vertAlign w:val="superscript"/>
                <w:lang w:val="id-ID"/>
              </w:rPr>
              <w:t>**</w:t>
            </w:r>
          </w:p>
        </w:tc>
      </w:tr>
      <w:tr w:rsidR="00EF602C" w:rsidRPr="00AE372B" w14:paraId="4F175F0C" w14:textId="77777777" w:rsidTr="004D279B">
        <w:trPr>
          <w:cantSplit/>
        </w:trPr>
        <w:tc>
          <w:tcPr>
            <w:tcW w:w="2756" w:type="dxa"/>
            <w:vMerge/>
            <w:shd w:val="clear" w:color="auto" w:fill="E0E0E0"/>
          </w:tcPr>
          <w:p w14:paraId="61E794E1"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780" w:type="dxa"/>
            <w:shd w:val="clear" w:color="auto" w:fill="E0E0E0"/>
          </w:tcPr>
          <w:p w14:paraId="0C476A1C"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559" w:type="dxa"/>
            <w:shd w:val="clear" w:color="auto" w:fill="FFFFFF"/>
            <w:vAlign w:val="center"/>
          </w:tcPr>
          <w:p w14:paraId="2ABE7D01"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427" w:type="dxa"/>
            <w:shd w:val="clear" w:color="auto" w:fill="FFFFFF"/>
          </w:tcPr>
          <w:p w14:paraId="68CE581E"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r>
      <w:tr w:rsidR="00EF602C" w:rsidRPr="00AE372B" w14:paraId="16FE6B43" w14:textId="77777777" w:rsidTr="004D279B">
        <w:trPr>
          <w:cantSplit/>
        </w:trPr>
        <w:tc>
          <w:tcPr>
            <w:tcW w:w="2756" w:type="dxa"/>
            <w:vMerge/>
            <w:shd w:val="clear" w:color="auto" w:fill="E0E0E0"/>
          </w:tcPr>
          <w:p w14:paraId="4EA63BA1"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780" w:type="dxa"/>
            <w:shd w:val="clear" w:color="auto" w:fill="E0E0E0"/>
          </w:tcPr>
          <w:p w14:paraId="5A4A7B62"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559" w:type="dxa"/>
            <w:shd w:val="clear" w:color="auto" w:fill="FFFFFF"/>
          </w:tcPr>
          <w:p w14:paraId="766C4E04"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427" w:type="dxa"/>
            <w:shd w:val="clear" w:color="auto" w:fill="FFFFFF"/>
          </w:tcPr>
          <w:p w14:paraId="33F9F37A"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14:paraId="4A2ABD58" w14:textId="77777777" w:rsidTr="004D279B">
        <w:trPr>
          <w:cantSplit/>
        </w:trPr>
        <w:tc>
          <w:tcPr>
            <w:tcW w:w="2756" w:type="dxa"/>
            <w:vMerge w:val="restart"/>
            <w:shd w:val="clear" w:color="auto" w:fill="E0E0E0"/>
          </w:tcPr>
          <w:p w14:paraId="1A2CDEA6" w14:textId="77777777" w:rsidR="00EF602C" w:rsidRDefault="003B132D" w:rsidP="00EF602C">
            <w:pPr>
              <w:autoSpaceDE w:val="0"/>
              <w:autoSpaceDN w:val="0"/>
              <w:adjustRightInd w:val="0"/>
              <w:spacing w:after="0" w:line="240" w:lineRule="auto"/>
              <w:ind w:left="60" w:right="60"/>
              <w:rPr>
                <w:rFonts w:ascii="Times New Roman" w:hAnsi="Times New Roman"/>
              </w:rPr>
            </w:pPr>
            <w:r>
              <w:rPr>
                <w:rFonts w:ascii="Times New Roman" w:hAnsi="Times New Roman"/>
              </w:rPr>
              <w:t>BRAND</w:t>
            </w:r>
          </w:p>
          <w:p w14:paraId="396597F2" w14:textId="295B362F" w:rsidR="003B132D" w:rsidRPr="003B132D" w:rsidRDefault="003B132D" w:rsidP="00EF602C">
            <w:pPr>
              <w:autoSpaceDE w:val="0"/>
              <w:autoSpaceDN w:val="0"/>
              <w:adjustRightInd w:val="0"/>
              <w:spacing w:after="0" w:line="240" w:lineRule="auto"/>
              <w:ind w:left="60" w:right="60"/>
              <w:rPr>
                <w:rFonts w:ascii="Times New Roman" w:hAnsi="Times New Roman"/>
              </w:rPr>
            </w:pPr>
            <w:r>
              <w:rPr>
                <w:rFonts w:ascii="Times New Roman" w:hAnsi="Times New Roman"/>
              </w:rPr>
              <w:t>ADVANTAGE</w:t>
            </w:r>
          </w:p>
        </w:tc>
        <w:tc>
          <w:tcPr>
            <w:tcW w:w="1780" w:type="dxa"/>
            <w:shd w:val="clear" w:color="auto" w:fill="E0E0E0"/>
          </w:tcPr>
          <w:p w14:paraId="0982F802"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559" w:type="dxa"/>
            <w:shd w:val="clear" w:color="auto" w:fill="FFFFFF"/>
          </w:tcPr>
          <w:p w14:paraId="00711715"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,470</w:t>
            </w:r>
            <w:r w:rsidRPr="00AE372B">
              <w:rPr>
                <w:rFonts w:ascii="Times New Roman" w:hAnsi="Times New Roman"/>
                <w:vertAlign w:val="superscript"/>
                <w:lang w:val="id-ID"/>
              </w:rPr>
              <w:t>**</w:t>
            </w:r>
          </w:p>
        </w:tc>
        <w:tc>
          <w:tcPr>
            <w:tcW w:w="1427" w:type="dxa"/>
            <w:shd w:val="clear" w:color="auto" w:fill="FFFFFF"/>
          </w:tcPr>
          <w:p w14:paraId="0D8F3681"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r>
      <w:tr w:rsidR="00EF602C" w:rsidRPr="00AE372B" w14:paraId="0CDB5F12" w14:textId="77777777" w:rsidTr="004D279B">
        <w:trPr>
          <w:cantSplit/>
        </w:trPr>
        <w:tc>
          <w:tcPr>
            <w:tcW w:w="2756" w:type="dxa"/>
            <w:vMerge/>
            <w:shd w:val="clear" w:color="auto" w:fill="E0E0E0"/>
          </w:tcPr>
          <w:p w14:paraId="64AEAD13"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780" w:type="dxa"/>
            <w:shd w:val="clear" w:color="auto" w:fill="E0E0E0"/>
          </w:tcPr>
          <w:p w14:paraId="1C329ACE"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559" w:type="dxa"/>
            <w:shd w:val="clear" w:color="auto" w:fill="FFFFFF"/>
          </w:tcPr>
          <w:p w14:paraId="5C698FB3"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c>
          <w:tcPr>
            <w:tcW w:w="1427" w:type="dxa"/>
            <w:shd w:val="clear" w:color="auto" w:fill="FFFFFF"/>
            <w:vAlign w:val="center"/>
          </w:tcPr>
          <w:p w14:paraId="58BAAF13"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r>
      <w:tr w:rsidR="00EF602C" w:rsidRPr="00AE372B" w14:paraId="07BB6449" w14:textId="77777777" w:rsidTr="004D279B">
        <w:trPr>
          <w:cantSplit/>
        </w:trPr>
        <w:tc>
          <w:tcPr>
            <w:tcW w:w="2756" w:type="dxa"/>
            <w:vMerge/>
            <w:shd w:val="clear" w:color="auto" w:fill="E0E0E0"/>
          </w:tcPr>
          <w:p w14:paraId="56DAEFFB"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780" w:type="dxa"/>
            <w:shd w:val="clear" w:color="auto" w:fill="E0E0E0"/>
          </w:tcPr>
          <w:p w14:paraId="28356419"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559" w:type="dxa"/>
            <w:shd w:val="clear" w:color="auto" w:fill="FFFFFF"/>
          </w:tcPr>
          <w:p w14:paraId="234DECD9"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427" w:type="dxa"/>
            <w:shd w:val="clear" w:color="auto" w:fill="FFFFFF"/>
          </w:tcPr>
          <w:p w14:paraId="7F840B88"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14:paraId="7A24D7FF" w14:textId="77777777" w:rsidTr="004D279B">
        <w:trPr>
          <w:cantSplit/>
        </w:trPr>
        <w:tc>
          <w:tcPr>
            <w:tcW w:w="7522" w:type="dxa"/>
            <w:gridSpan w:val="4"/>
            <w:shd w:val="clear" w:color="auto" w:fill="FFFFFF"/>
          </w:tcPr>
          <w:p w14:paraId="3B02EC02"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 Correlation is significant at the 0.01 level (2-tailed).</w:t>
            </w:r>
          </w:p>
        </w:tc>
      </w:tr>
    </w:tbl>
    <w:p w14:paraId="727F5894" w14:textId="718B1C8B" w:rsidR="00EF602C" w:rsidRDefault="003B132D" w:rsidP="004D279B">
      <w:pPr>
        <w:pStyle w:val="NoSpacing"/>
        <w:rPr>
          <w:rFonts w:ascii="Times New Roman" w:hAnsi="Times New Roman"/>
          <w:i/>
        </w:rPr>
      </w:pPr>
      <w:r>
        <w:rPr>
          <w:rFonts w:ascii="Times New Roman" w:hAnsi="Times New Roman"/>
          <w:i/>
        </w:rPr>
        <w:t xml:space="preserve">Source </w:t>
      </w:r>
      <w:r w:rsidRPr="00AE372B">
        <w:rPr>
          <w:rFonts w:ascii="Times New Roman" w:hAnsi="Times New Roman"/>
          <w:i/>
        </w:rPr>
        <w:t xml:space="preserve">: </w:t>
      </w:r>
      <w:r>
        <w:rPr>
          <w:rFonts w:ascii="Times New Roman" w:hAnsi="Times New Roman"/>
          <w:i/>
        </w:rPr>
        <w:t>Results of data processing</w:t>
      </w:r>
      <w:r w:rsidRPr="00AE372B">
        <w:rPr>
          <w:rFonts w:ascii="Times New Roman" w:hAnsi="Times New Roman"/>
          <w:i/>
        </w:rPr>
        <w:t xml:space="preserve"> SPSS V.25. 2020</w:t>
      </w:r>
    </w:p>
    <w:p w14:paraId="00D2F4B7" w14:textId="77777777" w:rsidR="00421525" w:rsidRPr="00AE372B" w:rsidRDefault="00421525" w:rsidP="003B132D">
      <w:pPr>
        <w:pStyle w:val="NoSpacing"/>
        <w:ind w:left="720" w:hanging="294"/>
        <w:rPr>
          <w:rFonts w:ascii="Times New Roman" w:hAnsi="Times New Roman" w:cs="Times New Roman"/>
        </w:rPr>
      </w:pPr>
    </w:p>
    <w:p w14:paraId="1A762B37" w14:textId="3BDF6FA5" w:rsidR="00EF602C" w:rsidRDefault="00421525" w:rsidP="00421525">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Pr>
          <w:rFonts w:ascii="Times New Roman" w:eastAsia="Times New Roman" w:hAnsi="Times New Roman"/>
          <w:color w:val="000000" w:themeColor="text1"/>
          <w:lang w:val="en" w:eastAsia="id-ID"/>
        </w:rPr>
        <w:tab/>
      </w:r>
      <w:r w:rsidRPr="00421525">
        <w:rPr>
          <w:rFonts w:ascii="Times New Roman" w:eastAsia="Times New Roman" w:hAnsi="Times New Roman"/>
          <w:color w:val="000000" w:themeColor="text1"/>
          <w:lang w:val="en" w:eastAsia="id-ID"/>
        </w:rPr>
        <w:t xml:space="preserve">The partial effect of the Sales Promotion (X2) variable on Brand Excellence (Y1) has an effect of 22.09%. </w:t>
      </w:r>
      <w:proofErr w:type="gramStart"/>
      <w:r w:rsidRPr="00421525">
        <w:rPr>
          <w:rFonts w:ascii="Times New Roman" w:eastAsia="Times New Roman" w:hAnsi="Times New Roman"/>
          <w:color w:val="000000" w:themeColor="text1"/>
          <w:lang w:val="en" w:eastAsia="id-ID"/>
        </w:rPr>
        <w:t>So</w:t>
      </w:r>
      <w:proofErr w:type="gramEnd"/>
      <w:r w:rsidRPr="00421525">
        <w:rPr>
          <w:rFonts w:ascii="Times New Roman" w:eastAsia="Times New Roman" w:hAnsi="Times New Roman"/>
          <w:color w:val="000000" w:themeColor="text1"/>
          <w:lang w:val="en" w:eastAsia="id-ID"/>
        </w:rPr>
        <w:t xml:space="preserve"> it can be interpreted that Sales Promotion on Brand Excellence is 22.09%, the rest is influenced by other variables.</w:t>
      </w:r>
    </w:p>
    <w:p w14:paraId="05CAF013" w14:textId="77777777" w:rsidR="00421525" w:rsidRPr="00421525" w:rsidRDefault="00421525" w:rsidP="00421525">
      <w:pPr>
        <w:shd w:val="clear" w:color="auto" w:fill="F8F9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id-ID" w:eastAsia="id-ID"/>
        </w:rPr>
      </w:pPr>
    </w:p>
    <w:p w14:paraId="4264A3CA" w14:textId="63E61BC5" w:rsidR="00EF602C" w:rsidRPr="00AE372B" w:rsidRDefault="00EF602C" w:rsidP="004D279B">
      <w:pPr>
        <w:pStyle w:val="NoSpacing"/>
        <w:jc w:val="both"/>
        <w:rPr>
          <w:rFonts w:ascii="Times New Roman" w:hAnsi="Times New Roman" w:cs="Times New Roman"/>
          <w:lang w:val="id-ID"/>
        </w:rPr>
      </w:pPr>
      <w:r w:rsidRPr="00AE372B">
        <w:rPr>
          <w:rFonts w:ascii="Times New Roman" w:hAnsi="Times New Roman" w:cs="Times New Roman"/>
          <w:b/>
        </w:rPr>
        <w:t>Tab</w:t>
      </w:r>
      <w:r w:rsidR="00421525">
        <w:rPr>
          <w:rFonts w:ascii="Times New Roman" w:hAnsi="Times New Roman" w:cs="Times New Roman"/>
          <w:b/>
        </w:rPr>
        <w:t>le</w:t>
      </w:r>
      <w:r w:rsidRPr="00AE372B">
        <w:rPr>
          <w:rFonts w:ascii="Times New Roman" w:hAnsi="Times New Roman" w:cs="Times New Roman"/>
          <w:b/>
        </w:rPr>
        <w:t xml:space="preserve"> 4.4</w:t>
      </w:r>
      <w:r w:rsidRPr="00AE372B">
        <w:rPr>
          <w:rFonts w:ascii="Times New Roman" w:hAnsi="Times New Roman" w:cs="Times New Roman"/>
          <w:b/>
          <w:lang w:val="id-ID"/>
        </w:rPr>
        <w:t>9</w:t>
      </w:r>
      <w:r w:rsidRPr="00AE372B">
        <w:rPr>
          <w:rFonts w:ascii="Times New Roman" w:hAnsi="Times New Roman" w:cs="Times New Roman"/>
          <w:b/>
        </w:rPr>
        <w:t xml:space="preserve"> </w:t>
      </w:r>
      <w:r w:rsidR="004D279B" w:rsidRPr="003B132D">
        <w:rPr>
          <w:rFonts w:ascii="Times New Roman" w:eastAsia="Times New Roman" w:hAnsi="Times New Roman" w:cs="Times New Roman"/>
          <w:color w:val="000000" w:themeColor="text1"/>
          <w:lang w:val="en" w:eastAsia="id-ID"/>
        </w:rPr>
        <w:t>Results of Partial Determination Coefficient Analysis Test</w:t>
      </w:r>
      <w:r w:rsidRPr="00AE372B">
        <w:rPr>
          <w:rFonts w:ascii="Times New Roman" w:hAnsi="Times New Roman" w:cs="Times New Roman"/>
        </w:rPr>
        <w:t xml:space="preserve"> (X</w:t>
      </w:r>
      <w:r w:rsidRPr="00AE372B">
        <w:rPr>
          <w:rFonts w:ascii="Times New Roman" w:hAnsi="Times New Roman" w:cs="Times New Roman"/>
          <w:vertAlign w:val="subscript"/>
        </w:rPr>
        <w:t>1</w:t>
      </w:r>
      <w:r w:rsidRPr="00AE372B">
        <w:rPr>
          <w:rFonts w:ascii="Times New Roman" w:hAnsi="Times New Roman" w:cs="Times New Roman"/>
        </w:rPr>
        <w:t xml:space="preserve">) </w:t>
      </w:r>
      <w:r w:rsidR="004D279B">
        <w:rPr>
          <w:rFonts w:ascii="Times New Roman" w:hAnsi="Times New Roman" w:cs="Times New Roman"/>
        </w:rPr>
        <w:t>against</w:t>
      </w:r>
      <w:r w:rsidRPr="00AE372B">
        <w:rPr>
          <w:rFonts w:ascii="Times New Roman" w:hAnsi="Times New Roman" w:cs="Times New Roman"/>
        </w:rPr>
        <w:t xml:space="preserve"> (Y</w:t>
      </w:r>
      <w:r w:rsidRPr="00AE372B">
        <w:rPr>
          <w:rFonts w:ascii="Times New Roman" w:hAnsi="Times New Roman" w:cs="Times New Roman"/>
          <w:vertAlign w:val="subscript"/>
          <w:lang w:val="id-ID"/>
        </w:rPr>
        <w:t>2</w:t>
      </w:r>
      <w:r w:rsidRPr="00AE372B">
        <w:rPr>
          <w:rFonts w:ascii="Times New Roman" w:hAnsi="Times New Roman" w:cs="Times New Roman"/>
        </w:rPr>
        <w:t>)</w:t>
      </w:r>
    </w:p>
    <w:tbl>
      <w:tblPr>
        <w:tblpPr w:leftFromText="180" w:rightFromText="180" w:vertAnchor="text" w:horzAnchor="margin" w:tblpY="5"/>
        <w:tblW w:w="7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9"/>
        <w:gridCol w:w="1999"/>
        <w:gridCol w:w="1475"/>
        <w:gridCol w:w="1630"/>
      </w:tblGrid>
      <w:tr w:rsidR="00EF602C" w:rsidRPr="00AE372B" w14:paraId="68B21187" w14:textId="77777777" w:rsidTr="004D279B">
        <w:trPr>
          <w:cantSplit/>
        </w:trPr>
        <w:tc>
          <w:tcPr>
            <w:tcW w:w="7523" w:type="dxa"/>
            <w:gridSpan w:val="4"/>
            <w:shd w:val="clear" w:color="auto" w:fill="FFFFFF"/>
            <w:vAlign w:val="center"/>
          </w:tcPr>
          <w:p w14:paraId="29EC48D0"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b/>
                <w:bCs/>
                <w:lang w:val="id-ID"/>
              </w:rPr>
              <w:t>Correlations</w:t>
            </w:r>
          </w:p>
        </w:tc>
      </w:tr>
      <w:tr w:rsidR="00EF602C" w:rsidRPr="00AE372B" w14:paraId="30B6DB86" w14:textId="77777777" w:rsidTr="004D279B">
        <w:trPr>
          <w:cantSplit/>
        </w:trPr>
        <w:tc>
          <w:tcPr>
            <w:tcW w:w="4418" w:type="dxa"/>
            <w:gridSpan w:val="2"/>
            <w:shd w:val="clear" w:color="auto" w:fill="FFFFFF"/>
            <w:vAlign w:val="bottom"/>
          </w:tcPr>
          <w:p w14:paraId="12574A34"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475" w:type="dxa"/>
            <w:shd w:val="clear" w:color="auto" w:fill="FFFFFF"/>
            <w:vAlign w:val="bottom"/>
          </w:tcPr>
          <w:p w14:paraId="39C65E6B"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lang w:val="id-ID"/>
              </w:rPr>
              <w:t>CELEBRITY ENDORSER</w:t>
            </w:r>
          </w:p>
        </w:tc>
        <w:tc>
          <w:tcPr>
            <w:tcW w:w="1630" w:type="dxa"/>
            <w:shd w:val="clear" w:color="auto" w:fill="FFFFFF"/>
            <w:vAlign w:val="bottom"/>
          </w:tcPr>
          <w:p w14:paraId="0A210B30" w14:textId="22E07705" w:rsidR="00EF602C" w:rsidRPr="004D279B" w:rsidRDefault="004D279B" w:rsidP="00EF602C">
            <w:pPr>
              <w:autoSpaceDE w:val="0"/>
              <w:autoSpaceDN w:val="0"/>
              <w:adjustRightInd w:val="0"/>
              <w:spacing w:after="0" w:line="240" w:lineRule="auto"/>
              <w:ind w:left="60" w:right="60"/>
              <w:jc w:val="center"/>
              <w:rPr>
                <w:rFonts w:ascii="Times New Roman" w:hAnsi="Times New Roman"/>
              </w:rPr>
            </w:pPr>
            <w:r>
              <w:rPr>
                <w:rFonts w:ascii="Times New Roman" w:hAnsi="Times New Roman"/>
              </w:rPr>
              <w:t>BUYING INTEREST</w:t>
            </w:r>
          </w:p>
        </w:tc>
      </w:tr>
      <w:tr w:rsidR="00EF602C" w:rsidRPr="00AE372B" w14:paraId="5AA4D0E0" w14:textId="77777777" w:rsidTr="004D279B">
        <w:trPr>
          <w:cantSplit/>
        </w:trPr>
        <w:tc>
          <w:tcPr>
            <w:tcW w:w="2419" w:type="dxa"/>
            <w:vMerge w:val="restart"/>
            <w:shd w:val="clear" w:color="auto" w:fill="E0E0E0"/>
          </w:tcPr>
          <w:p w14:paraId="72106829"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CELEBRITY ENDORSER</w:t>
            </w:r>
          </w:p>
        </w:tc>
        <w:tc>
          <w:tcPr>
            <w:tcW w:w="1999" w:type="dxa"/>
            <w:shd w:val="clear" w:color="auto" w:fill="E0E0E0"/>
          </w:tcPr>
          <w:p w14:paraId="7A78EDD8"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475" w:type="dxa"/>
            <w:shd w:val="clear" w:color="auto" w:fill="FFFFFF"/>
          </w:tcPr>
          <w:p w14:paraId="0C49688A"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c>
          <w:tcPr>
            <w:tcW w:w="1630" w:type="dxa"/>
            <w:shd w:val="clear" w:color="auto" w:fill="FFFFFF"/>
          </w:tcPr>
          <w:p w14:paraId="773C2D5A"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,339</w:t>
            </w:r>
            <w:r w:rsidRPr="00AE372B">
              <w:rPr>
                <w:rFonts w:ascii="Times New Roman" w:hAnsi="Times New Roman"/>
                <w:vertAlign w:val="superscript"/>
                <w:lang w:val="id-ID"/>
              </w:rPr>
              <w:t>**</w:t>
            </w:r>
          </w:p>
        </w:tc>
      </w:tr>
      <w:tr w:rsidR="00EF602C" w:rsidRPr="00AE372B" w14:paraId="072B13DC" w14:textId="77777777" w:rsidTr="004D279B">
        <w:trPr>
          <w:cantSplit/>
        </w:trPr>
        <w:tc>
          <w:tcPr>
            <w:tcW w:w="2419" w:type="dxa"/>
            <w:vMerge/>
            <w:shd w:val="clear" w:color="auto" w:fill="E0E0E0"/>
          </w:tcPr>
          <w:p w14:paraId="7FEE12E3"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999" w:type="dxa"/>
            <w:shd w:val="clear" w:color="auto" w:fill="E0E0E0"/>
          </w:tcPr>
          <w:p w14:paraId="6B5795C8"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475" w:type="dxa"/>
            <w:shd w:val="clear" w:color="auto" w:fill="FFFFFF"/>
            <w:vAlign w:val="center"/>
          </w:tcPr>
          <w:p w14:paraId="1A1A1BA9"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630" w:type="dxa"/>
            <w:shd w:val="clear" w:color="auto" w:fill="FFFFFF"/>
          </w:tcPr>
          <w:p w14:paraId="76A3DB90"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r>
      <w:tr w:rsidR="00EF602C" w:rsidRPr="00AE372B" w14:paraId="47DDD580" w14:textId="77777777" w:rsidTr="004D279B">
        <w:trPr>
          <w:cantSplit/>
        </w:trPr>
        <w:tc>
          <w:tcPr>
            <w:tcW w:w="2419" w:type="dxa"/>
            <w:vMerge/>
            <w:shd w:val="clear" w:color="auto" w:fill="E0E0E0"/>
          </w:tcPr>
          <w:p w14:paraId="1AA58BCE"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999" w:type="dxa"/>
            <w:shd w:val="clear" w:color="auto" w:fill="E0E0E0"/>
          </w:tcPr>
          <w:p w14:paraId="5BF1301B"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475" w:type="dxa"/>
            <w:shd w:val="clear" w:color="auto" w:fill="FFFFFF"/>
          </w:tcPr>
          <w:p w14:paraId="4ECF6695"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630" w:type="dxa"/>
            <w:shd w:val="clear" w:color="auto" w:fill="FFFFFF"/>
          </w:tcPr>
          <w:p w14:paraId="059F35C1"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14:paraId="793716A4" w14:textId="77777777" w:rsidTr="004D279B">
        <w:trPr>
          <w:cantSplit/>
        </w:trPr>
        <w:tc>
          <w:tcPr>
            <w:tcW w:w="2419" w:type="dxa"/>
            <w:vMerge w:val="restart"/>
            <w:shd w:val="clear" w:color="auto" w:fill="E0E0E0"/>
          </w:tcPr>
          <w:p w14:paraId="7ECFECCC" w14:textId="77777777" w:rsidR="00EF602C" w:rsidRDefault="004D279B" w:rsidP="00EF602C">
            <w:pPr>
              <w:autoSpaceDE w:val="0"/>
              <w:autoSpaceDN w:val="0"/>
              <w:adjustRightInd w:val="0"/>
              <w:spacing w:after="0" w:line="240" w:lineRule="auto"/>
              <w:ind w:left="60" w:right="60"/>
              <w:rPr>
                <w:rFonts w:ascii="Times New Roman" w:hAnsi="Times New Roman"/>
              </w:rPr>
            </w:pPr>
            <w:r>
              <w:rPr>
                <w:rFonts w:ascii="Times New Roman" w:hAnsi="Times New Roman"/>
              </w:rPr>
              <w:t>BUYING</w:t>
            </w:r>
          </w:p>
          <w:p w14:paraId="245465AB" w14:textId="15A70EAF" w:rsidR="004D279B" w:rsidRPr="004D279B" w:rsidRDefault="004D279B" w:rsidP="00EF602C">
            <w:pPr>
              <w:autoSpaceDE w:val="0"/>
              <w:autoSpaceDN w:val="0"/>
              <w:adjustRightInd w:val="0"/>
              <w:spacing w:after="0" w:line="240" w:lineRule="auto"/>
              <w:ind w:left="60" w:right="60"/>
              <w:rPr>
                <w:rFonts w:ascii="Times New Roman" w:hAnsi="Times New Roman"/>
              </w:rPr>
            </w:pPr>
            <w:r>
              <w:rPr>
                <w:rFonts w:ascii="Times New Roman" w:hAnsi="Times New Roman"/>
              </w:rPr>
              <w:t>INTEREST</w:t>
            </w:r>
          </w:p>
        </w:tc>
        <w:tc>
          <w:tcPr>
            <w:tcW w:w="1999" w:type="dxa"/>
            <w:shd w:val="clear" w:color="auto" w:fill="E0E0E0"/>
          </w:tcPr>
          <w:p w14:paraId="54CD269D"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475" w:type="dxa"/>
            <w:shd w:val="clear" w:color="auto" w:fill="FFFFFF"/>
          </w:tcPr>
          <w:p w14:paraId="5D4F388A"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,339</w:t>
            </w:r>
            <w:r w:rsidRPr="00AE372B">
              <w:rPr>
                <w:rFonts w:ascii="Times New Roman" w:hAnsi="Times New Roman"/>
                <w:vertAlign w:val="superscript"/>
                <w:lang w:val="id-ID"/>
              </w:rPr>
              <w:t>**</w:t>
            </w:r>
          </w:p>
        </w:tc>
        <w:tc>
          <w:tcPr>
            <w:tcW w:w="1630" w:type="dxa"/>
            <w:shd w:val="clear" w:color="auto" w:fill="FFFFFF"/>
          </w:tcPr>
          <w:p w14:paraId="4338E85D"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r>
      <w:tr w:rsidR="00EF602C" w:rsidRPr="00AE372B" w14:paraId="17189911" w14:textId="77777777" w:rsidTr="004D279B">
        <w:trPr>
          <w:cantSplit/>
        </w:trPr>
        <w:tc>
          <w:tcPr>
            <w:tcW w:w="2419" w:type="dxa"/>
            <w:vMerge/>
            <w:shd w:val="clear" w:color="auto" w:fill="E0E0E0"/>
          </w:tcPr>
          <w:p w14:paraId="516C9022"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999" w:type="dxa"/>
            <w:shd w:val="clear" w:color="auto" w:fill="E0E0E0"/>
          </w:tcPr>
          <w:p w14:paraId="4CE23A3F"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475" w:type="dxa"/>
            <w:shd w:val="clear" w:color="auto" w:fill="FFFFFF"/>
          </w:tcPr>
          <w:p w14:paraId="1DE1712F"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c>
          <w:tcPr>
            <w:tcW w:w="1630" w:type="dxa"/>
            <w:shd w:val="clear" w:color="auto" w:fill="FFFFFF"/>
            <w:vAlign w:val="center"/>
          </w:tcPr>
          <w:p w14:paraId="6CBFD9EF"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r>
      <w:tr w:rsidR="00EF602C" w:rsidRPr="00AE372B" w14:paraId="19034569" w14:textId="77777777" w:rsidTr="004D279B">
        <w:trPr>
          <w:cantSplit/>
        </w:trPr>
        <w:tc>
          <w:tcPr>
            <w:tcW w:w="2419" w:type="dxa"/>
            <w:vMerge/>
            <w:shd w:val="clear" w:color="auto" w:fill="E0E0E0"/>
          </w:tcPr>
          <w:p w14:paraId="25B4E2BD"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999" w:type="dxa"/>
            <w:shd w:val="clear" w:color="auto" w:fill="E0E0E0"/>
          </w:tcPr>
          <w:p w14:paraId="276B4407"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475" w:type="dxa"/>
            <w:shd w:val="clear" w:color="auto" w:fill="FFFFFF"/>
          </w:tcPr>
          <w:p w14:paraId="591D9270"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630" w:type="dxa"/>
            <w:shd w:val="clear" w:color="auto" w:fill="FFFFFF"/>
          </w:tcPr>
          <w:p w14:paraId="5E87C0FB"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14:paraId="39439998" w14:textId="77777777" w:rsidTr="004D279B">
        <w:trPr>
          <w:cantSplit/>
        </w:trPr>
        <w:tc>
          <w:tcPr>
            <w:tcW w:w="7523" w:type="dxa"/>
            <w:gridSpan w:val="4"/>
            <w:shd w:val="clear" w:color="auto" w:fill="FFFFFF"/>
          </w:tcPr>
          <w:p w14:paraId="2D8A9A06"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 Correlation is significant at the 0.01 level (2-tailed).</w:t>
            </w:r>
          </w:p>
        </w:tc>
      </w:tr>
    </w:tbl>
    <w:p w14:paraId="716825A5" w14:textId="771D147B" w:rsidR="00EF602C" w:rsidRDefault="004D279B" w:rsidP="004D279B">
      <w:pPr>
        <w:autoSpaceDE w:val="0"/>
        <w:autoSpaceDN w:val="0"/>
        <w:adjustRightInd w:val="0"/>
        <w:spacing w:after="0" w:line="240" w:lineRule="auto"/>
        <w:rPr>
          <w:rFonts w:ascii="Times New Roman" w:hAnsi="Times New Roman"/>
          <w:i/>
        </w:rPr>
      </w:pPr>
      <w:proofErr w:type="gramStart"/>
      <w:r>
        <w:rPr>
          <w:rFonts w:ascii="Times New Roman" w:hAnsi="Times New Roman"/>
          <w:i/>
        </w:rPr>
        <w:t xml:space="preserve">Source </w:t>
      </w:r>
      <w:r w:rsidRPr="00AE372B">
        <w:rPr>
          <w:rFonts w:ascii="Times New Roman" w:hAnsi="Times New Roman"/>
          <w:i/>
        </w:rPr>
        <w:t>:</w:t>
      </w:r>
      <w:proofErr w:type="gramEnd"/>
      <w:r w:rsidRPr="00AE372B">
        <w:rPr>
          <w:rFonts w:ascii="Times New Roman" w:hAnsi="Times New Roman"/>
          <w:i/>
        </w:rPr>
        <w:t xml:space="preserve"> </w:t>
      </w:r>
      <w:r>
        <w:rPr>
          <w:rFonts w:ascii="Times New Roman" w:hAnsi="Times New Roman"/>
          <w:i/>
        </w:rPr>
        <w:t>Results of data processing</w:t>
      </w:r>
      <w:r w:rsidRPr="00AE372B">
        <w:rPr>
          <w:rFonts w:ascii="Times New Roman" w:hAnsi="Times New Roman"/>
          <w:i/>
        </w:rPr>
        <w:t xml:space="preserve"> SPSS V.25. 2020</w:t>
      </w:r>
    </w:p>
    <w:p w14:paraId="08A152BA" w14:textId="77777777" w:rsidR="004D279B" w:rsidRPr="00617367" w:rsidRDefault="004D279B" w:rsidP="00617367">
      <w:pPr>
        <w:autoSpaceDE w:val="0"/>
        <w:autoSpaceDN w:val="0"/>
        <w:adjustRightInd w:val="0"/>
        <w:spacing w:after="0" w:line="240" w:lineRule="auto"/>
        <w:ind w:firstLine="993"/>
        <w:rPr>
          <w:rFonts w:ascii="Times New Roman" w:hAnsi="Times New Roman"/>
          <w:i/>
        </w:rPr>
      </w:pPr>
    </w:p>
    <w:p w14:paraId="43792B72" w14:textId="38E7A884" w:rsidR="00EF602C" w:rsidRPr="004D279B" w:rsidRDefault="00EF602C" w:rsidP="004D279B">
      <w:pPr>
        <w:pStyle w:val="HTMLPreformatted"/>
        <w:shd w:val="clear" w:color="auto" w:fill="F8F9FA"/>
        <w:tabs>
          <w:tab w:val="clear" w:pos="916"/>
          <w:tab w:val="left" w:pos="709"/>
        </w:tabs>
        <w:jc w:val="both"/>
        <w:rPr>
          <w:rFonts w:ascii="Times New Roman" w:eastAsia="Times New Roman" w:hAnsi="Times New Roman" w:cs="Times New Roman"/>
          <w:color w:val="222222"/>
          <w:sz w:val="22"/>
          <w:szCs w:val="22"/>
          <w:lang w:val="id-ID" w:eastAsia="id-ID"/>
        </w:rPr>
      </w:pPr>
      <w:r>
        <w:rPr>
          <w:rFonts w:ascii="Times New Roman" w:hAnsi="Times New Roman" w:cs="Times New Roman"/>
        </w:rPr>
        <w:tab/>
      </w:r>
      <w:r w:rsidR="004D279B" w:rsidRPr="004D279B">
        <w:rPr>
          <w:rFonts w:ascii="Times New Roman" w:eastAsia="Times New Roman" w:hAnsi="Times New Roman" w:cs="Times New Roman"/>
          <w:color w:val="000000" w:themeColor="text1"/>
          <w:sz w:val="22"/>
          <w:szCs w:val="22"/>
          <w:lang w:val="en" w:eastAsia="id-ID"/>
        </w:rPr>
        <w:t xml:space="preserve">The partial effect of the Celebrity Endorser (X1) variable on Purchase Intention (Y2) has an effect of 11.4921%. </w:t>
      </w:r>
      <w:proofErr w:type="gramStart"/>
      <w:r w:rsidR="004D279B" w:rsidRPr="004D279B">
        <w:rPr>
          <w:rFonts w:ascii="Times New Roman" w:eastAsia="Times New Roman" w:hAnsi="Times New Roman" w:cs="Times New Roman"/>
          <w:color w:val="000000" w:themeColor="text1"/>
          <w:sz w:val="22"/>
          <w:szCs w:val="22"/>
          <w:lang w:val="en" w:eastAsia="id-ID"/>
        </w:rPr>
        <w:t>So</w:t>
      </w:r>
      <w:proofErr w:type="gramEnd"/>
      <w:r w:rsidR="004D279B" w:rsidRPr="004D279B">
        <w:rPr>
          <w:rFonts w:ascii="Times New Roman" w:eastAsia="Times New Roman" w:hAnsi="Times New Roman" w:cs="Times New Roman"/>
          <w:color w:val="000000" w:themeColor="text1"/>
          <w:sz w:val="22"/>
          <w:szCs w:val="22"/>
          <w:lang w:val="en" w:eastAsia="id-ID"/>
        </w:rPr>
        <w:t xml:space="preserve"> it can be interpreted that the Celebrity Endorser on Purchase Interest is 11.4921%, the rest is influenced by other variables.</w:t>
      </w:r>
    </w:p>
    <w:p w14:paraId="1A847BAC" w14:textId="77777777" w:rsidR="00EF602C" w:rsidRDefault="00EF602C" w:rsidP="00EF602C">
      <w:pPr>
        <w:pStyle w:val="NoSpacing"/>
        <w:ind w:firstLine="720"/>
        <w:rPr>
          <w:rFonts w:ascii="Times New Roman" w:hAnsi="Times New Roman" w:cs="Times New Roman"/>
          <w:b/>
        </w:rPr>
      </w:pPr>
    </w:p>
    <w:p w14:paraId="6789455B" w14:textId="038E68F1" w:rsidR="00EF602C" w:rsidRPr="00AE372B" w:rsidRDefault="00EF602C" w:rsidP="004D279B">
      <w:pPr>
        <w:pStyle w:val="NoSpacing"/>
        <w:rPr>
          <w:rFonts w:ascii="Times New Roman" w:hAnsi="Times New Roman" w:cs="Times New Roman"/>
        </w:rPr>
      </w:pPr>
      <w:r w:rsidRPr="00AE372B">
        <w:rPr>
          <w:rFonts w:ascii="Times New Roman" w:hAnsi="Times New Roman" w:cs="Times New Roman"/>
          <w:b/>
        </w:rPr>
        <w:t>Tab</w:t>
      </w:r>
      <w:r w:rsidR="004D279B">
        <w:rPr>
          <w:rFonts w:ascii="Times New Roman" w:hAnsi="Times New Roman" w:cs="Times New Roman"/>
          <w:b/>
        </w:rPr>
        <w:t>le</w:t>
      </w:r>
      <w:r w:rsidRPr="00AE372B">
        <w:rPr>
          <w:rFonts w:ascii="Times New Roman" w:hAnsi="Times New Roman" w:cs="Times New Roman"/>
          <w:b/>
        </w:rPr>
        <w:t xml:space="preserve"> 4.</w:t>
      </w:r>
      <w:r w:rsidRPr="00AE372B">
        <w:rPr>
          <w:rFonts w:ascii="Times New Roman" w:hAnsi="Times New Roman" w:cs="Times New Roman"/>
          <w:b/>
          <w:lang w:val="id-ID"/>
        </w:rPr>
        <w:t xml:space="preserve">50 </w:t>
      </w:r>
      <w:r w:rsidR="004D279B" w:rsidRPr="003B132D">
        <w:rPr>
          <w:rFonts w:ascii="Times New Roman" w:eastAsia="Times New Roman" w:hAnsi="Times New Roman" w:cs="Times New Roman"/>
          <w:color w:val="000000" w:themeColor="text1"/>
          <w:lang w:val="en" w:eastAsia="id-ID"/>
        </w:rPr>
        <w:t>Results of Partial Determination Coefficient Analysis Test</w:t>
      </w:r>
      <w:r w:rsidR="004D279B">
        <w:rPr>
          <w:rFonts w:ascii="Times New Roman" w:hAnsi="Times New Roman" w:cs="Times New Roman"/>
        </w:rPr>
        <w:t xml:space="preserve"> </w:t>
      </w:r>
      <w:r w:rsidRPr="00AE372B">
        <w:rPr>
          <w:rFonts w:ascii="Times New Roman" w:hAnsi="Times New Roman" w:cs="Times New Roman"/>
        </w:rPr>
        <w:t>(X</w:t>
      </w:r>
      <w:r w:rsidRPr="00AE372B">
        <w:rPr>
          <w:rFonts w:ascii="Times New Roman" w:hAnsi="Times New Roman" w:cs="Times New Roman"/>
          <w:vertAlign w:val="subscript"/>
        </w:rPr>
        <w:t>2</w:t>
      </w:r>
      <w:r w:rsidRPr="00AE372B">
        <w:rPr>
          <w:rFonts w:ascii="Times New Roman" w:hAnsi="Times New Roman" w:cs="Times New Roman"/>
        </w:rPr>
        <w:t xml:space="preserve">) </w:t>
      </w:r>
      <w:r w:rsidR="004D279B">
        <w:rPr>
          <w:rFonts w:ascii="Times New Roman" w:hAnsi="Times New Roman" w:cs="Times New Roman"/>
        </w:rPr>
        <w:t xml:space="preserve">against </w:t>
      </w:r>
      <w:r w:rsidRPr="00AE372B">
        <w:rPr>
          <w:rFonts w:ascii="Times New Roman" w:hAnsi="Times New Roman" w:cs="Times New Roman"/>
        </w:rPr>
        <w:t>(Y</w:t>
      </w:r>
      <w:r w:rsidRPr="00AE372B">
        <w:rPr>
          <w:rFonts w:ascii="Times New Roman" w:hAnsi="Times New Roman" w:cs="Times New Roman"/>
          <w:vertAlign w:val="subscript"/>
          <w:lang w:val="id-ID"/>
        </w:rPr>
        <w:t xml:space="preserve">2 </w:t>
      </w:r>
      <w:r w:rsidRPr="00AE372B">
        <w:rPr>
          <w:rFonts w:ascii="Times New Roman" w:hAnsi="Times New Roman" w:cs="Times New Roman"/>
          <w:lang w:val="id-ID"/>
        </w:rPr>
        <w:t>)</w:t>
      </w:r>
    </w:p>
    <w:tbl>
      <w:tblPr>
        <w:tblW w:w="6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0"/>
        <w:gridCol w:w="1828"/>
        <w:gridCol w:w="1646"/>
        <w:gridCol w:w="1199"/>
      </w:tblGrid>
      <w:tr w:rsidR="00EF602C" w:rsidRPr="00AE372B" w14:paraId="038C1896" w14:textId="77777777" w:rsidTr="004D279B">
        <w:trPr>
          <w:cantSplit/>
        </w:trPr>
        <w:tc>
          <w:tcPr>
            <w:tcW w:w="6933" w:type="dxa"/>
            <w:gridSpan w:val="4"/>
            <w:shd w:val="clear" w:color="auto" w:fill="FFFFFF"/>
            <w:vAlign w:val="center"/>
          </w:tcPr>
          <w:p w14:paraId="1836A607"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b/>
                <w:bCs/>
                <w:lang w:val="id-ID"/>
              </w:rPr>
              <w:t>Correlations</w:t>
            </w:r>
          </w:p>
        </w:tc>
      </w:tr>
      <w:tr w:rsidR="00EF602C" w:rsidRPr="00AE372B" w14:paraId="410662CF" w14:textId="77777777" w:rsidTr="004D279B">
        <w:trPr>
          <w:cantSplit/>
        </w:trPr>
        <w:tc>
          <w:tcPr>
            <w:tcW w:w="4088" w:type="dxa"/>
            <w:gridSpan w:val="2"/>
            <w:shd w:val="clear" w:color="auto" w:fill="FFFFFF"/>
            <w:vAlign w:val="bottom"/>
          </w:tcPr>
          <w:p w14:paraId="3097F541"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646" w:type="dxa"/>
            <w:shd w:val="clear" w:color="auto" w:fill="FFFFFF"/>
            <w:vAlign w:val="bottom"/>
          </w:tcPr>
          <w:p w14:paraId="50A89262" w14:textId="296B3806" w:rsidR="00EF602C" w:rsidRPr="004D279B" w:rsidRDefault="004D279B" w:rsidP="00EF602C">
            <w:pPr>
              <w:autoSpaceDE w:val="0"/>
              <w:autoSpaceDN w:val="0"/>
              <w:adjustRightInd w:val="0"/>
              <w:spacing w:after="0" w:line="240" w:lineRule="auto"/>
              <w:ind w:left="60" w:right="60"/>
              <w:jc w:val="center"/>
              <w:rPr>
                <w:rFonts w:ascii="Times New Roman" w:hAnsi="Times New Roman"/>
              </w:rPr>
            </w:pPr>
            <w:r>
              <w:rPr>
                <w:rFonts w:ascii="Times New Roman" w:hAnsi="Times New Roman"/>
              </w:rPr>
              <w:t>SALES PROMOTION</w:t>
            </w:r>
          </w:p>
        </w:tc>
        <w:tc>
          <w:tcPr>
            <w:tcW w:w="1199" w:type="dxa"/>
            <w:shd w:val="clear" w:color="auto" w:fill="FFFFFF"/>
            <w:vAlign w:val="bottom"/>
          </w:tcPr>
          <w:p w14:paraId="6E049649" w14:textId="28A97810" w:rsidR="00EF602C" w:rsidRPr="004D279B" w:rsidRDefault="004D279B" w:rsidP="00EF602C">
            <w:pPr>
              <w:autoSpaceDE w:val="0"/>
              <w:autoSpaceDN w:val="0"/>
              <w:adjustRightInd w:val="0"/>
              <w:spacing w:after="0" w:line="240" w:lineRule="auto"/>
              <w:ind w:left="60" w:right="60"/>
              <w:jc w:val="center"/>
              <w:rPr>
                <w:rFonts w:ascii="Times New Roman" w:hAnsi="Times New Roman"/>
              </w:rPr>
            </w:pPr>
            <w:r>
              <w:rPr>
                <w:rFonts w:ascii="Times New Roman" w:hAnsi="Times New Roman"/>
              </w:rPr>
              <w:t>BUYING INTEREST</w:t>
            </w:r>
          </w:p>
        </w:tc>
      </w:tr>
      <w:tr w:rsidR="00EF602C" w:rsidRPr="00AE372B" w14:paraId="0CDAC427" w14:textId="77777777" w:rsidTr="004D279B">
        <w:trPr>
          <w:cantSplit/>
        </w:trPr>
        <w:tc>
          <w:tcPr>
            <w:tcW w:w="2260" w:type="dxa"/>
            <w:vMerge w:val="restart"/>
            <w:shd w:val="clear" w:color="auto" w:fill="E0E0E0"/>
          </w:tcPr>
          <w:p w14:paraId="0F5AABAE" w14:textId="77777777" w:rsidR="00EF602C" w:rsidRDefault="004D279B" w:rsidP="00EF602C">
            <w:pPr>
              <w:autoSpaceDE w:val="0"/>
              <w:autoSpaceDN w:val="0"/>
              <w:adjustRightInd w:val="0"/>
              <w:spacing w:after="0" w:line="240" w:lineRule="auto"/>
              <w:ind w:left="60" w:right="60"/>
              <w:rPr>
                <w:rFonts w:ascii="Times New Roman" w:hAnsi="Times New Roman"/>
              </w:rPr>
            </w:pPr>
            <w:r>
              <w:rPr>
                <w:rFonts w:ascii="Times New Roman" w:hAnsi="Times New Roman"/>
              </w:rPr>
              <w:t>SALES</w:t>
            </w:r>
          </w:p>
          <w:p w14:paraId="2D097571" w14:textId="7423A50E" w:rsidR="004D279B" w:rsidRPr="004D279B" w:rsidRDefault="004D279B" w:rsidP="00EF602C">
            <w:pPr>
              <w:autoSpaceDE w:val="0"/>
              <w:autoSpaceDN w:val="0"/>
              <w:adjustRightInd w:val="0"/>
              <w:spacing w:after="0" w:line="240" w:lineRule="auto"/>
              <w:ind w:left="60" w:right="60"/>
              <w:rPr>
                <w:rFonts w:ascii="Times New Roman" w:hAnsi="Times New Roman"/>
              </w:rPr>
            </w:pPr>
            <w:r>
              <w:rPr>
                <w:rFonts w:ascii="Times New Roman" w:hAnsi="Times New Roman"/>
              </w:rPr>
              <w:t>PROMOTION</w:t>
            </w:r>
          </w:p>
        </w:tc>
        <w:tc>
          <w:tcPr>
            <w:tcW w:w="1828" w:type="dxa"/>
            <w:shd w:val="clear" w:color="auto" w:fill="E0E0E0"/>
          </w:tcPr>
          <w:p w14:paraId="5EEB4C83"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646" w:type="dxa"/>
            <w:shd w:val="clear" w:color="auto" w:fill="FFFFFF"/>
          </w:tcPr>
          <w:p w14:paraId="03E31CFA"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c>
          <w:tcPr>
            <w:tcW w:w="1199" w:type="dxa"/>
            <w:shd w:val="clear" w:color="auto" w:fill="FFFFFF"/>
          </w:tcPr>
          <w:p w14:paraId="3ADB5F10"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,361</w:t>
            </w:r>
            <w:r w:rsidRPr="00AE372B">
              <w:rPr>
                <w:rFonts w:ascii="Times New Roman" w:hAnsi="Times New Roman"/>
                <w:vertAlign w:val="superscript"/>
                <w:lang w:val="id-ID"/>
              </w:rPr>
              <w:t>**</w:t>
            </w:r>
          </w:p>
        </w:tc>
      </w:tr>
      <w:tr w:rsidR="00EF602C" w:rsidRPr="00AE372B" w14:paraId="475407BD" w14:textId="77777777" w:rsidTr="004D279B">
        <w:trPr>
          <w:cantSplit/>
        </w:trPr>
        <w:tc>
          <w:tcPr>
            <w:tcW w:w="2260" w:type="dxa"/>
            <w:vMerge/>
            <w:shd w:val="clear" w:color="auto" w:fill="E0E0E0"/>
          </w:tcPr>
          <w:p w14:paraId="3FA3CFC1"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828" w:type="dxa"/>
            <w:shd w:val="clear" w:color="auto" w:fill="E0E0E0"/>
          </w:tcPr>
          <w:p w14:paraId="0A65F2D0"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646" w:type="dxa"/>
            <w:shd w:val="clear" w:color="auto" w:fill="FFFFFF"/>
            <w:vAlign w:val="center"/>
          </w:tcPr>
          <w:p w14:paraId="0420C4EC"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199" w:type="dxa"/>
            <w:shd w:val="clear" w:color="auto" w:fill="FFFFFF"/>
          </w:tcPr>
          <w:p w14:paraId="782F3D6A"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r>
      <w:tr w:rsidR="00EF602C" w:rsidRPr="00AE372B" w14:paraId="371B1CFA" w14:textId="77777777" w:rsidTr="004D279B">
        <w:trPr>
          <w:cantSplit/>
        </w:trPr>
        <w:tc>
          <w:tcPr>
            <w:tcW w:w="2260" w:type="dxa"/>
            <w:vMerge/>
            <w:shd w:val="clear" w:color="auto" w:fill="E0E0E0"/>
          </w:tcPr>
          <w:p w14:paraId="7DB9BDCA"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828" w:type="dxa"/>
            <w:shd w:val="clear" w:color="auto" w:fill="E0E0E0"/>
          </w:tcPr>
          <w:p w14:paraId="59B2F04F"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646" w:type="dxa"/>
            <w:shd w:val="clear" w:color="auto" w:fill="FFFFFF"/>
          </w:tcPr>
          <w:p w14:paraId="40B9DF57"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199" w:type="dxa"/>
            <w:shd w:val="clear" w:color="auto" w:fill="FFFFFF"/>
          </w:tcPr>
          <w:p w14:paraId="35B9E1E0"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14:paraId="337F6008" w14:textId="77777777" w:rsidTr="004D279B">
        <w:trPr>
          <w:cantSplit/>
        </w:trPr>
        <w:tc>
          <w:tcPr>
            <w:tcW w:w="2260" w:type="dxa"/>
            <w:vMerge w:val="restart"/>
            <w:shd w:val="clear" w:color="auto" w:fill="E0E0E0"/>
          </w:tcPr>
          <w:p w14:paraId="1EAC3FE7" w14:textId="77777777" w:rsidR="00EF602C" w:rsidRDefault="004D279B" w:rsidP="00EF602C">
            <w:pPr>
              <w:autoSpaceDE w:val="0"/>
              <w:autoSpaceDN w:val="0"/>
              <w:adjustRightInd w:val="0"/>
              <w:spacing w:after="0" w:line="240" w:lineRule="auto"/>
              <w:ind w:left="60" w:right="60"/>
              <w:rPr>
                <w:rFonts w:ascii="Times New Roman" w:hAnsi="Times New Roman"/>
              </w:rPr>
            </w:pPr>
            <w:r>
              <w:rPr>
                <w:rFonts w:ascii="Times New Roman" w:hAnsi="Times New Roman"/>
              </w:rPr>
              <w:t>BUYING</w:t>
            </w:r>
          </w:p>
          <w:p w14:paraId="26336B0E" w14:textId="25FB6269" w:rsidR="004D279B" w:rsidRPr="004D279B" w:rsidRDefault="004D279B" w:rsidP="00EF602C">
            <w:pPr>
              <w:autoSpaceDE w:val="0"/>
              <w:autoSpaceDN w:val="0"/>
              <w:adjustRightInd w:val="0"/>
              <w:spacing w:after="0" w:line="240" w:lineRule="auto"/>
              <w:ind w:left="60" w:right="60"/>
              <w:rPr>
                <w:rFonts w:ascii="Times New Roman" w:hAnsi="Times New Roman"/>
              </w:rPr>
            </w:pPr>
            <w:r>
              <w:rPr>
                <w:rFonts w:ascii="Times New Roman" w:hAnsi="Times New Roman"/>
              </w:rPr>
              <w:t>INTEREST</w:t>
            </w:r>
          </w:p>
        </w:tc>
        <w:tc>
          <w:tcPr>
            <w:tcW w:w="1828" w:type="dxa"/>
            <w:shd w:val="clear" w:color="auto" w:fill="E0E0E0"/>
          </w:tcPr>
          <w:p w14:paraId="1D9EAF76"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646" w:type="dxa"/>
            <w:shd w:val="clear" w:color="auto" w:fill="FFFFFF"/>
          </w:tcPr>
          <w:p w14:paraId="6BBDFE42"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,361</w:t>
            </w:r>
            <w:r w:rsidRPr="00AE372B">
              <w:rPr>
                <w:rFonts w:ascii="Times New Roman" w:hAnsi="Times New Roman"/>
                <w:vertAlign w:val="superscript"/>
                <w:lang w:val="id-ID"/>
              </w:rPr>
              <w:t>**</w:t>
            </w:r>
          </w:p>
        </w:tc>
        <w:tc>
          <w:tcPr>
            <w:tcW w:w="1199" w:type="dxa"/>
            <w:shd w:val="clear" w:color="auto" w:fill="FFFFFF"/>
          </w:tcPr>
          <w:p w14:paraId="72D0133F"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r>
      <w:tr w:rsidR="00EF602C" w:rsidRPr="00AE372B" w14:paraId="468BF1C0" w14:textId="77777777" w:rsidTr="004D279B">
        <w:trPr>
          <w:cantSplit/>
        </w:trPr>
        <w:tc>
          <w:tcPr>
            <w:tcW w:w="2260" w:type="dxa"/>
            <w:vMerge/>
            <w:shd w:val="clear" w:color="auto" w:fill="E0E0E0"/>
          </w:tcPr>
          <w:p w14:paraId="3893EE65"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828" w:type="dxa"/>
            <w:shd w:val="clear" w:color="auto" w:fill="E0E0E0"/>
          </w:tcPr>
          <w:p w14:paraId="1E2D6A37"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646" w:type="dxa"/>
            <w:shd w:val="clear" w:color="auto" w:fill="FFFFFF"/>
          </w:tcPr>
          <w:p w14:paraId="4F508B6F"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c>
          <w:tcPr>
            <w:tcW w:w="1199" w:type="dxa"/>
            <w:shd w:val="clear" w:color="auto" w:fill="FFFFFF"/>
            <w:vAlign w:val="center"/>
          </w:tcPr>
          <w:p w14:paraId="6001F7CA"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r>
      <w:tr w:rsidR="00EF602C" w:rsidRPr="00AE372B" w14:paraId="7DB560B1" w14:textId="77777777" w:rsidTr="004D279B">
        <w:trPr>
          <w:cantSplit/>
        </w:trPr>
        <w:tc>
          <w:tcPr>
            <w:tcW w:w="2260" w:type="dxa"/>
            <w:vMerge/>
            <w:shd w:val="clear" w:color="auto" w:fill="E0E0E0"/>
          </w:tcPr>
          <w:p w14:paraId="01C625C6"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828" w:type="dxa"/>
            <w:shd w:val="clear" w:color="auto" w:fill="E0E0E0"/>
          </w:tcPr>
          <w:p w14:paraId="29A3DA4C"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646" w:type="dxa"/>
            <w:shd w:val="clear" w:color="auto" w:fill="FFFFFF"/>
          </w:tcPr>
          <w:p w14:paraId="0DFA6663"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199" w:type="dxa"/>
            <w:shd w:val="clear" w:color="auto" w:fill="FFFFFF"/>
          </w:tcPr>
          <w:p w14:paraId="5A36A719"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14:paraId="0EFEF357" w14:textId="77777777" w:rsidTr="004D279B">
        <w:trPr>
          <w:cantSplit/>
        </w:trPr>
        <w:tc>
          <w:tcPr>
            <w:tcW w:w="6933" w:type="dxa"/>
            <w:gridSpan w:val="4"/>
            <w:shd w:val="clear" w:color="auto" w:fill="FFFFFF"/>
          </w:tcPr>
          <w:p w14:paraId="324B54BF"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 Correlation is significant at the 0.01 level (2-tailed).</w:t>
            </w:r>
          </w:p>
        </w:tc>
      </w:tr>
    </w:tbl>
    <w:p w14:paraId="65C9FCD0" w14:textId="127A6D0C" w:rsidR="00EF602C" w:rsidRDefault="004D279B" w:rsidP="004D279B">
      <w:pPr>
        <w:autoSpaceDE w:val="0"/>
        <w:autoSpaceDN w:val="0"/>
        <w:adjustRightInd w:val="0"/>
        <w:spacing w:after="0" w:line="240" w:lineRule="auto"/>
        <w:rPr>
          <w:rFonts w:ascii="Times New Roman" w:hAnsi="Times New Roman"/>
          <w:i/>
        </w:rPr>
      </w:pPr>
      <w:proofErr w:type="gramStart"/>
      <w:r>
        <w:rPr>
          <w:rFonts w:ascii="Times New Roman" w:hAnsi="Times New Roman"/>
          <w:i/>
        </w:rPr>
        <w:t xml:space="preserve">Source </w:t>
      </w:r>
      <w:r w:rsidRPr="00AE372B">
        <w:rPr>
          <w:rFonts w:ascii="Times New Roman" w:hAnsi="Times New Roman"/>
          <w:i/>
        </w:rPr>
        <w:t>:</w:t>
      </w:r>
      <w:proofErr w:type="gramEnd"/>
      <w:r w:rsidRPr="00AE372B">
        <w:rPr>
          <w:rFonts w:ascii="Times New Roman" w:hAnsi="Times New Roman"/>
          <w:i/>
        </w:rPr>
        <w:t xml:space="preserve"> </w:t>
      </w:r>
      <w:r>
        <w:rPr>
          <w:rFonts w:ascii="Times New Roman" w:hAnsi="Times New Roman"/>
          <w:i/>
        </w:rPr>
        <w:t>Results of data processing</w:t>
      </w:r>
      <w:r w:rsidRPr="00AE372B">
        <w:rPr>
          <w:rFonts w:ascii="Times New Roman" w:hAnsi="Times New Roman"/>
          <w:i/>
        </w:rPr>
        <w:t xml:space="preserve"> SPSS V.25. 2020</w:t>
      </w:r>
    </w:p>
    <w:p w14:paraId="7DB62113" w14:textId="77777777" w:rsidR="004D279B" w:rsidRPr="004D279B" w:rsidRDefault="004D279B" w:rsidP="004D279B">
      <w:pPr>
        <w:autoSpaceDE w:val="0"/>
        <w:autoSpaceDN w:val="0"/>
        <w:adjustRightInd w:val="0"/>
        <w:spacing w:after="0" w:line="240" w:lineRule="auto"/>
        <w:rPr>
          <w:rFonts w:ascii="Times New Roman" w:hAnsi="Times New Roman"/>
          <w:iCs/>
        </w:rPr>
      </w:pPr>
    </w:p>
    <w:p w14:paraId="10F497D9" w14:textId="72A6E22F" w:rsidR="00EF602C" w:rsidRPr="004D279B" w:rsidRDefault="00EF602C" w:rsidP="004D279B">
      <w:pPr>
        <w:pStyle w:val="HTMLPreformatted"/>
        <w:shd w:val="clear" w:color="auto" w:fill="F8F9FA"/>
        <w:tabs>
          <w:tab w:val="clear" w:pos="916"/>
          <w:tab w:val="left" w:pos="709"/>
        </w:tabs>
        <w:jc w:val="both"/>
        <w:rPr>
          <w:rFonts w:ascii="Times New Roman" w:eastAsia="Times New Roman" w:hAnsi="Times New Roman" w:cs="Times New Roman"/>
          <w:color w:val="222222"/>
          <w:sz w:val="22"/>
          <w:szCs w:val="22"/>
          <w:lang w:val="id-ID" w:eastAsia="id-ID"/>
        </w:rPr>
      </w:pPr>
      <w:r>
        <w:rPr>
          <w:rFonts w:ascii="Times New Roman" w:hAnsi="Times New Roman"/>
        </w:rPr>
        <w:tab/>
      </w:r>
      <w:r w:rsidR="004D279B" w:rsidRPr="004D279B">
        <w:rPr>
          <w:rFonts w:ascii="Times New Roman" w:eastAsia="Times New Roman" w:hAnsi="Times New Roman" w:cs="Times New Roman"/>
          <w:color w:val="000000" w:themeColor="text1"/>
          <w:sz w:val="22"/>
          <w:szCs w:val="22"/>
          <w:lang w:val="en" w:eastAsia="id-ID"/>
        </w:rPr>
        <w:t xml:space="preserve">The partial effect of Sales Promotion on Purchase Intention has an effect of 13.0321%. </w:t>
      </w:r>
      <w:proofErr w:type="gramStart"/>
      <w:r w:rsidR="004D279B" w:rsidRPr="004D279B">
        <w:rPr>
          <w:rFonts w:ascii="Times New Roman" w:eastAsia="Times New Roman" w:hAnsi="Times New Roman" w:cs="Times New Roman"/>
          <w:color w:val="000000" w:themeColor="text1"/>
          <w:sz w:val="22"/>
          <w:szCs w:val="22"/>
          <w:lang w:val="en" w:eastAsia="id-ID"/>
        </w:rPr>
        <w:t>So</w:t>
      </w:r>
      <w:proofErr w:type="gramEnd"/>
      <w:r w:rsidR="004D279B" w:rsidRPr="004D279B">
        <w:rPr>
          <w:rFonts w:ascii="Times New Roman" w:eastAsia="Times New Roman" w:hAnsi="Times New Roman" w:cs="Times New Roman"/>
          <w:color w:val="000000" w:themeColor="text1"/>
          <w:sz w:val="22"/>
          <w:szCs w:val="22"/>
          <w:lang w:val="en" w:eastAsia="id-ID"/>
        </w:rPr>
        <w:t xml:space="preserve"> it can be interpreted that Sales Promotion on Purchase Intention is 13.0321%, the rest is influenced by other variables.</w:t>
      </w:r>
    </w:p>
    <w:p w14:paraId="127222F9" w14:textId="77777777" w:rsidR="00EF602C" w:rsidRDefault="00EF602C" w:rsidP="00EF602C">
      <w:pPr>
        <w:pStyle w:val="NoSpacing"/>
        <w:jc w:val="center"/>
        <w:rPr>
          <w:rFonts w:ascii="Times New Roman" w:hAnsi="Times New Roman" w:cs="Times New Roman"/>
          <w:b/>
        </w:rPr>
      </w:pPr>
    </w:p>
    <w:p w14:paraId="3FB45458" w14:textId="27F089E1" w:rsidR="00EF602C" w:rsidRPr="00AE372B" w:rsidRDefault="00EF602C" w:rsidP="004D279B">
      <w:pPr>
        <w:pStyle w:val="NoSpacing"/>
        <w:rPr>
          <w:rFonts w:ascii="Times New Roman" w:hAnsi="Times New Roman" w:cs="Times New Roman"/>
          <w:lang w:val="id-ID"/>
        </w:rPr>
      </w:pPr>
      <w:r w:rsidRPr="00AE372B">
        <w:rPr>
          <w:rFonts w:ascii="Times New Roman" w:hAnsi="Times New Roman" w:cs="Times New Roman"/>
          <w:b/>
        </w:rPr>
        <w:t>Tab</w:t>
      </w:r>
      <w:r w:rsidR="004D279B">
        <w:rPr>
          <w:rFonts w:ascii="Times New Roman" w:hAnsi="Times New Roman" w:cs="Times New Roman"/>
          <w:b/>
        </w:rPr>
        <w:t>le</w:t>
      </w:r>
      <w:r w:rsidRPr="00AE372B">
        <w:rPr>
          <w:rFonts w:ascii="Times New Roman" w:hAnsi="Times New Roman" w:cs="Times New Roman"/>
          <w:b/>
        </w:rPr>
        <w:t xml:space="preserve"> 4.</w:t>
      </w:r>
      <w:r w:rsidRPr="00AE372B">
        <w:rPr>
          <w:rFonts w:ascii="Times New Roman" w:hAnsi="Times New Roman" w:cs="Times New Roman"/>
          <w:b/>
          <w:lang w:val="id-ID"/>
        </w:rPr>
        <w:t>51</w:t>
      </w:r>
      <w:r w:rsidRPr="00AE372B">
        <w:rPr>
          <w:rFonts w:ascii="Times New Roman" w:hAnsi="Times New Roman" w:cs="Times New Roman"/>
          <w:b/>
        </w:rPr>
        <w:t xml:space="preserve"> </w:t>
      </w:r>
      <w:r w:rsidR="004D279B" w:rsidRPr="003B132D">
        <w:rPr>
          <w:rFonts w:ascii="Times New Roman" w:eastAsia="Times New Roman" w:hAnsi="Times New Roman" w:cs="Times New Roman"/>
          <w:color w:val="000000" w:themeColor="text1"/>
          <w:lang w:val="en" w:eastAsia="id-ID"/>
        </w:rPr>
        <w:t>Results of Partial Determination Coefficient Analysis Test</w:t>
      </w:r>
      <w:r w:rsidRPr="00AE372B">
        <w:rPr>
          <w:rFonts w:ascii="Times New Roman" w:hAnsi="Times New Roman" w:cs="Times New Roman"/>
        </w:rPr>
        <w:t xml:space="preserve"> (Y</w:t>
      </w:r>
      <w:r w:rsidRPr="00AE372B">
        <w:rPr>
          <w:rFonts w:ascii="Times New Roman" w:hAnsi="Times New Roman" w:cs="Times New Roman"/>
          <w:vertAlign w:val="subscript"/>
        </w:rPr>
        <w:t>1</w:t>
      </w:r>
      <w:r w:rsidRPr="00AE372B">
        <w:rPr>
          <w:rFonts w:ascii="Times New Roman" w:hAnsi="Times New Roman" w:cs="Times New Roman"/>
        </w:rPr>
        <w:t xml:space="preserve">) </w:t>
      </w:r>
      <w:r w:rsidR="004D279B">
        <w:rPr>
          <w:rFonts w:ascii="Times New Roman" w:hAnsi="Times New Roman" w:cs="Times New Roman"/>
        </w:rPr>
        <w:t>against</w:t>
      </w:r>
      <w:r w:rsidRPr="00AE372B">
        <w:rPr>
          <w:rFonts w:ascii="Times New Roman" w:hAnsi="Times New Roman" w:cs="Times New Roman"/>
        </w:rPr>
        <w:t xml:space="preserve"> (Y</w:t>
      </w:r>
      <w:r w:rsidRPr="00AE372B">
        <w:rPr>
          <w:rFonts w:ascii="Times New Roman" w:hAnsi="Times New Roman" w:cs="Times New Roman"/>
          <w:vertAlign w:val="subscript"/>
          <w:lang w:val="id-ID"/>
        </w:rPr>
        <w:t>2</w:t>
      </w:r>
      <w:r w:rsidRPr="00AE372B">
        <w:rPr>
          <w:rFonts w:ascii="Times New Roman" w:hAnsi="Times New Roman" w:cs="Times New Roman"/>
        </w:rPr>
        <w:t>)</w:t>
      </w:r>
    </w:p>
    <w:tbl>
      <w:tblPr>
        <w:tblW w:w="6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0"/>
        <w:gridCol w:w="1828"/>
        <w:gridCol w:w="1646"/>
        <w:gridCol w:w="1199"/>
      </w:tblGrid>
      <w:tr w:rsidR="00EF602C" w:rsidRPr="00AE372B" w14:paraId="20E7CE86" w14:textId="77777777" w:rsidTr="004D279B">
        <w:trPr>
          <w:cantSplit/>
        </w:trPr>
        <w:tc>
          <w:tcPr>
            <w:tcW w:w="6933" w:type="dxa"/>
            <w:gridSpan w:val="4"/>
            <w:shd w:val="clear" w:color="auto" w:fill="FFFFFF"/>
            <w:vAlign w:val="center"/>
          </w:tcPr>
          <w:p w14:paraId="04147C0E"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lang w:val="id-ID"/>
              </w:rPr>
            </w:pPr>
            <w:r w:rsidRPr="00AE372B">
              <w:rPr>
                <w:rFonts w:ascii="Times New Roman" w:hAnsi="Times New Roman"/>
                <w:b/>
                <w:bCs/>
                <w:lang w:val="id-ID"/>
              </w:rPr>
              <w:t>Correlations</w:t>
            </w:r>
          </w:p>
        </w:tc>
      </w:tr>
      <w:tr w:rsidR="00EF602C" w:rsidRPr="00AE372B" w14:paraId="279030B0" w14:textId="77777777" w:rsidTr="004D279B">
        <w:trPr>
          <w:cantSplit/>
        </w:trPr>
        <w:tc>
          <w:tcPr>
            <w:tcW w:w="4088" w:type="dxa"/>
            <w:gridSpan w:val="2"/>
            <w:shd w:val="clear" w:color="auto" w:fill="FFFFFF"/>
            <w:vAlign w:val="bottom"/>
          </w:tcPr>
          <w:p w14:paraId="77EAAF50"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646" w:type="dxa"/>
            <w:shd w:val="clear" w:color="auto" w:fill="FFFFFF"/>
            <w:vAlign w:val="bottom"/>
          </w:tcPr>
          <w:p w14:paraId="01547897" w14:textId="130C9168" w:rsidR="00EF602C" w:rsidRPr="0089541D" w:rsidRDefault="0089541D" w:rsidP="00EF602C">
            <w:pPr>
              <w:autoSpaceDE w:val="0"/>
              <w:autoSpaceDN w:val="0"/>
              <w:adjustRightInd w:val="0"/>
              <w:spacing w:after="0" w:line="240" w:lineRule="auto"/>
              <w:ind w:left="60" w:right="60"/>
              <w:jc w:val="center"/>
              <w:rPr>
                <w:rFonts w:ascii="Times New Roman" w:hAnsi="Times New Roman"/>
              </w:rPr>
            </w:pPr>
            <w:r>
              <w:rPr>
                <w:rFonts w:ascii="Times New Roman" w:hAnsi="Times New Roman"/>
              </w:rPr>
              <w:t>BRAND ADVANTAGE</w:t>
            </w:r>
          </w:p>
        </w:tc>
        <w:tc>
          <w:tcPr>
            <w:tcW w:w="1199" w:type="dxa"/>
            <w:shd w:val="clear" w:color="auto" w:fill="FFFFFF"/>
            <w:vAlign w:val="bottom"/>
          </w:tcPr>
          <w:p w14:paraId="20A2FB52" w14:textId="125F3776" w:rsidR="00EF602C" w:rsidRPr="0089541D" w:rsidRDefault="0089541D" w:rsidP="00EF602C">
            <w:pPr>
              <w:autoSpaceDE w:val="0"/>
              <w:autoSpaceDN w:val="0"/>
              <w:adjustRightInd w:val="0"/>
              <w:spacing w:after="0" w:line="240" w:lineRule="auto"/>
              <w:ind w:left="60" w:right="60"/>
              <w:jc w:val="center"/>
              <w:rPr>
                <w:rFonts w:ascii="Times New Roman" w:hAnsi="Times New Roman"/>
              </w:rPr>
            </w:pPr>
            <w:r>
              <w:rPr>
                <w:rFonts w:ascii="Times New Roman" w:hAnsi="Times New Roman"/>
              </w:rPr>
              <w:t>BUYING INTEREST</w:t>
            </w:r>
          </w:p>
        </w:tc>
      </w:tr>
      <w:tr w:rsidR="00EF602C" w:rsidRPr="00AE372B" w14:paraId="2A6E39A3" w14:textId="77777777" w:rsidTr="004D279B">
        <w:trPr>
          <w:cantSplit/>
        </w:trPr>
        <w:tc>
          <w:tcPr>
            <w:tcW w:w="2260" w:type="dxa"/>
            <w:vMerge w:val="restart"/>
            <w:shd w:val="clear" w:color="auto" w:fill="E0E0E0"/>
          </w:tcPr>
          <w:p w14:paraId="0368599A" w14:textId="77777777" w:rsidR="00EF602C" w:rsidRDefault="0089541D" w:rsidP="00EF602C">
            <w:pPr>
              <w:autoSpaceDE w:val="0"/>
              <w:autoSpaceDN w:val="0"/>
              <w:adjustRightInd w:val="0"/>
              <w:spacing w:after="0" w:line="240" w:lineRule="auto"/>
              <w:ind w:left="60" w:right="60"/>
              <w:rPr>
                <w:rFonts w:ascii="Times New Roman" w:hAnsi="Times New Roman"/>
              </w:rPr>
            </w:pPr>
            <w:r>
              <w:rPr>
                <w:rFonts w:ascii="Times New Roman" w:hAnsi="Times New Roman"/>
              </w:rPr>
              <w:t>BRAND</w:t>
            </w:r>
          </w:p>
          <w:p w14:paraId="61A8A23F" w14:textId="17691A72" w:rsidR="0089541D" w:rsidRPr="00AE372B" w:rsidRDefault="0089541D" w:rsidP="00EF602C">
            <w:pPr>
              <w:autoSpaceDE w:val="0"/>
              <w:autoSpaceDN w:val="0"/>
              <w:adjustRightInd w:val="0"/>
              <w:spacing w:after="0" w:line="240" w:lineRule="auto"/>
              <w:ind w:left="60" w:right="60"/>
              <w:rPr>
                <w:rFonts w:ascii="Times New Roman" w:hAnsi="Times New Roman"/>
              </w:rPr>
            </w:pPr>
            <w:r>
              <w:rPr>
                <w:rFonts w:ascii="Times New Roman" w:hAnsi="Times New Roman"/>
              </w:rPr>
              <w:t>ADVANTAGE</w:t>
            </w:r>
          </w:p>
        </w:tc>
        <w:tc>
          <w:tcPr>
            <w:tcW w:w="1828" w:type="dxa"/>
            <w:shd w:val="clear" w:color="auto" w:fill="E0E0E0"/>
          </w:tcPr>
          <w:p w14:paraId="1D6525F7"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646" w:type="dxa"/>
            <w:shd w:val="clear" w:color="auto" w:fill="FFFFFF"/>
          </w:tcPr>
          <w:p w14:paraId="4C6E3312"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c>
          <w:tcPr>
            <w:tcW w:w="1199" w:type="dxa"/>
            <w:shd w:val="clear" w:color="auto" w:fill="FFFFFF"/>
          </w:tcPr>
          <w:p w14:paraId="3AAA182D"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,694</w:t>
            </w:r>
            <w:r w:rsidRPr="00AE372B">
              <w:rPr>
                <w:rFonts w:ascii="Times New Roman" w:hAnsi="Times New Roman"/>
                <w:vertAlign w:val="superscript"/>
                <w:lang w:val="id-ID"/>
              </w:rPr>
              <w:t>**</w:t>
            </w:r>
          </w:p>
        </w:tc>
      </w:tr>
      <w:tr w:rsidR="00EF602C" w:rsidRPr="00AE372B" w14:paraId="38C2C69B" w14:textId="77777777" w:rsidTr="004D279B">
        <w:trPr>
          <w:cantSplit/>
        </w:trPr>
        <w:tc>
          <w:tcPr>
            <w:tcW w:w="2260" w:type="dxa"/>
            <w:vMerge/>
            <w:shd w:val="clear" w:color="auto" w:fill="E0E0E0"/>
          </w:tcPr>
          <w:p w14:paraId="61A5DA09"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828" w:type="dxa"/>
            <w:shd w:val="clear" w:color="auto" w:fill="E0E0E0"/>
          </w:tcPr>
          <w:p w14:paraId="32AA7179"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646" w:type="dxa"/>
            <w:shd w:val="clear" w:color="auto" w:fill="FFFFFF"/>
            <w:vAlign w:val="center"/>
          </w:tcPr>
          <w:p w14:paraId="4FCFFF81"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199" w:type="dxa"/>
            <w:shd w:val="clear" w:color="auto" w:fill="FFFFFF"/>
          </w:tcPr>
          <w:p w14:paraId="7989DBD0"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r>
      <w:tr w:rsidR="00EF602C" w:rsidRPr="00AE372B" w14:paraId="55C0EF0B" w14:textId="77777777" w:rsidTr="004D279B">
        <w:trPr>
          <w:cantSplit/>
        </w:trPr>
        <w:tc>
          <w:tcPr>
            <w:tcW w:w="2260" w:type="dxa"/>
            <w:vMerge/>
            <w:shd w:val="clear" w:color="auto" w:fill="E0E0E0"/>
          </w:tcPr>
          <w:p w14:paraId="2349EE85"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828" w:type="dxa"/>
            <w:shd w:val="clear" w:color="auto" w:fill="E0E0E0"/>
          </w:tcPr>
          <w:p w14:paraId="66501F5C"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646" w:type="dxa"/>
            <w:shd w:val="clear" w:color="auto" w:fill="FFFFFF"/>
          </w:tcPr>
          <w:p w14:paraId="2ACFEB5C"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199" w:type="dxa"/>
            <w:shd w:val="clear" w:color="auto" w:fill="FFFFFF"/>
          </w:tcPr>
          <w:p w14:paraId="0584E139"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14:paraId="51B6ACBF" w14:textId="77777777" w:rsidTr="004D279B">
        <w:trPr>
          <w:cantSplit/>
        </w:trPr>
        <w:tc>
          <w:tcPr>
            <w:tcW w:w="2260" w:type="dxa"/>
            <w:vMerge w:val="restart"/>
            <w:shd w:val="clear" w:color="auto" w:fill="E0E0E0"/>
          </w:tcPr>
          <w:p w14:paraId="04BC287A" w14:textId="77777777" w:rsidR="0089541D" w:rsidRDefault="0089541D" w:rsidP="0089541D">
            <w:pPr>
              <w:autoSpaceDE w:val="0"/>
              <w:autoSpaceDN w:val="0"/>
              <w:adjustRightInd w:val="0"/>
              <w:spacing w:after="0" w:line="240" w:lineRule="auto"/>
              <w:ind w:left="60" w:right="60"/>
              <w:rPr>
                <w:rFonts w:ascii="Times New Roman" w:hAnsi="Times New Roman"/>
              </w:rPr>
            </w:pPr>
            <w:r>
              <w:rPr>
                <w:rFonts w:ascii="Times New Roman" w:hAnsi="Times New Roman"/>
              </w:rPr>
              <w:t>BUYING</w:t>
            </w:r>
          </w:p>
          <w:p w14:paraId="659F60B2" w14:textId="7FE9DAF6" w:rsidR="0089541D" w:rsidRPr="0089541D" w:rsidRDefault="0089541D" w:rsidP="0089541D">
            <w:pPr>
              <w:autoSpaceDE w:val="0"/>
              <w:autoSpaceDN w:val="0"/>
              <w:adjustRightInd w:val="0"/>
              <w:spacing w:after="0" w:line="240" w:lineRule="auto"/>
              <w:ind w:left="60" w:right="60"/>
              <w:rPr>
                <w:rFonts w:ascii="Times New Roman" w:hAnsi="Times New Roman"/>
              </w:rPr>
            </w:pPr>
            <w:r>
              <w:rPr>
                <w:rFonts w:ascii="Times New Roman" w:hAnsi="Times New Roman"/>
              </w:rPr>
              <w:t>INTEREST</w:t>
            </w:r>
          </w:p>
        </w:tc>
        <w:tc>
          <w:tcPr>
            <w:tcW w:w="1828" w:type="dxa"/>
            <w:shd w:val="clear" w:color="auto" w:fill="E0E0E0"/>
          </w:tcPr>
          <w:p w14:paraId="2E4D757D"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Pearson Correlation</w:t>
            </w:r>
          </w:p>
        </w:tc>
        <w:tc>
          <w:tcPr>
            <w:tcW w:w="1646" w:type="dxa"/>
            <w:shd w:val="clear" w:color="auto" w:fill="FFFFFF"/>
          </w:tcPr>
          <w:p w14:paraId="6CA11AAB"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,694</w:t>
            </w:r>
            <w:r w:rsidRPr="00AE372B">
              <w:rPr>
                <w:rFonts w:ascii="Times New Roman" w:hAnsi="Times New Roman"/>
                <w:vertAlign w:val="superscript"/>
                <w:lang w:val="id-ID"/>
              </w:rPr>
              <w:t>**</w:t>
            </w:r>
          </w:p>
        </w:tc>
        <w:tc>
          <w:tcPr>
            <w:tcW w:w="1199" w:type="dxa"/>
            <w:shd w:val="clear" w:color="auto" w:fill="FFFFFF"/>
          </w:tcPr>
          <w:p w14:paraId="7B88FF4A"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1</w:t>
            </w:r>
          </w:p>
        </w:tc>
      </w:tr>
      <w:tr w:rsidR="00EF602C" w:rsidRPr="00AE372B" w14:paraId="74AB9543" w14:textId="77777777" w:rsidTr="004D279B">
        <w:trPr>
          <w:cantSplit/>
        </w:trPr>
        <w:tc>
          <w:tcPr>
            <w:tcW w:w="2260" w:type="dxa"/>
            <w:vMerge/>
            <w:shd w:val="clear" w:color="auto" w:fill="E0E0E0"/>
          </w:tcPr>
          <w:p w14:paraId="680E06C2"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828" w:type="dxa"/>
            <w:shd w:val="clear" w:color="auto" w:fill="E0E0E0"/>
          </w:tcPr>
          <w:p w14:paraId="7D26257A"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Sig. (2-tailed)</w:t>
            </w:r>
          </w:p>
        </w:tc>
        <w:tc>
          <w:tcPr>
            <w:tcW w:w="1646" w:type="dxa"/>
            <w:shd w:val="clear" w:color="auto" w:fill="FFFFFF"/>
          </w:tcPr>
          <w:p w14:paraId="3B78B3D4"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,000</w:t>
            </w:r>
          </w:p>
        </w:tc>
        <w:tc>
          <w:tcPr>
            <w:tcW w:w="1199" w:type="dxa"/>
            <w:shd w:val="clear" w:color="auto" w:fill="FFFFFF"/>
            <w:vAlign w:val="center"/>
          </w:tcPr>
          <w:p w14:paraId="2097A542"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r>
      <w:tr w:rsidR="00EF602C" w:rsidRPr="00AE372B" w14:paraId="5917E37D" w14:textId="77777777" w:rsidTr="004D279B">
        <w:trPr>
          <w:cantSplit/>
        </w:trPr>
        <w:tc>
          <w:tcPr>
            <w:tcW w:w="2260" w:type="dxa"/>
            <w:vMerge/>
            <w:shd w:val="clear" w:color="auto" w:fill="E0E0E0"/>
          </w:tcPr>
          <w:p w14:paraId="758A25B2" w14:textId="77777777" w:rsidR="00EF602C" w:rsidRPr="00AE372B" w:rsidRDefault="00EF602C" w:rsidP="00EF602C">
            <w:pPr>
              <w:autoSpaceDE w:val="0"/>
              <w:autoSpaceDN w:val="0"/>
              <w:adjustRightInd w:val="0"/>
              <w:spacing w:after="0" w:line="240" w:lineRule="auto"/>
              <w:rPr>
                <w:rFonts w:ascii="Times New Roman" w:hAnsi="Times New Roman"/>
                <w:lang w:val="id-ID"/>
              </w:rPr>
            </w:pPr>
          </w:p>
        </w:tc>
        <w:tc>
          <w:tcPr>
            <w:tcW w:w="1828" w:type="dxa"/>
            <w:shd w:val="clear" w:color="auto" w:fill="E0E0E0"/>
          </w:tcPr>
          <w:p w14:paraId="4FD50F54"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N</w:t>
            </w:r>
          </w:p>
        </w:tc>
        <w:tc>
          <w:tcPr>
            <w:tcW w:w="1646" w:type="dxa"/>
            <w:shd w:val="clear" w:color="auto" w:fill="FFFFFF"/>
          </w:tcPr>
          <w:p w14:paraId="3BB9F87C"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c>
          <w:tcPr>
            <w:tcW w:w="1199" w:type="dxa"/>
            <w:shd w:val="clear" w:color="auto" w:fill="FFFFFF"/>
          </w:tcPr>
          <w:p w14:paraId="687E8742"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lang w:val="id-ID"/>
              </w:rPr>
            </w:pPr>
            <w:r w:rsidRPr="00AE372B">
              <w:rPr>
                <w:rFonts w:ascii="Times New Roman" w:hAnsi="Times New Roman"/>
                <w:lang w:val="id-ID"/>
              </w:rPr>
              <w:t>250</w:t>
            </w:r>
          </w:p>
        </w:tc>
      </w:tr>
      <w:tr w:rsidR="00EF602C" w:rsidRPr="00AE372B" w14:paraId="1B9DC70D" w14:textId="77777777" w:rsidTr="004D279B">
        <w:trPr>
          <w:cantSplit/>
        </w:trPr>
        <w:tc>
          <w:tcPr>
            <w:tcW w:w="6933" w:type="dxa"/>
            <w:gridSpan w:val="4"/>
            <w:shd w:val="clear" w:color="auto" w:fill="FFFFFF"/>
          </w:tcPr>
          <w:p w14:paraId="047F1D90" w14:textId="77777777" w:rsidR="00EF602C" w:rsidRPr="00AE372B" w:rsidRDefault="00EF602C" w:rsidP="00EF602C">
            <w:pPr>
              <w:autoSpaceDE w:val="0"/>
              <w:autoSpaceDN w:val="0"/>
              <w:adjustRightInd w:val="0"/>
              <w:spacing w:after="0" w:line="240" w:lineRule="auto"/>
              <w:ind w:left="60" w:right="60"/>
              <w:rPr>
                <w:rFonts w:ascii="Times New Roman" w:hAnsi="Times New Roman"/>
                <w:lang w:val="id-ID"/>
              </w:rPr>
            </w:pPr>
            <w:r w:rsidRPr="00AE372B">
              <w:rPr>
                <w:rFonts w:ascii="Times New Roman" w:hAnsi="Times New Roman"/>
                <w:lang w:val="id-ID"/>
              </w:rPr>
              <w:t>**. Correlation is significant at the 0.01 level (2-tailed).</w:t>
            </w:r>
          </w:p>
        </w:tc>
      </w:tr>
    </w:tbl>
    <w:p w14:paraId="0EE9F7DF" w14:textId="4F970EFC" w:rsidR="00617367" w:rsidRDefault="0089541D" w:rsidP="0089541D">
      <w:pPr>
        <w:spacing w:after="0" w:line="240" w:lineRule="auto"/>
        <w:ind w:left="426" w:hanging="426"/>
        <w:rPr>
          <w:rFonts w:ascii="Times New Roman" w:hAnsi="Times New Roman"/>
          <w:i/>
        </w:rPr>
      </w:pPr>
      <w:proofErr w:type="gramStart"/>
      <w:r>
        <w:rPr>
          <w:rFonts w:ascii="Times New Roman" w:hAnsi="Times New Roman"/>
          <w:i/>
        </w:rPr>
        <w:t xml:space="preserve">Source </w:t>
      </w:r>
      <w:r w:rsidRPr="00AE372B">
        <w:rPr>
          <w:rFonts w:ascii="Times New Roman" w:hAnsi="Times New Roman"/>
          <w:i/>
        </w:rPr>
        <w:t>:</w:t>
      </w:r>
      <w:proofErr w:type="gramEnd"/>
      <w:r w:rsidRPr="00AE372B">
        <w:rPr>
          <w:rFonts w:ascii="Times New Roman" w:hAnsi="Times New Roman"/>
          <w:i/>
        </w:rPr>
        <w:t xml:space="preserve"> </w:t>
      </w:r>
      <w:r>
        <w:rPr>
          <w:rFonts w:ascii="Times New Roman" w:hAnsi="Times New Roman"/>
          <w:i/>
        </w:rPr>
        <w:t>Results of data processing</w:t>
      </w:r>
      <w:r w:rsidRPr="00AE372B">
        <w:rPr>
          <w:rFonts w:ascii="Times New Roman" w:hAnsi="Times New Roman"/>
          <w:i/>
        </w:rPr>
        <w:t xml:space="preserve"> SPSS V.25. 2020</w:t>
      </w:r>
    </w:p>
    <w:p w14:paraId="7126AF0A" w14:textId="77777777" w:rsidR="0089541D" w:rsidRPr="0089541D" w:rsidRDefault="0089541D" w:rsidP="0089541D">
      <w:pPr>
        <w:spacing w:after="0" w:line="240" w:lineRule="auto"/>
        <w:ind w:left="426" w:hanging="426"/>
        <w:rPr>
          <w:rFonts w:ascii="Times New Roman" w:eastAsia="Times New Roman" w:hAnsi="Times New Roman"/>
          <w:bCs/>
          <w:iCs/>
        </w:rPr>
      </w:pPr>
    </w:p>
    <w:p w14:paraId="40D6D7B1" w14:textId="1E8661E1" w:rsidR="00EF602C" w:rsidRPr="0089541D" w:rsidRDefault="00EF602C" w:rsidP="0089541D">
      <w:pPr>
        <w:pStyle w:val="HTMLPreformatted"/>
        <w:shd w:val="clear" w:color="auto" w:fill="F8F9FA"/>
        <w:tabs>
          <w:tab w:val="clear" w:pos="916"/>
          <w:tab w:val="left" w:pos="709"/>
        </w:tabs>
        <w:jc w:val="both"/>
        <w:rPr>
          <w:rFonts w:ascii="Times New Roman" w:eastAsia="Times New Roman" w:hAnsi="Times New Roman" w:cs="Times New Roman"/>
          <w:color w:val="222222"/>
          <w:sz w:val="22"/>
          <w:szCs w:val="22"/>
          <w:lang w:val="id-ID" w:eastAsia="id-ID"/>
        </w:rPr>
      </w:pPr>
      <w:r>
        <w:rPr>
          <w:rFonts w:ascii="Times New Roman" w:eastAsia="Times New Roman" w:hAnsi="Times New Roman"/>
          <w:bCs/>
          <w:i/>
          <w:lang w:val="id-ID"/>
        </w:rPr>
        <w:tab/>
      </w:r>
      <w:bookmarkStart w:id="0" w:name="_Toc49734346"/>
      <w:r w:rsidR="0089541D" w:rsidRPr="0089541D">
        <w:rPr>
          <w:rFonts w:ascii="Times New Roman" w:eastAsia="Times New Roman" w:hAnsi="Times New Roman" w:cs="Times New Roman"/>
          <w:color w:val="000000" w:themeColor="text1"/>
          <w:sz w:val="22"/>
          <w:szCs w:val="22"/>
          <w:lang w:val="en" w:eastAsia="id-ID"/>
        </w:rPr>
        <w:t xml:space="preserve">The partial effect of promotion on using interest has an effect of 48.1%. </w:t>
      </w:r>
      <w:proofErr w:type="gramStart"/>
      <w:r w:rsidR="0089541D" w:rsidRPr="0089541D">
        <w:rPr>
          <w:rFonts w:ascii="Times New Roman" w:eastAsia="Times New Roman" w:hAnsi="Times New Roman" w:cs="Times New Roman"/>
          <w:color w:val="000000" w:themeColor="text1"/>
          <w:sz w:val="22"/>
          <w:szCs w:val="22"/>
          <w:lang w:val="en" w:eastAsia="id-ID"/>
        </w:rPr>
        <w:t>So</w:t>
      </w:r>
      <w:proofErr w:type="gramEnd"/>
      <w:r w:rsidR="0089541D" w:rsidRPr="0089541D">
        <w:rPr>
          <w:rFonts w:ascii="Times New Roman" w:eastAsia="Times New Roman" w:hAnsi="Times New Roman" w:cs="Times New Roman"/>
          <w:color w:val="000000" w:themeColor="text1"/>
          <w:sz w:val="22"/>
          <w:szCs w:val="22"/>
          <w:lang w:val="en" w:eastAsia="id-ID"/>
        </w:rPr>
        <w:t xml:space="preserve"> it can be interpreted that the effect of promotion on interest in using is 48.1%, the rest is influenced by other variables.</w:t>
      </w:r>
    </w:p>
    <w:p w14:paraId="28E11AF1" w14:textId="6A51CE9E" w:rsidR="0089541D" w:rsidRDefault="00EF602C" w:rsidP="0089541D">
      <w:pPr>
        <w:pStyle w:val="HTMLPreformatted"/>
        <w:shd w:val="clear" w:color="auto" w:fill="F8F9FA"/>
        <w:tabs>
          <w:tab w:val="clear" w:pos="916"/>
          <w:tab w:val="left" w:pos="709"/>
        </w:tabs>
        <w:jc w:val="both"/>
        <w:rPr>
          <w:rFonts w:ascii="Times New Roman" w:eastAsia="Times New Roman" w:hAnsi="Times New Roman" w:cs="Times New Roman"/>
          <w:b/>
          <w:bCs/>
          <w:color w:val="000000" w:themeColor="text1"/>
          <w:sz w:val="22"/>
          <w:szCs w:val="22"/>
          <w:lang w:val="en" w:eastAsia="id-ID"/>
        </w:rPr>
      </w:pPr>
      <w:r w:rsidRPr="00AE372B">
        <w:rPr>
          <w:rFonts w:ascii="Times New Roman" w:hAnsi="Times New Roman"/>
          <w:b/>
        </w:rPr>
        <w:t>4.2.3</w:t>
      </w:r>
      <w:r w:rsidRPr="00AE372B">
        <w:rPr>
          <w:rFonts w:ascii="Times New Roman" w:hAnsi="Times New Roman"/>
          <w:b/>
        </w:rPr>
        <w:tab/>
      </w:r>
      <w:bookmarkEnd w:id="0"/>
      <w:r w:rsidR="0089541D" w:rsidRPr="0089541D">
        <w:rPr>
          <w:rFonts w:ascii="Times New Roman" w:eastAsia="Times New Roman" w:hAnsi="Times New Roman" w:cs="Times New Roman"/>
          <w:b/>
          <w:bCs/>
          <w:color w:val="000000" w:themeColor="text1"/>
          <w:sz w:val="22"/>
          <w:szCs w:val="22"/>
          <w:lang w:val="en" w:eastAsia="id-ID"/>
        </w:rPr>
        <w:t xml:space="preserve">Multiple </w:t>
      </w:r>
      <w:proofErr w:type="gramStart"/>
      <w:r w:rsidR="0089541D" w:rsidRPr="0089541D">
        <w:rPr>
          <w:rFonts w:ascii="Times New Roman" w:eastAsia="Times New Roman" w:hAnsi="Times New Roman" w:cs="Times New Roman"/>
          <w:b/>
          <w:bCs/>
          <w:color w:val="000000" w:themeColor="text1"/>
          <w:sz w:val="22"/>
          <w:szCs w:val="22"/>
          <w:lang w:val="en" w:eastAsia="id-ID"/>
        </w:rPr>
        <w:t>coefficient</w:t>
      </w:r>
      <w:proofErr w:type="gramEnd"/>
      <w:r w:rsidR="0089541D" w:rsidRPr="0089541D">
        <w:rPr>
          <w:rFonts w:ascii="Times New Roman" w:eastAsia="Times New Roman" w:hAnsi="Times New Roman" w:cs="Times New Roman"/>
          <w:b/>
          <w:bCs/>
          <w:color w:val="000000" w:themeColor="text1"/>
          <w:sz w:val="22"/>
          <w:szCs w:val="22"/>
          <w:lang w:val="en" w:eastAsia="id-ID"/>
        </w:rPr>
        <w:t xml:space="preserve"> of determination analysis</w:t>
      </w:r>
    </w:p>
    <w:p w14:paraId="5F7070CB" w14:textId="77777777" w:rsidR="0089541D" w:rsidRPr="0089541D" w:rsidRDefault="0089541D" w:rsidP="0089541D">
      <w:pPr>
        <w:pStyle w:val="HTMLPreformatted"/>
        <w:shd w:val="clear" w:color="auto" w:fill="F8F9FA"/>
        <w:tabs>
          <w:tab w:val="clear" w:pos="916"/>
          <w:tab w:val="left" w:pos="709"/>
        </w:tabs>
        <w:jc w:val="both"/>
        <w:rPr>
          <w:rFonts w:ascii="Times New Roman" w:eastAsia="Times New Roman" w:hAnsi="Times New Roman" w:cs="Times New Roman"/>
          <w:b/>
          <w:bCs/>
          <w:color w:val="000000" w:themeColor="text1"/>
          <w:sz w:val="22"/>
          <w:szCs w:val="22"/>
          <w:lang w:val="en" w:eastAsia="id-ID"/>
        </w:rPr>
      </w:pPr>
    </w:p>
    <w:p w14:paraId="3BBFABA5" w14:textId="710D551F" w:rsidR="00EF602C" w:rsidRPr="00AE372B" w:rsidRDefault="00EF602C" w:rsidP="0089541D">
      <w:pPr>
        <w:spacing w:after="0" w:line="240" w:lineRule="auto"/>
        <w:ind w:firstLine="360"/>
        <w:jc w:val="center"/>
        <w:rPr>
          <w:rFonts w:ascii="Times New Roman" w:hAnsi="Times New Roman"/>
          <w:b/>
          <w:lang w:val="en-ID"/>
        </w:rPr>
      </w:pPr>
      <w:r w:rsidRPr="00AE372B">
        <w:rPr>
          <w:rFonts w:ascii="Times New Roman" w:hAnsi="Times New Roman"/>
          <w:b/>
        </w:rPr>
        <w:t>Tab</w:t>
      </w:r>
      <w:r w:rsidR="0089541D">
        <w:rPr>
          <w:rFonts w:ascii="Times New Roman" w:hAnsi="Times New Roman"/>
          <w:b/>
        </w:rPr>
        <w:t>le</w:t>
      </w:r>
      <w:r w:rsidRPr="00AE372B">
        <w:rPr>
          <w:rFonts w:ascii="Times New Roman" w:hAnsi="Times New Roman"/>
          <w:b/>
        </w:rPr>
        <w:t xml:space="preserve"> 4.5</w:t>
      </w:r>
      <w:r w:rsidRPr="00AE372B">
        <w:rPr>
          <w:rFonts w:ascii="Times New Roman" w:hAnsi="Times New Roman"/>
          <w:b/>
          <w:lang w:val="id-ID"/>
        </w:rPr>
        <w:t>2</w:t>
      </w:r>
      <w:r w:rsidRPr="00AE372B">
        <w:rPr>
          <w:rFonts w:ascii="Times New Roman" w:hAnsi="Times New Roman"/>
          <w:b/>
        </w:rPr>
        <w:t xml:space="preserve"> </w:t>
      </w:r>
      <w:r w:rsidR="0089541D" w:rsidRPr="0089541D">
        <w:rPr>
          <w:rFonts w:ascii="Times New Roman" w:eastAsia="Times New Roman" w:hAnsi="Times New Roman"/>
          <w:color w:val="000000" w:themeColor="text1"/>
          <w:lang w:val="en" w:eastAsia="id-ID"/>
        </w:rPr>
        <w:t xml:space="preserve">Multiple </w:t>
      </w:r>
      <w:proofErr w:type="gramStart"/>
      <w:r w:rsidR="0089541D" w:rsidRPr="0089541D">
        <w:rPr>
          <w:rFonts w:ascii="Times New Roman" w:eastAsia="Times New Roman" w:hAnsi="Times New Roman"/>
          <w:color w:val="000000" w:themeColor="text1"/>
          <w:lang w:val="en" w:eastAsia="id-ID"/>
        </w:rPr>
        <w:t>coefficient</w:t>
      </w:r>
      <w:proofErr w:type="gramEnd"/>
      <w:r w:rsidR="0089541D" w:rsidRPr="0089541D">
        <w:rPr>
          <w:rFonts w:ascii="Times New Roman" w:eastAsia="Times New Roman" w:hAnsi="Times New Roman"/>
          <w:color w:val="000000" w:themeColor="text1"/>
          <w:lang w:val="en" w:eastAsia="id-ID"/>
        </w:rPr>
        <w:t xml:space="preserve"> of determination</w:t>
      </w:r>
    </w:p>
    <w:tbl>
      <w:tblPr>
        <w:tblpPr w:leftFromText="180" w:rightFromText="180" w:vertAnchor="text" w:horzAnchor="margin" w:tblpXSpec="center" w:tblpY="153"/>
        <w:tblW w:w="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EF602C" w:rsidRPr="00AE372B" w14:paraId="0848F7E5" w14:textId="77777777" w:rsidTr="00EF602C">
        <w:trPr>
          <w:cantSplit/>
        </w:trPr>
        <w:tc>
          <w:tcPr>
            <w:tcW w:w="5843" w:type="dxa"/>
            <w:gridSpan w:val="5"/>
            <w:shd w:val="clear" w:color="auto" w:fill="FFFFFF"/>
            <w:vAlign w:val="center"/>
          </w:tcPr>
          <w:p w14:paraId="43289E2D"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b/>
                <w:bCs/>
              </w:rPr>
              <w:t>Model Summary</w:t>
            </w:r>
          </w:p>
        </w:tc>
      </w:tr>
      <w:tr w:rsidR="00EF602C" w:rsidRPr="00AE372B" w14:paraId="38E81E3D" w14:textId="77777777" w:rsidTr="00EF602C">
        <w:trPr>
          <w:cantSplit/>
        </w:trPr>
        <w:tc>
          <w:tcPr>
            <w:tcW w:w="795" w:type="dxa"/>
            <w:shd w:val="clear" w:color="auto" w:fill="FFFFFF"/>
            <w:vAlign w:val="bottom"/>
          </w:tcPr>
          <w:p w14:paraId="725AD3F8" w14:textId="77777777" w:rsidR="00EF602C" w:rsidRPr="00AE372B" w:rsidRDefault="00EF602C" w:rsidP="00EF602C">
            <w:pPr>
              <w:autoSpaceDE w:val="0"/>
              <w:autoSpaceDN w:val="0"/>
              <w:adjustRightInd w:val="0"/>
              <w:spacing w:after="0" w:line="240" w:lineRule="auto"/>
              <w:ind w:left="60" w:right="60"/>
              <w:rPr>
                <w:rFonts w:ascii="Times New Roman" w:hAnsi="Times New Roman"/>
              </w:rPr>
            </w:pPr>
            <w:r w:rsidRPr="00AE372B">
              <w:rPr>
                <w:rFonts w:ascii="Times New Roman" w:hAnsi="Times New Roman"/>
              </w:rPr>
              <w:t>Model</w:t>
            </w:r>
          </w:p>
        </w:tc>
        <w:tc>
          <w:tcPr>
            <w:tcW w:w="1024" w:type="dxa"/>
            <w:shd w:val="clear" w:color="auto" w:fill="FFFFFF"/>
            <w:vAlign w:val="bottom"/>
          </w:tcPr>
          <w:p w14:paraId="2182D1BF"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R</w:t>
            </w:r>
          </w:p>
        </w:tc>
        <w:tc>
          <w:tcPr>
            <w:tcW w:w="1086" w:type="dxa"/>
            <w:shd w:val="clear" w:color="auto" w:fill="FFFFFF"/>
            <w:vAlign w:val="bottom"/>
          </w:tcPr>
          <w:p w14:paraId="32B56195"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R Square</w:t>
            </w:r>
          </w:p>
        </w:tc>
        <w:tc>
          <w:tcPr>
            <w:tcW w:w="1469" w:type="dxa"/>
            <w:shd w:val="clear" w:color="auto" w:fill="FFFFFF"/>
            <w:vAlign w:val="bottom"/>
          </w:tcPr>
          <w:p w14:paraId="736D58C2"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Adjusted R Square</w:t>
            </w:r>
          </w:p>
        </w:tc>
        <w:tc>
          <w:tcPr>
            <w:tcW w:w="1469" w:type="dxa"/>
            <w:shd w:val="clear" w:color="auto" w:fill="FFFFFF"/>
            <w:vAlign w:val="bottom"/>
          </w:tcPr>
          <w:p w14:paraId="44F2FD31"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Std. Error of the Estimate</w:t>
            </w:r>
          </w:p>
        </w:tc>
      </w:tr>
      <w:tr w:rsidR="00EF602C" w:rsidRPr="00AE372B" w14:paraId="6B3AE9AC" w14:textId="77777777" w:rsidTr="00EF602C">
        <w:trPr>
          <w:cantSplit/>
        </w:trPr>
        <w:tc>
          <w:tcPr>
            <w:tcW w:w="795" w:type="dxa"/>
            <w:shd w:val="clear" w:color="auto" w:fill="E0E0E0"/>
          </w:tcPr>
          <w:p w14:paraId="3BDCD10B" w14:textId="77777777" w:rsidR="00EF602C" w:rsidRPr="00AE372B" w:rsidRDefault="00EF602C" w:rsidP="00EF602C">
            <w:pPr>
              <w:autoSpaceDE w:val="0"/>
              <w:autoSpaceDN w:val="0"/>
              <w:adjustRightInd w:val="0"/>
              <w:spacing w:after="0" w:line="240" w:lineRule="auto"/>
              <w:ind w:left="60" w:right="60"/>
              <w:rPr>
                <w:rFonts w:ascii="Times New Roman" w:hAnsi="Times New Roman"/>
              </w:rPr>
            </w:pPr>
            <w:r w:rsidRPr="00AE372B">
              <w:rPr>
                <w:rFonts w:ascii="Times New Roman" w:hAnsi="Times New Roman"/>
              </w:rPr>
              <w:t>1</w:t>
            </w:r>
          </w:p>
        </w:tc>
        <w:tc>
          <w:tcPr>
            <w:tcW w:w="1024" w:type="dxa"/>
            <w:shd w:val="clear" w:color="auto" w:fill="FFFFFF"/>
          </w:tcPr>
          <w:p w14:paraId="214C6665"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.707</w:t>
            </w:r>
            <w:r w:rsidRPr="00AE372B">
              <w:rPr>
                <w:rFonts w:ascii="Times New Roman" w:hAnsi="Times New Roman"/>
                <w:vertAlign w:val="superscript"/>
              </w:rPr>
              <w:t>a</w:t>
            </w:r>
          </w:p>
        </w:tc>
        <w:tc>
          <w:tcPr>
            <w:tcW w:w="1086" w:type="dxa"/>
            <w:shd w:val="clear" w:color="auto" w:fill="FFFFFF"/>
          </w:tcPr>
          <w:p w14:paraId="0B00EA8A"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.500</w:t>
            </w:r>
          </w:p>
        </w:tc>
        <w:tc>
          <w:tcPr>
            <w:tcW w:w="1469" w:type="dxa"/>
            <w:shd w:val="clear" w:color="auto" w:fill="FFFFFF"/>
          </w:tcPr>
          <w:p w14:paraId="3D326C4D"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.494</w:t>
            </w:r>
          </w:p>
        </w:tc>
        <w:tc>
          <w:tcPr>
            <w:tcW w:w="1469" w:type="dxa"/>
            <w:shd w:val="clear" w:color="auto" w:fill="FFFFFF"/>
          </w:tcPr>
          <w:p w14:paraId="52719A57"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1.702</w:t>
            </w:r>
          </w:p>
        </w:tc>
      </w:tr>
      <w:tr w:rsidR="00EF602C" w:rsidRPr="00AE372B" w14:paraId="3EECFBDC" w14:textId="77777777" w:rsidTr="00EF602C">
        <w:trPr>
          <w:cantSplit/>
        </w:trPr>
        <w:tc>
          <w:tcPr>
            <w:tcW w:w="5843" w:type="dxa"/>
            <w:gridSpan w:val="5"/>
            <w:shd w:val="clear" w:color="auto" w:fill="FFFFFF"/>
          </w:tcPr>
          <w:p w14:paraId="4E23652B" w14:textId="77777777" w:rsidR="00EF602C" w:rsidRPr="00AE372B" w:rsidRDefault="00EF602C" w:rsidP="00EF602C">
            <w:pPr>
              <w:autoSpaceDE w:val="0"/>
              <w:autoSpaceDN w:val="0"/>
              <w:adjustRightInd w:val="0"/>
              <w:spacing w:after="0" w:line="240" w:lineRule="auto"/>
              <w:ind w:left="60" w:right="60"/>
              <w:rPr>
                <w:rFonts w:ascii="Times New Roman" w:hAnsi="Times New Roman"/>
              </w:rPr>
            </w:pPr>
            <w:r w:rsidRPr="00AE372B">
              <w:rPr>
                <w:rFonts w:ascii="Times New Roman" w:hAnsi="Times New Roman"/>
              </w:rPr>
              <w:t xml:space="preserve">a. Predictors: (Constant), </w:t>
            </w:r>
            <w:proofErr w:type="spellStart"/>
            <w:r w:rsidRPr="00AE372B">
              <w:rPr>
                <w:rFonts w:ascii="Times New Roman" w:hAnsi="Times New Roman"/>
              </w:rPr>
              <w:t>Keunggulan</w:t>
            </w:r>
            <w:proofErr w:type="spellEnd"/>
            <w:r w:rsidRPr="00AE372B">
              <w:rPr>
                <w:rFonts w:ascii="Times New Roman" w:hAnsi="Times New Roman"/>
              </w:rPr>
              <w:t xml:space="preserve"> </w:t>
            </w:r>
            <w:proofErr w:type="spellStart"/>
            <w:r w:rsidRPr="00AE372B">
              <w:rPr>
                <w:rFonts w:ascii="Times New Roman" w:hAnsi="Times New Roman"/>
              </w:rPr>
              <w:t>Merek</w:t>
            </w:r>
            <w:proofErr w:type="spellEnd"/>
            <w:r w:rsidRPr="00AE372B">
              <w:rPr>
                <w:rFonts w:ascii="Times New Roman" w:hAnsi="Times New Roman"/>
              </w:rPr>
              <w:t xml:space="preserve">, Celebrity Endorser, </w:t>
            </w:r>
            <w:proofErr w:type="spellStart"/>
            <w:r w:rsidRPr="00AE372B">
              <w:rPr>
                <w:rFonts w:ascii="Times New Roman" w:hAnsi="Times New Roman"/>
              </w:rPr>
              <w:t>Promosi</w:t>
            </w:r>
            <w:proofErr w:type="spellEnd"/>
            <w:r w:rsidRPr="00AE372B">
              <w:rPr>
                <w:rFonts w:ascii="Times New Roman" w:hAnsi="Times New Roman"/>
              </w:rPr>
              <w:t xml:space="preserve">  </w:t>
            </w:r>
            <w:proofErr w:type="spellStart"/>
            <w:r w:rsidRPr="00AE372B">
              <w:rPr>
                <w:rFonts w:ascii="Times New Roman" w:hAnsi="Times New Roman"/>
              </w:rPr>
              <w:t>Penjualan</w:t>
            </w:r>
            <w:proofErr w:type="spellEnd"/>
          </w:p>
        </w:tc>
      </w:tr>
    </w:tbl>
    <w:p w14:paraId="24870D93" w14:textId="77777777" w:rsidR="00EF602C" w:rsidRPr="00AE372B" w:rsidRDefault="00EF602C" w:rsidP="00EF602C">
      <w:pPr>
        <w:autoSpaceDE w:val="0"/>
        <w:autoSpaceDN w:val="0"/>
        <w:adjustRightInd w:val="0"/>
        <w:spacing w:after="0" w:line="240" w:lineRule="auto"/>
        <w:rPr>
          <w:rFonts w:ascii="Times New Roman" w:hAnsi="Times New Roman"/>
        </w:rPr>
      </w:pPr>
    </w:p>
    <w:p w14:paraId="6C209465" w14:textId="2563405D" w:rsidR="00EF602C" w:rsidRDefault="0089541D" w:rsidP="0089541D">
      <w:pPr>
        <w:spacing w:after="0" w:line="240" w:lineRule="auto"/>
        <w:ind w:left="426" w:firstLine="708"/>
        <w:rPr>
          <w:rFonts w:ascii="Times New Roman" w:hAnsi="Times New Roman"/>
          <w:i/>
        </w:rPr>
      </w:pPr>
      <w:proofErr w:type="gramStart"/>
      <w:r>
        <w:rPr>
          <w:rFonts w:ascii="Times New Roman" w:hAnsi="Times New Roman"/>
          <w:i/>
        </w:rPr>
        <w:t xml:space="preserve">Source </w:t>
      </w:r>
      <w:r w:rsidRPr="00AE372B">
        <w:rPr>
          <w:rFonts w:ascii="Times New Roman" w:hAnsi="Times New Roman"/>
          <w:i/>
        </w:rPr>
        <w:t>:</w:t>
      </w:r>
      <w:proofErr w:type="gramEnd"/>
      <w:r w:rsidRPr="00AE372B">
        <w:rPr>
          <w:rFonts w:ascii="Times New Roman" w:hAnsi="Times New Roman"/>
          <w:i/>
        </w:rPr>
        <w:t xml:space="preserve"> </w:t>
      </w:r>
      <w:r>
        <w:rPr>
          <w:rFonts w:ascii="Times New Roman" w:hAnsi="Times New Roman"/>
          <w:i/>
        </w:rPr>
        <w:t>Results of data processing</w:t>
      </w:r>
      <w:r w:rsidRPr="00AE372B">
        <w:rPr>
          <w:rFonts w:ascii="Times New Roman" w:hAnsi="Times New Roman"/>
          <w:i/>
        </w:rPr>
        <w:t xml:space="preserve"> SPSS V.25. 2020</w:t>
      </w:r>
    </w:p>
    <w:p w14:paraId="6BA8E37C" w14:textId="77777777" w:rsidR="0089541D" w:rsidRPr="0089541D" w:rsidRDefault="0089541D" w:rsidP="0089541D">
      <w:pPr>
        <w:spacing w:after="0" w:line="240" w:lineRule="auto"/>
        <w:ind w:left="426" w:firstLine="708"/>
        <w:rPr>
          <w:rFonts w:ascii="Times New Roman" w:eastAsia="Times New Roman" w:hAnsi="Times New Roman"/>
          <w:bCs/>
          <w:iCs/>
          <w:lang w:val="id-ID"/>
        </w:rPr>
      </w:pPr>
    </w:p>
    <w:p w14:paraId="38E9D849" w14:textId="28E4507B" w:rsidR="00EF602C" w:rsidRDefault="00617367" w:rsidP="0089541D">
      <w:pPr>
        <w:pStyle w:val="HTMLPreformatted"/>
        <w:shd w:val="clear" w:color="auto" w:fill="F8F9FA"/>
        <w:tabs>
          <w:tab w:val="clear" w:pos="916"/>
          <w:tab w:val="left" w:pos="709"/>
        </w:tabs>
        <w:jc w:val="both"/>
        <w:rPr>
          <w:rFonts w:ascii="Times New Roman" w:eastAsia="Times New Roman" w:hAnsi="Times New Roman" w:cs="Times New Roman"/>
          <w:color w:val="000000" w:themeColor="text1"/>
          <w:sz w:val="22"/>
          <w:szCs w:val="22"/>
          <w:lang w:val="en" w:eastAsia="id-ID"/>
        </w:rPr>
      </w:pPr>
      <w:r>
        <w:rPr>
          <w:rFonts w:ascii="Times New Roman" w:eastAsia="Times New Roman" w:hAnsi="Times New Roman"/>
        </w:rPr>
        <w:tab/>
      </w:r>
      <w:r w:rsidR="0089541D" w:rsidRPr="0089541D">
        <w:rPr>
          <w:rFonts w:ascii="Times New Roman" w:eastAsia="Times New Roman" w:hAnsi="Times New Roman" w:cs="Times New Roman"/>
          <w:color w:val="000000" w:themeColor="text1"/>
          <w:sz w:val="22"/>
          <w:szCs w:val="22"/>
          <w:lang w:val="en" w:eastAsia="id-ID"/>
        </w:rPr>
        <w:t xml:space="preserve">The coefficient of determination of the influence of Celebrity Endorser (X1), Sales Promotion (X2), Brand Advantage (Y1) together on Purchase Interest (Y2) is 49.9%. </w:t>
      </w:r>
      <w:proofErr w:type="gramStart"/>
      <w:r w:rsidR="0089541D" w:rsidRPr="0089541D">
        <w:rPr>
          <w:rFonts w:ascii="Times New Roman" w:eastAsia="Times New Roman" w:hAnsi="Times New Roman" w:cs="Times New Roman"/>
          <w:color w:val="000000" w:themeColor="text1"/>
          <w:sz w:val="22"/>
          <w:szCs w:val="22"/>
          <w:lang w:val="en" w:eastAsia="id-ID"/>
        </w:rPr>
        <w:t>So</w:t>
      </w:r>
      <w:proofErr w:type="gramEnd"/>
      <w:r w:rsidR="0089541D" w:rsidRPr="0089541D">
        <w:rPr>
          <w:rFonts w:ascii="Times New Roman" w:eastAsia="Times New Roman" w:hAnsi="Times New Roman" w:cs="Times New Roman"/>
          <w:color w:val="000000" w:themeColor="text1"/>
          <w:sz w:val="22"/>
          <w:szCs w:val="22"/>
          <w:lang w:val="en" w:eastAsia="id-ID"/>
        </w:rPr>
        <w:t xml:space="preserve"> it can be interpreted that the influence of Celebrity Endorser (X1), Sales Promotion (X2), Brand Advantage (Y1) on Purchase Interest (Y2) is 49.9%, the rest is influenced by other variables.</w:t>
      </w:r>
    </w:p>
    <w:p w14:paraId="59F03A53" w14:textId="6FFA7278" w:rsidR="0089541D" w:rsidRDefault="0089541D" w:rsidP="0089541D">
      <w:pPr>
        <w:pStyle w:val="HTMLPreformatted"/>
        <w:shd w:val="clear" w:color="auto" w:fill="F8F9FA"/>
        <w:tabs>
          <w:tab w:val="clear" w:pos="916"/>
          <w:tab w:val="left" w:pos="709"/>
        </w:tabs>
        <w:jc w:val="both"/>
        <w:rPr>
          <w:rFonts w:ascii="Times New Roman" w:eastAsia="Times New Roman" w:hAnsi="Times New Roman" w:cs="Times New Roman"/>
          <w:color w:val="000000" w:themeColor="text1"/>
          <w:sz w:val="22"/>
          <w:szCs w:val="22"/>
          <w:lang w:val="en" w:eastAsia="id-ID"/>
        </w:rPr>
      </w:pPr>
    </w:p>
    <w:p w14:paraId="76064A25" w14:textId="6A5764A6" w:rsidR="0089541D" w:rsidRDefault="0089541D" w:rsidP="0089541D">
      <w:pPr>
        <w:pStyle w:val="HTMLPreformatted"/>
        <w:shd w:val="clear" w:color="auto" w:fill="F8F9FA"/>
        <w:tabs>
          <w:tab w:val="clear" w:pos="916"/>
          <w:tab w:val="left" w:pos="709"/>
        </w:tabs>
        <w:jc w:val="both"/>
        <w:rPr>
          <w:rFonts w:ascii="Times New Roman" w:eastAsia="Times New Roman" w:hAnsi="Times New Roman" w:cs="Times New Roman"/>
          <w:color w:val="000000" w:themeColor="text1"/>
          <w:sz w:val="22"/>
          <w:szCs w:val="22"/>
          <w:lang w:val="en" w:eastAsia="id-ID"/>
        </w:rPr>
      </w:pPr>
    </w:p>
    <w:p w14:paraId="35BD3435" w14:textId="3688B16B" w:rsidR="0089541D" w:rsidRDefault="0089541D" w:rsidP="0089541D">
      <w:pPr>
        <w:pStyle w:val="HTMLPreformatted"/>
        <w:shd w:val="clear" w:color="auto" w:fill="F8F9FA"/>
        <w:tabs>
          <w:tab w:val="clear" w:pos="916"/>
          <w:tab w:val="left" w:pos="709"/>
        </w:tabs>
        <w:jc w:val="both"/>
        <w:rPr>
          <w:rFonts w:ascii="Times New Roman" w:eastAsia="Times New Roman" w:hAnsi="Times New Roman" w:cs="Times New Roman"/>
          <w:color w:val="000000" w:themeColor="text1"/>
          <w:sz w:val="22"/>
          <w:szCs w:val="22"/>
          <w:lang w:val="en" w:eastAsia="id-ID"/>
        </w:rPr>
      </w:pPr>
    </w:p>
    <w:p w14:paraId="350B1962" w14:textId="05D99155" w:rsidR="0089541D" w:rsidRDefault="0089541D" w:rsidP="0089541D">
      <w:pPr>
        <w:pStyle w:val="HTMLPreformatted"/>
        <w:shd w:val="clear" w:color="auto" w:fill="F8F9FA"/>
        <w:tabs>
          <w:tab w:val="clear" w:pos="916"/>
          <w:tab w:val="left" w:pos="709"/>
        </w:tabs>
        <w:jc w:val="both"/>
        <w:rPr>
          <w:rFonts w:ascii="Times New Roman" w:eastAsia="Times New Roman" w:hAnsi="Times New Roman" w:cs="Times New Roman"/>
          <w:color w:val="000000" w:themeColor="text1"/>
          <w:sz w:val="22"/>
          <w:szCs w:val="22"/>
          <w:lang w:val="en" w:eastAsia="id-ID"/>
        </w:rPr>
      </w:pPr>
    </w:p>
    <w:p w14:paraId="06A91D5C" w14:textId="77777777" w:rsidR="0089541D" w:rsidRPr="0089541D" w:rsidRDefault="0089541D" w:rsidP="0089541D">
      <w:pPr>
        <w:pStyle w:val="HTMLPreformatted"/>
        <w:shd w:val="clear" w:color="auto" w:fill="F8F9FA"/>
        <w:tabs>
          <w:tab w:val="clear" w:pos="916"/>
          <w:tab w:val="left" w:pos="709"/>
        </w:tabs>
        <w:jc w:val="both"/>
        <w:rPr>
          <w:rFonts w:ascii="Times New Roman" w:eastAsia="Times New Roman" w:hAnsi="Times New Roman" w:cs="Times New Roman"/>
          <w:color w:val="222222"/>
          <w:sz w:val="22"/>
          <w:szCs w:val="22"/>
          <w:lang w:val="id-ID" w:eastAsia="id-ID"/>
        </w:rPr>
      </w:pPr>
    </w:p>
    <w:p w14:paraId="7E1B2A14" w14:textId="375D3EA8" w:rsidR="00EF602C" w:rsidRPr="00AE372B" w:rsidRDefault="00EF602C" w:rsidP="00EF602C">
      <w:pPr>
        <w:autoSpaceDE w:val="0"/>
        <w:autoSpaceDN w:val="0"/>
        <w:adjustRightInd w:val="0"/>
        <w:spacing w:before="240" w:after="0" w:line="240" w:lineRule="auto"/>
        <w:jc w:val="both"/>
        <w:rPr>
          <w:rFonts w:ascii="Times New Roman" w:hAnsi="Times New Roman"/>
          <w:b/>
        </w:rPr>
      </w:pPr>
      <w:r w:rsidRPr="00AE372B">
        <w:rPr>
          <w:rFonts w:ascii="Times New Roman" w:hAnsi="Times New Roman"/>
          <w:b/>
        </w:rPr>
        <w:lastRenderedPageBreak/>
        <w:t>4.2.4</w:t>
      </w:r>
      <w:r w:rsidRPr="00AE372B">
        <w:rPr>
          <w:rFonts w:ascii="Times New Roman" w:hAnsi="Times New Roman"/>
          <w:b/>
        </w:rPr>
        <w:tab/>
      </w:r>
      <w:r w:rsidR="0089541D">
        <w:rPr>
          <w:rFonts w:ascii="Times New Roman" w:hAnsi="Times New Roman"/>
          <w:b/>
        </w:rPr>
        <w:t>Hypothesis Testing</w:t>
      </w:r>
    </w:p>
    <w:p w14:paraId="732A3EFE" w14:textId="2D288089" w:rsidR="00EF602C" w:rsidRPr="0089541D" w:rsidRDefault="0089541D" w:rsidP="00EF602C">
      <w:pPr>
        <w:pStyle w:val="ListParagraph"/>
        <w:numPr>
          <w:ilvl w:val="0"/>
          <w:numId w:val="30"/>
        </w:numPr>
        <w:tabs>
          <w:tab w:val="left" w:pos="720"/>
        </w:tabs>
        <w:spacing w:line="240" w:lineRule="auto"/>
        <w:ind w:left="0" w:firstLine="0"/>
        <w:jc w:val="both"/>
        <w:rPr>
          <w:rFonts w:ascii="Times New Roman" w:hAnsi="Times New Roman"/>
        </w:rPr>
      </w:pPr>
      <w:r>
        <w:rPr>
          <w:rFonts w:ascii="Times New Roman" w:eastAsia="Times New Roman" w:hAnsi="Times New Roman"/>
        </w:rPr>
        <w:t>Partial hypothesis testing</w:t>
      </w:r>
    </w:p>
    <w:p w14:paraId="05D7E0F0" w14:textId="77777777" w:rsidR="0089541D" w:rsidRPr="00AE372B" w:rsidRDefault="0089541D" w:rsidP="0089541D">
      <w:pPr>
        <w:pStyle w:val="ListParagraph"/>
        <w:tabs>
          <w:tab w:val="left" w:pos="720"/>
        </w:tabs>
        <w:spacing w:line="240" w:lineRule="auto"/>
        <w:ind w:left="0"/>
        <w:jc w:val="both"/>
        <w:rPr>
          <w:rFonts w:ascii="Times New Roman" w:hAnsi="Times New Roman"/>
        </w:rPr>
      </w:pPr>
    </w:p>
    <w:p w14:paraId="36BF8EAF" w14:textId="1D842ACE" w:rsidR="00EF602C" w:rsidRPr="00AE372B" w:rsidRDefault="00EF602C" w:rsidP="00EF602C">
      <w:pPr>
        <w:pStyle w:val="ListParagraph"/>
        <w:tabs>
          <w:tab w:val="left" w:pos="720"/>
        </w:tabs>
        <w:spacing w:after="0" w:line="240" w:lineRule="auto"/>
        <w:jc w:val="center"/>
        <w:rPr>
          <w:rFonts w:ascii="Times New Roman" w:eastAsia="Times New Roman" w:hAnsi="Times New Roman"/>
          <w:b/>
          <w:vertAlign w:val="subscript"/>
          <w:lang w:val="sv-SE"/>
        </w:rPr>
      </w:pPr>
      <w:r w:rsidRPr="00AE372B">
        <w:rPr>
          <w:rFonts w:ascii="Times New Roman" w:eastAsia="Times New Roman" w:hAnsi="Times New Roman"/>
          <w:b/>
        </w:rPr>
        <w:t>Tab</w:t>
      </w:r>
      <w:r w:rsidR="0089541D">
        <w:rPr>
          <w:rFonts w:ascii="Times New Roman" w:eastAsia="Times New Roman" w:hAnsi="Times New Roman"/>
          <w:b/>
        </w:rPr>
        <w:t>le</w:t>
      </w:r>
      <w:r w:rsidRPr="00AE372B">
        <w:rPr>
          <w:rFonts w:ascii="Times New Roman" w:eastAsia="Times New Roman" w:hAnsi="Times New Roman"/>
          <w:b/>
        </w:rPr>
        <w:t xml:space="preserve"> 4.5</w:t>
      </w:r>
      <w:r w:rsidRPr="00AE372B">
        <w:rPr>
          <w:rFonts w:ascii="Times New Roman" w:eastAsia="Times New Roman" w:hAnsi="Times New Roman"/>
          <w:b/>
          <w:lang w:val="id-ID"/>
        </w:rPr>
        <w:t>3</w:t>
      </w:r>
      <w:r w:rsidRPr="00AE372B">
        <w:rPr>
          <w:rFonts w:ascii="Times New Roman" w:eastAsia="Times New Roman" w:hAnsi="Times New Roman"/>
          <w:b/>
        </w:rPr>
        <w:t xml:space="preserve">. </w:t>
      </w:r>
      <w:r w:rsidR="0089541D">
        <w:rPr>
          <w:rFonts w:ascii="Times New Roman" w:eastAsia="Times New Roman" w:hAnsi="Times New Roman"/>
          <w:bCs/>
        </w:rPr>
        <w:t>Value Calculation Results</w:t>
      </w:r>
      <w:r w:rsidRPr="0089541D">
        <w:rPr>
          <w:rFonts w:ascii="Times New Roman" w:eastAsia="Times New Roman" w:hAnsi="Times New Roman"/>
          <w:bCs/>
        </w:rPr>
        <w:t xml:space="preserve"> </w:t>
      </w:r>
      <w:r w:rsidRPr="0089541D">
        <w:rPr>
          <w:rFonts w:ascii="Times New Roman" w:eastAsia="Times New Roman" w:hAnsi="Times New Roman"/>
          <w:bCs/>
          <w:lang w:val="sv-SE"/>
        </w:rPr>
        <w:t>t</w:t>
      </w:r>
      <w:r w:rsidRPr="0089541D">
        <w:rPr>
          <w:rFonts w:ascii="Times New Roman" w:eastAsia="Times New Roman" w:hAnsi="Times New Roman"/>
          <w:bCs/>
          <w:vertAlign w:val="subscript"/>
          <w:lang w:val="sv-SE"/>
        </w:rPr>
        <w:t>hitung</w:t>
      </w:r>
    </w:p>
    <w:tbl>
      <w:tblPr>
        <w:tblW w:w="76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4"/>
        <w:gridCol w:w="2191"/>
        <w:gridCol w:w="850"/>
        <w:gridCol w:w="993"/>
        <w:gridCol w:w="1134"/>
        <w:gridCol w:w="992"/>
        <w:gridCol w:w="850"/>
      </w:tblGrid>
      <w:tr w:rsidR="00EF602C" w:rsidRPr="00AE372B" w14:paraId="1EC79FE8" w14:textId="77777777" w:rsidTr="00EF602C">
        <w:trPr>
          <w:cantSplit/>
        </w:trPr>
        <w:tc>
          <w:tcPr>
            <w:tcW w:w="7654" w:type="dxa"/>
            <w:gridSpan w:val="7"/>
            <w:shd w:val="clear" w:color="auto" w:fill="FFFFFF"/>
            <w:vAlign w:val="center"/>
          </w:tcPr>
          <w:p w14:paraId="6DD1A584"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proofErr w:type="spellStart"/>
            <w:r w:rsidRPr="00AE372B">
              <w:rPr>
                <w:rFonts w:ascii="Times New Roman" w:hAnsi="Times New Roman"/>
                <w:b/>
                <w:bCs/>
              </w:rPr>
              <w:t>Coefficients</w:t>
            </w:r>
            <w:r w:rsidRPr="00AE372B">
              <w:rPr>
                <w:rFonts w:ascii="Times New Roman" w:hAnsi="Times New Roman"/>
                <w:b/>
                <w:bCs/>
                <w:vertAlign w:val="superscript"/>
              </w:rPr>
              <w:t>a</w:t>
            </w:r>
            <w:proofErr w:type="spellEnd"/>
          </w:p>
        </w:tc>
      </w:tr>
      <w:tr w:rsidR="00EF602C" w:rsidRPr="00AE372B" w14:paraId="16A68F10" w14:textId="77777777" w:rsidTr="00EF602C">
        <w:trPr>
          <w:cantSplit/>
        </w:trPr>
        <w:tc>
          <w:tcPr>
            <w:tcW w:w="2835" w:type="dxa"/>
            <w:gridSpan w:val="2"/>
            <w:vMerge w:val="restart"/>
            <w:shd w:val="clear" w:color="auto" w:fill="FFFFFF"/>
            <w:vAlign w:val="center"/>
          </w:tcPr>
          <w:p w14:paraId="6B4E50EF" w14:textId="77777777" w:rsidR="00EF602C" w:rsidRPr="00AE372B" w:rsidRDefault="00EF602C" w:rsidP="00EF602C">
            <w:pPr>
              <w:autoSpaceDE w:val="0"/>
              <w:autoSpaceDN w:val="0"/>
              <w:adjustRightInd w:val="0"/>
              <w:spacing w:after="0" w:line="240" w:lineRule="auto"/>
              <w:ind w:left="60" w:right="60"/>
              <w:rPr>
                <w:rFonts w:ascii="Times New Roman" w:hAnsi="Times New Roman"/>
              </w:rPr>
            </w:pPr>
            <w:r w:rsidRPr="00AE372B">
              <w:rPr>
                <w:rFonts w:ascii="Times New Roman" w:hAnsi="Times New Roman"/>
              </w:rPr>
              <w:t>Model</w:t>
            </w:r>
          </w:p>
        </w:tc>
        <w:tc>
          <w:tcPr>
            <w:tcW w:w="1843" w:type="dxa"/>
            <w:gridSpan w:val="2"/>
            <w:shd w:val="clear" w:color="auto" w:fill="FFFFFF"/>
            <w:vAlign w:val="center"/>
          </w:tcPr>
          <w:p w14:paraId="3683CFDE"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Unstandardized Coefficients</w:t>
            </w:r>
          </w:p>
        </w:tc>
        <w:tc>
          <w:tcPr>
            <w:tcW w:w="1134" w:type="dxa"/>
            <w:shd w:val="clear" w:color="auto" w:fill="FFFFFF"/>
            <w:vAlign w:val="center"/>
          </w:tcPr>
          <w:p w14:paraId="79CA58FA"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Standardized Coefficients</w:t>
            </w:r>
          </w:p>
        </w:tc>
        <w:tc>
          <w:tcPr>
            <w:tcW w:w="992" w:type="dxa"/>
            <w:vMerge w:val="restart"/>
            <w:shd w:val="clear" w:color="auto" w:fill="FFFFFF"/>
            <w:vAlign w:val="center"/>
          </w:tcPr>
          <w:p w14:paraId="62C46D26"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T</w:t>
            </w:r>
          </w:p>
        </w:tc>
        <w:tc>
          <w:tcPr>
            <w:tcW w:w="850" w:type="dxa"/>
            <w:vMerge w:val="restart"/>
            <w:shd w:val="clear" w:color="auto" w:fill="FFFFFF"/>
            <w:vAlign w:val="center"/>
          </w:tcPr>
          <w:p w14:paraId="249C2E3D"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Sig.</w:t>
            </w:r>
          </w:p>
        </w:tc>
      </w:tr>
      <w:tr w:rsidR="00EF602C" w:rsidRPr="00AE372B" w14:paraId="19FBCE30" w14:textId="77777777" w:rsidTr="00EF602C">
        <w:trPr>
          <w:cantSplit/>
        </w:trPr>
        <w:tc>
          <w:tcPr>
            <w:tcW w:w="2835" w:type="dxa"/>
            <w:gridSpan w:val="2"/>
            <w:vMerge/>
            <w:shd w:val="clear" w:color="auto" w:fill="FFFFFF"/>
            <w:vAlign w:val="center"/>
          </w:tcPr>
          <w:p w14:paraId="0ECB156F" w14:textId="77777777" w:rsidR="00EF602C" w:rsidRPr="00AE372B" w:rsidRDefault="00EF602C" w:rsidP="00EF602C">
            <w:pPr>
              <w:autoSpaceDE w:val="0"/>
              <w:autoSpaceDN w:val="0"/>
              <w:adjustRightInd w:val="0"/>
              <w:spacing w:after="0" w:line="240" w:lineRule="auto"/>
              <w:rPr>
                <w:rFonts w:ascii="Times New Roman" w:hAnsi="Times New Roman"/>
              </w:rPr>
            </w:pPr>
          </w:p>
        </w:tc>
        <w:tc>
          <w:tcPr>
            <w:tcW w:w="850" w:type="dxa"/>
            <w:shd w:val="clear" w:color="auto" w:fill="FFFFFF"/>
            <w:vAlign w:val="center"/>
          </w:tcPr>
          <w:p w14:paraId="2001F4C7"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B</w:t>
            </w:r>
          </w:p>
        </w:tc>
        <w:tc>
          <w:tcPr>
            <w:tcW w:w="993" w:type="dxa"/>
            <w:shd w:val="clear" w:color="auto" w:fill="FFFFFF"/>
            <w:vAlign w:val="center"/>
          </w:tcPr>
          <w:p w14:paraId="06184BA4"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Std. Error</w:t>
            </w:r>
          </w:p>
        </w:tc>
        <w:tc>
          <w:tcPr>
            <w:tcW w:w="1134" w:type="dxa"/>
            <w:shd w:val="clear" w:color="auto" w:fill="FFFFFF"/>
            <w:vAlign w:val="center"/>
          </w:tcPr>
          <w:p w14:paraId="6D1A81C8" w14:textId="77777777" w:rsidR="00EF602C" w:rsidRPr="00AE372B" w:rsidRDefault="00EF602C" w:rsidP="00EF602C">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Beta</w:t>
            </w:r>
          </w:p>
        </w:tc>
        <w:tc>
          <w:tcPr>
            <w:tcW w:w="992" w:type="dxa"/>
            <w:vMerge/>
            <w:shd w:val="clear" w:color="auto" w:fill="FFFFFF"/>
            <w:vAlign w:val="center"/>
          </w:tcPr>
          <w:p w14:paraId="2CF1C021" w14:textId="77777777" w:rsidR="00EF602C" w:rsidRPr="00AE372B" w:rsidRDefault="00EF602C" w:rsidP="00EF602C">
            <w:pPr>
              <w:autoSpaceDE w:val="0"/>
              <w:autoSpaceDN w:val="0"/>
              <w:adjustRightInd w:val="0"/>
              <w:spacing w:after="0" w:line="240" w:lineRule="auto"/>
              <w:rPr>
                <w:rFonts w:ascii="Times New Roman" w:hAnsi="Times New Roman"/>
              </w:rPr>
            </w:pPr>
          </w:p>
        </w:tc>
        <w:tc>
          <w:tcPr>
            <w:tcW w:w="850" w:type="dxa"/>
            <w:vMerge/>
            <w:shd w:val="clear" w:color="auto" w:fill="FFFFFF"/>
            <w:vAlign w:val="center"/>
          </w:tcPr>
          <w:p w14:paraId="5164902C" w14:textId="77777777" w:rsidR="00EF602C" w:rsidRPr="00AE372B" w:rsidRDefault="00EF602C" w:rsidP="00EF602C">
            <w:pPr>
              <w:autoSpaceDE w:val="0"/>
              <w:autoSpaceDN w:val="0"/>
              <w:adjustRightInd w:val="0"/>
              <w:spacing w:after="0" w:line="240" w:lineRule="auto"/>
              <w:rPr>
                <w:rFonts w:ascii="Times New Roman" w:hAnsi="Times New Roman"/>
              </w:rPr>
            </w:pPr>
          </w:p>
        </w:tc>
      </w:tr>
      <w:tr w:rsidR="00EF602C" w:rsidRPr="00AE372B" w14:paraId="64F154A7" w14:textId="77777777" w:rsidTr="00EF602C">
        <w:trPr>
          <w:cantSplit/>
        </w:trPr>
        <w:tc>
          <w:tcPr>
            <w:tcW w:w="644" w:type="dxa"/>
            <w:vMerge w:val="restart"/>
            <w:shd w:val="clear" w:color="auto" w:fill="E0E0E0"/>
            <w:vAlign w:val="center"/>
          </w:tcPr>
          <w:p w14:paraId="6C21D7FC" w14:textId="77777777" w:rsidR="00EF602C" w:rsidRPr="00AE372B" w:rsidRDefault="00EF602C" w:rsidP="00EF602C">
            <w:pPr>
              <w:autoSpaceDE w:val="0"/>
              <w:autoSpaceDN w:val="0"/>
              <w:adjustRightInd w:val="0"/>
              <w:spacing w:after="0" w:line="240" w:lineRule="auto"/>
              <w:ind w:left="60" w:right="60"/>
              <w:rPr>
                <w:rFonts w:ascii="Times New Roman" w:hAnsi="Times New Roman"/>
              </w:rPr>
            </w:pPr>
            <w:r w:rsidRPr="00AE372B">
              <w:rPr>
                <w:rFonts w:ascii="Times New Roman" w:hAnsi="Times New Roman"/>
              </w:rPr>
              <w:t>1</w:t>
            </w:r>
          </w:p>
        </w:tc>
        <w:tc>
          <w:tcPr>
            <w:tcW w:w="2191" w:type="dxa"/>
            <w:shd w:val="clear" w:color="auto" w:fill="E0E0E0"/>
            <w:vAlign w:val="center"/>
          </w:tcPr>
          <w:p w14:paraId="6967C280" w14:textId="77777777" w:rsidR="00EF602C" w:rsidRPr="00AE372B" w:rsidRDefault="00EF602C" w:rsidP="00EF602C">
            <w:pPr>
              <w:autoSpaceDE w:val="0"/>
              <w:autoSpaceDN w:val="0"/>
              <w:adjustRightInd w:val="0"/>
              <w:spacing w:after="0" w:line="240" w:lineRule="auto"/>
              <w:ind w:left="60" w:right="60"/>
              <w:rPr>
                <w:rFonts w:ascii="Times New Roman" w:hAnsi="Times New Roman"/>
              </w:rPr>
            </w:pPr>
            <w:r w:rsidRPr="00AE372B">
              <w:rPr>
                <w:rFonts w:ascii="Times New Roman" w:hAnsi="Times New Roman"/>
              </w:rPr>
              <w:t>(Constant)</w:t>
            </w:r>
          </w:p>
        </w:tc>
        <w:tc>
          <w:tcPr>
            <w:tcW w:w="850" w:type="dxa"/>
            <w:shd w:val="clear" w:color="auto" w:fill="FFFFFF"/>
            <w:vAlign w:val="center"/>
          </w:tcPr>
          <w:p w14:paraId="4C9D8E54"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5.658</w:t>
            </w:r>
          </w:p>
        </w:tc>
        <w:tc>
          <w:tcPr>
            <w:tcW w:w="993" w:type="dxa"/>
            <w:shd w:val="clear" w:color="auto" w:fill="FFFFFF"/>
            <w:vAlign w:val="center"/>
          </w:tcPr>
          <w:p w14:paraId="536A0096"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1.023</w:t>
            </w:r>
          </w:p>
        </w:tc>
        <w:tc>
          <w:tcPr>
            <w:tcW w:w="1134" w:type="dxa"/>
            <w:shd w:val="clear" w:color="auto" w:fill="FFFFFF"/>
            <w:vAlign w:val="center"/>
          </w:tcPr>
          <w:p w14:paraId="24A54CB1" w14:textId="77777777" w:rsidR="00EF602C" w:rsidRPr="00AE372B" w:rsidRDefault="00EF602C" w:rsidP="00EF602C">
            <w:pPr>
              <w:autoSpaceDE w:val="0"/>
              <w:autoSpaceDN w:val="0"/>
              <w:adjustRightInd w:val="0"/>
              <w:spacing w:after="0" w:line="240" w:lineRule="auto"/>
              <w:rPr>
                <w:rFonts w:ascii="Times New Roman" w:hAnsi="Times New Roman"/>
              </w:rPr>
            </w:pPr>
          </w:p>
        </w:tc>
        <w:tc>
          <w:tcPr>
            <w:tcW w:w="992" w:type="dxa"/>
            <w:shd w:val="clear" w:color="auto" w:fill="FFFFFF"/>
            <w:vAlign w:val="center"/>
          </w:tcPr>
          <w:p w14:paraId="747BDFBD"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5.531</w:t>
            </w:r>
          </w:p>
        </w:tc>
        <w:tc>
          <w:tcPr>
            <w:tcW w:w="850" w:type="dxa"/>
            <w:shd w:val="clear" w:color="auto" w:fill="FFFFFF"/>
            <w:vAlign w:val="center"/>
          </w:tcPr>
          <w:p w14:paraId="4F4353C4"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.000</w:t>
            </w:r>
          </w:p>
        </w:tc>
      </w:tr>
      <w:tr w:rsidR="00EF602C" w:rsidRPr="00AE372B" w14:paraId="548C0212" w14:textId="77777777" w:rsidTr="00EF602C">
        <w:trPr>
          <w:cantSplit/>
        </w:trPr>
        <w:tc>
          <w:tcPr>
            <w:tcW w:w="644" w:type="dxa"/>
            <w:vMerge/>
            <w:shd w:val="clear" w:color="auto" w:fill="E0E0E0"/>
            <w:vAlign w:val="center"/>
          </w:tcPr>
          <w:p w14:paraId="19496B54" w14:textId="77777777" w:rsidR="00EF602C" w:rsidRPr="00AE372B" w:rsidRDefault="00EF602C" w:rsidP="00EF602C">
            <w:pPr>
              <w:autoSpaceDE w:val="0"/>
              <w:autoSpaceDN w:val="0"/>
              <w:adjustRightInd w:val="0"/>
              <w:spacing w:after="0" w:line="240" w:lineRule="auto"/>
              <w:rPr>
                <w:rFonts w:ascii="Times New Roman" w:hAnsi="Times New Roman"/>
              </w:rPr>
            </w:pPr>
          </w:p>
        </w:tc>
        <w:tc>
          <w:tcPr>
            <w:tcW w:w="2191" w:type="dxa"/>
            <w:shd w:val="clear" w:color="auto" w:fill="E0E0E0"/>
            <w:vAlign w:val="center"/>
          </w:tcPr>
          <w:p w14:paraId="30A73522" w14:textId="77777777" w:rsidR="00EF602C" w:rsidRPr="00AE372B" w:rsidRDefault="00EF602C" w:rsidP="00EF602C">
            <w:pPr>
              <w:autoSpaceDE w:val="0"/>
              <w:autoSpaceDN w:val="0"/>
              <w:adjustRightInd w:val="0"/>
              <w:spacing w:after="0" w:line="240" w:lineRule="auto"/>
              <w:ind w:left="60" w:right="60"/>
              <w:rPr>
                <w:rFonts w:ascii="Times New Roman" w:hAnsi="Times New Roman"/>
              </w:rPr>
            </w:pPr>
            <w:r w:rsidRPr="00AE372B">
              <w:rPr>
                <w:rFonts w:ascii="Times New Roman" w:hAnsi="Times New Roman"/>
              </w:rPr>
              <w:t>CELEBRITY ENDORSER (X1)</w:t>
            </w:r>
          </w:p>
        </w:tc>
        <w:tc>
          <w:tcPr>
            <w:tcW w:w="850" w:type="dxa"/>
            <w:shd w:val="clear" w:color="auto" w:fill="FFFFFF"/>
            <w:vAlign w:val="center"/>
          </w:tcPr>
          <w:p w14:paraId="19AE14FF"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.034</w:t>
            </w:r>
          </w:p>
        </w:tc>
        <w:tc>
          <w:tcPr>
            <w:tcW w:w="993" w:type="dxa"/>
            <w:shd w:val="clear" w:color="auto" w:fill="FFFFFF"/>
            <w:vAlign w:val="center"/>
          </w:tcPr>
          <w:p w14:paraId="46684497"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.011</w:t>
            </w:r>
          </w:p>
        </w:tc>
        <w:tc>
          <w:tcPr>
            <w:tcW w:w="1134" w:type="dxa"/>
            <w:shd w:val="clear" w:color="auto" w:fill="FFFFFF"/>
            <w:vAlign w:val="center"/>
          </w:tcPr>
          <w:p w14:paraId="291C3969"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.159</w:t>
            </w:r>
          </w:p>
        </w:tc>
        <w:tc>
          <w:tcPr>
            <w:tcW w:w="992" w:type="dxa"/>
            <w:shd w:val="clear" w:color="auto" w:fill="FFFFFF"/>
            <w:vAlign w:val="center"/>
          </w:tcPr>
          <w:p w14:paraId="3AD341D8"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2.939</w:t>
            </w:r>
          </w:p>
        </w:tc>
        <w:tc>
          <w:tcPr>
            <w:tcW w:w="850" w:type="dxa"/>
            <w:shd w:val="clear" w:color="auto" w:fill="FFFFFF"/>
            <w:vAlign w:val="center"/>
          </w:tcPr>
          <w:p w14:paraId="5591C6FF"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.004</w:t>
            </w:r>
          </w:p>
        </w:tc>
      </w:tr>
      <w:tr w:rsidR="00EF602C" w:rsidRPr="00AE372B" w14:paraId="0BF3E565" w14:textId="77777777" w:rsidTr="00EF602C">
        <w:trPr>
          <w:cantSplit/>
        </w:trPr>
        <w:tc>
          <w:tcPr>
            <w:tcW w:w="644" w:type="dxa"/>
            <w:vMerge/>
            <w:shd w:val="clear" w:color="auto" w:fill="E0E0E0"/>
            <w:vAlign w:val="center"/>
          </w:tcPr>
          <w:p w14:paraId="1A3859CA" w14:textId="77777777" w:rsidR="00EF602C" w:rsidRPr="00AE372B" w:rsidRDefault="00EF602C" w:rsidP="00EF602C">
            <w:pPr>
              <w:autoSpaceDE w:val="0"/>
              <w:autoSpaceDN w:val="0"/>
              <w:adjustRightInd w:val="0"/>
              <w:spacing w:after="0" w:line="240" w:lineRule="auto"/>
              <w:rPr>
                <w:rFonts w:ascii="Times New Roman" w:hAnsi="Times New Roman"/>
              </w:rPr>
            </w:pPr>
          </w:p>
        </w:tc>
        <w:tc>
          <w:tcPr>
            <w:tcW w:w="2191" w:type="dxa"/>
            <w:shd w:val="clear" w:color="auto" w:fill="E0E0E0"/>
            <w:vAlign w:val="center"/>
          </w:tcPr>
          <w:p w14:paraId="0A4D1563" w14:textId="77777777" w:rsidR="0089541D" w:rsidRDefault="0089541D" w:rsidP="00EF602C">
            <w:pPr>
              <w:autoSpaceDE w:val="0"/>
              <w:autoSpaceDN w:val="0"/>
              <w:adjustRightInd w:val="0"/>
              <w:spacing w:after="0" w:line="240" w:lineRule="auto"/>
              <w:ind w:left="60" w:right="60"/>
              <w:rPr>
                <w:rFonts w:ascii="Times New Roman" w:hAnsi="Times New Roman"/>
              </w:rPr>
            </w:pPr>
            <w:r>
              <w:rPr>
                <w:rFonts w:ascii="Times New Roman" w:hAnsi="Times New Roman"/>
              </w:rPr>
              <w:t>SALES</w:t>
            </w:r>
          </w:p>
          <w:p w14:paraId="7ED94769" w14:textId="2FDBFE77" w:rsidR="00EF602C" w:rsidRPr="00AE372B" w:rsidRDefault="0089541D" w:rsidP="00EF602C">
            <w:pPr>
              <w:autoSpaceDE w:val="0"/>
              <w:autoSpaceDN w:val="0"/>
              <w:adjustRightInd w:val="0"/>
              <w:spacing w:after="0" w:line="240" w:lineRule="auto"/>
              <w:ind w:left="60" w:right="60"/>
              <w:rPr>
                <w:rFonts w:ascii="Times New Roman" w:hAnsi="Times New Roman"/>
              </w:rPr>
            </w:pPr>
            <w:r>
              <w:rPr>
                <w:rFonts w:ascii="Times New Roman" w:hAnsi="Times New Roman"/>
              </w:rPr>
              <w:t>PROMOTION</w:t>
            </w:r>
            <w:r w:rsidR="00EF602C" w:rsidRPr="00AE372B">
              <w:rPr>
                <w:rFonts w:ascii="Times New Roman" w:hAnsi="Times New Roman"/>
              </w:rPr>
              <w:t xml:space="preserve"> (X2)</w:t>
            </w:r>
          </w:p>
        </w:tc>
        <w:tc>
          <w:tcPr>
            <w:tcW w:w="850" w:type="dxa"/>
            <w:shd w:val="clear" w:color="auto" w:fill="FFFFFF"/>
            <w:vAlign w:val="center"/>
          </w:tcPr>
          <w:p w14:paraId="70958DB7"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-.028</w:t>
            </w:r>
          </w:p>
        </w:tc>
        <w:tc>
          <w:tcPr>
            <w:tcW w:w="993" w:type="dxa"/>
            <w:shd w:val="clear" w:color="auto" w:fill="FFFFFF"/>
            <w:vAlign w:val="center"/>
          </w:tcPr>
          <w:p w14:paraId="346A8803"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.042</w:t>
            </w:r>
          </w:p>
        </w:tc>
        <w:tc>
          <w:tcPr>
            <w:tcW w:w="1134" w:type="dxa"/>
            <w:shd w:val="clear" w:color="auto" w:fill="FFFFFF"/>
            <w:vAlign w:val="center"/>
          </w:tcPr>
          <w:p w14:paraId="75F0AF88"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-.038</w:t>
            </w:r>
          </w:p>
        </w:tc>
        <w:tc>
          <w:tcPr>
            <w:tcW w:w="992" w:type="dxa"/>
            <w:shd w:val="clear" w:color="auto" w:fill="FFFFFF"/>
            <w:vAlign w:val="center"/>
          </w:tcPr>
          <w:p w14:paraId="2D8AE972"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-.653</w:t>
            </w:r>
          </w:p>
        </w:tc>
        <w:tc>
          <w:tcPr>
            <w:tcW w:w="850" w:type="dxa"/>
            <w:shd w:val="clear" w:color="auto" w:fill="FFFFFF"/>
            <w:vAlign w:val="center"/>
          </w:tcPr>
          <w:p w14:paraId="452A89C3"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.515</w:t>
            </w:r>
          </w:p>
        </w:tc>
      </w:tr>
      <w:tr w:rsidR="00EF602C" w:rsidRPr="00AE372B" w14:paraId="28467DDC" w14:textId="77777777" w:rsidTr="00EF602C">
        <w:trPr>
          <w:cantSplit/>
        </w:trPr>
        <w:tc>
          <w:tcPr>
            <w:tcW w:w="644" w:type="dxa"/>
            <w:vMerge/>
            <w:shd w:val="clear" w:color="auto" w:fill="E0E0E0"/>
            <w:vAlign w:val="center"/>
          </w:tcPr>
          <w:p w14:paraId="26B40838" w14:textId="77777777" w:rsidR="00EF602C" w:rsidRPr="00AE372B" w:rsidRDefault="00EF602C" w:rsidP="00EF602C">
            <w:pPr>
              <w:autoSpaceDE w:val="0"/>
              <w:autoSpaceDN w:val="0"/>
              <w:adjustRightInd w:val="0"/>
              <w:spacing w:after="0" w:line="240" w:lineRule="auto"/>
              <w:rPr>
                <w:rFonts w:ascii="Times New Roman" w:hAnsi="Times New Roman"/>
              </w:rPr>
            </w:pPr>
          </w:p>
        </w:tc>
        <w:tc>
          <w:tcPr>
            <w:tcW w:w="2191" w:type="dxa"/>
            <w:shd w:val="clear" w:color="auto" w:fill="E0E0E0"/>
            <w:vAlign w:val="center"/>
          </w:tcPr>
          <w:p w14:paraId="382A6789" w14:textId="77777777" w:rsidR="0089541D" w:rsidRDefault="0089541D" w:rsidP="00EF602C">
            <w:pPr>
              <w:autoSpaceDE w:val="0"/>
              <w:autoSpaceDN w:val="0"/>
              <w:adjustRightInd w:val="0"/>
              <w:spacing w:after="0" w:line="240" w:lineRule="auto"/>
              <w:ind w:left="60" w:right="60"/>
              <w:rPr>
                <w:rFonts w:ascii="Times New Roman" w:hAnsi="Times New Roman"/>
              </w:rPr>
            </w:pPr>
            <w:r>
              <w:rPr>
                <w:rFonts w:ascii="Times New Roman" w:hAnsi="Times New Roman"/>
              </w:rPr>
              <w:t>BRAND</w:t>
            </w:r>
          </w:p>
          <w:p w14:paraId="63AC0C7B" w14:textId="26EB893F" w:rsidR="00EF602C" w:rsidRPr="00AE372B" w:rsidRDefault="0089541D" w:rsidP="00EF602C">
            <w:pPr>
              <w:autoSpaceDE w:val="0"/>
              <w:autoSpaceDN w:val="0"/>
              <w:adjustRightInd w:val="0"/>
              <w:spacing w:after="0" w:line="240" w:lineRule="auto"/>
              <w:ind w:left="60" w:right="60"/>
              <w:rPr>
                <w:rFonts w:ascii="Times New Roman" w:hAnsi="Times New Roman"/>
              </w:rPr>
            </w:pPr>
            <w:r>
              <w:rPr>
                <w:rFonts w:ascii="Times New Roman" w:hAnsi="Times New Roman"/>
              </w:rPr>
              <w:t>ADVANTAGE</w:t>
            </w:r>
            <w:r w:rsidR="00EF602C" w:rsidRPr="00AE372B">
              <w:rPr>
                <w:rFonts w:ascii="Times New Roman" w:hAnsi="Times New Roman"/>
              </w:rPr>
              <w:t xml:space="preserve"> (Y1)</w:t>
            </w:r>
          </w:p>
        </w:tc>
        <w:tc>
          <w:tcPr>
            <w:tcW w:w="850" w:type="dxa"/>
            <w:shd w:val="clear" w:color="auto" w:fill="FFFFFF"/>
            <w:vAlign w:val="center"/>
          </w:tcPr>
          <w:p w14:paraId="5A67B71B"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.346</w:t>
            </w:r>
          </w:p>
        </w:tc>
        <w:tc>
          <w:tcPr>
            <w:tcW w:w="993" w:type="dxa"/>
            <w:shd w:val="clear" w:color="auto" w:fill="FFFFFF"/>
            <w:vAlign w:val="center"/>
          </w:tcPr>
          <w:p w14:paraId="57E85A47"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.027</w:t>
            </w:r>
          </w:p>
        </w:tc>
        <w:tc>
          <w:tcPr>
            <w:tcW w:w="1134" w:type="dxa"/>
            <w:shd w:val="clear" w:color="auto" w:fill="FFFFFF"/>
            <w:vAlign w:val="center"/>
          </w:tcPr>
          <w:p w14:paraId="07DC3CF9"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.663</w:t>
            </w:r>
          </w:p>
        </w:tc>
        <w:tc>
          <w:tcPr>
            <w:tcW w:w="992" w:type="dxa"/>
            <w:shd w:val="clear" w:color="auto" w:fill="FFFFFF"/>
            <w:vAlign w:val="center"/>
          </w:tcPr>
          <w:p w14:paraId="271BD481"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12.963</w:t>
            </w:r>
          </w:p>
        </w:tc>
        <w:tc>
          <w:tcPr>
            <w:tcW w:w="850" w:type="dxa"/>
            <w:shd w:val="clear" w:color="auto" w:fill="FFFFFF"/>
            <w:vAlign w:val="center"/>
          </w:tcPr>
          <w:p w14:paraId="71B42D9B" w14:textId="77777777" w:rsidR="00EF602C" w:rsidRPr="00AE372B" w:rsidRDefault="00EF602C" w:rsidP="00EF602C">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.000</w:t>
            </w:r>
          </w:p>
        </w:tc>
      </w:tr>
      <w:tr w:rsidR="00EF602C" w:rsidRPr="00AE372B" w14:paraId="306B4B12" w14:textId="77777777" w:rsidTr="00EF602C">
        <w:trPr>
          <w:cantSplit/>
        </w:trPr>
        <w:tc>
          <w:tcPr>
            <w:tcW w:w="7654" w:type="dxa"/>
            <w:gridSpan w:val="7"/>
            <w:shd w:val="clear" w:color="auto" w:fill="FFFFFF"/>
            <w:vAlign w:val="center"/>
          </w:tcPr>
          <w:p w14:paraId="33571FCA" w14:textId="4D54BFA3" w:rsidR="00EF602C" w:rsidRPr="00AE372B" w:rsidRDefault="00EF602C" w:rsidP="00EF602C">
            <w:pPr>
              <w:autoSpaceDE w:val="0"/>
              <w:autoSpaceDN w:val="0"/>
              <w:adjustRightInd w:val="0"/>
              <w:spacing w:after="0" w:line="240" w:lineRule="auto"/>
              <w:ind w:left="60" w:right="60"/>
              <w:rPr>
                <w:rFonts w:ascii="Times New Roman" w:hAnsi="Times New Roman"/>
              </w:rPr>
            </w:pPr>
            <w:r w:rsidRPr="00AE372B">
              <w:rPr>
                <w:rFonts w:ascii="Times New Roman" w:hAnsi="Times New Roman"/>
              </w:rPr>
              <w:t xml:space="preserve">a. Dependent Variable: </w:t>
            </w:r>
            <w:r w:rsidR="0089541D">
              <w:rPr>
                <w:rFonts w:ascii="Times New Roman" w:hAnsi="Times New Roman"/>
              </w:rPr>
              <w:t>BUYING INTEREST</w:t>
            </w:r>
            <w:r w:rsidRPr="00AE372B">
              <w:rPr>
                <w:rFonts w:ascii="Times New Roman" w:hAnsi="Times New Roman"/>
              </w:rPr>
              <w:t xml:space="preserve"> (Y2)</w:t>
            </w:r>
          </w:p>
        </w:tc>
      </w:tr>
    </w:tbl>
    <w:p w14:paraId="1F2BBE58" w14:textId="3D0863FF" w:rsidR="00EF602C" w:rsidRDefault="0089541D" w:rsidP="0089541D">
      <w:pPr>
        <w:pStyle w:val="ListParagraph"/>
        <w:autoSpaceDE w:val="0"/>
        <w:autoSpaceDN w:val="0"/>
        <w:adjustRightInd w:val="0"/>
        <w:spacing w:after="0" w:line="240" w:lineRule="auto"/>
        <w:ind w:hanging="436"/>
        <w:rPr>
          <w:rFonts w:ascii="Times New Roman" w:hAnsi="Times New Roman"/>
          <w:i/>
        </w:rPr>
      </w:pPr>
      <w:proofErr w:type="gramStart"/>
      <w:r>
        <w:rPr>
          <w:rFonts w:ascii="Times New Roman" w:hAnsi="Times New Roman"/>
          <w:i/>
        </w:rPr>
        <w:t xml:space="preserve">Source </w:t>
      </w:r>
      <w:r w:rsidRPr="00AE372B">
        <w:rPr>
          <w:rFonts w:ascii="Times New Roman" w:hAnsi="Times New Roman"/>
          <w:i/>
        </w:rPr>
        <w:t>:</w:t>
      </w:r>
      <w:proofErr w:type="gramEnd"/>
      <w:r w:rsidRPr="00AE372B">
        <w:rPr>
          <w:rFonts w:ascii="Times New Roman" w:hAnsi="Times New Roman"/>
          <w:i/>
        </w:rPr>
        <w:t xml:space="preserve"> </w:t>
      </w:r>
      <w:r>
        <w:rPr>
          <w:rFonts w:ascii="Times New Roman" w:hAnsi="Times New Roman"/>
          <w:i/>
        </w:rPr>
        <w:t>Results of data processing</w:t>
      </w:r>
      <w:r w:rsidRPr="00AE372B">
        <w:rPr>
          <w:rFonts w:ascii="Times New Roman" w:hAnsi="Times New Roman"/>
          <w:i/>
        </w:rPr>
        <w:t xml:space="preserve"> SPSS V.25. 2020</w:t>
      </w:r>
    </w:p>
    <w:p w14:paraId="68F57F66" w14:textId="77777777" w:rsidR="0089541D" w:rsidRPr="00AE372B" w:rsidRDefault="0089541D" w:rsidP="00EF602C">
      <w:pPr>
        <w:pStyle w:val="ListParagraph"/>
        <w:autoSpaceDE w:val="0"/>
        <w:autoSpaceDN w:val="0"/>
        <w:adjustRightInd w:val="0"/>
        <w:spacing w:after="0" w:line="240" w:lineRule="auto"/>
        <w:rPr>
          <w:rFonts w:ascii="Times New Roman" w:hAnsi="Times New Roman"/>
          <w:i/>
        </w:rPr>
      </w:pPr>
    </w:p>
    <w:p w14:paraId="6C31F069" w14:textId="3A8DA2E7" w:rsidR="00EF602C" w:rsidRPr="00B36189" w:rsidRDefault="0089541D" w:rsidP="00D81BC1">
      <w:pPr>
        <w:pStyle w:val="ListParagraph"/>
        <w:numPr>
          <w:ilvl w:val="0"/>
          <w:numId w:val="31"/>
        </w:numPr>
        <w:tabs>
          <w:tab w:val="left" w:pos="720"/>
        </w:tabs>
        <w:spacing w:after="0" w:line="240" w:lineRule="auto"/>
        <w:ind w:left="426" w:firstLine="0"/>
        <w:jc w:val="both"/>
        <w:rPr>
          <w:rFonts w:ascii="Times New Roman" w:hAnsi="Times New Roman"/>
        </w:rPr>
      </w:pPr>
      <w:r w:rsidRPr="00B36189">
        <w:rPr>
          <w:rFonts w:ascii="Times New Roman" w:hAnsi="Times New Roman"/>
        </w:rPr>
        <w:t>The influence of</w:t>
      </w:r>
      <w:r w:rsidR="00EF602C" w:rsidRPr="00B36189">
        <w:rPr>
          <w:rFonts w:ascii="Times New Roman" w:hAnsi="Times New Roman"/>
        </w:rPr>
        <w:t xml:space="preserve"> Celebrity Endorser</w:t>
      </w:r>
      <w:r w:rsidRPr="00B36189">
        <w:rPr>
          <w:rFonts w:ascii="Times New Roman" w:hAnsi="Times New Roman"/>
        </w:rPr>
        <w:t xml:space="preserve"> </w:t>
      </w:r>
      <w:r w:rsidR="00EF602C" w:rsidRPr="00B36189">
        <w:rPr>
          <w:rFonts w:ascii="Times New Roman" w:hAnsi="Times New Roman"/>
        </w:rPr>
        <w:t>(X</w:t>
      </w:r>
      <w:r w:rsidR="00EF602C" w:rsidRPr="00B36189">
        <w:rPr>
          <w:rFonts w:ascii="Times New Roman" w:hAnsi="Times New Roman"/>
          <w:vertAlign w:val="subscript"/>
        </w:rPr>
        <w:t>1</w:t>
      </w:r>
      <w:r w:rsidR="00EF602C" w:rsidRPr="00B36189">
        <w:rPr>
          <w:rFonts w:ascii="Times New Roman" w:hAnsi="Times New Roman"/>
        </w:rPr>
        <w:t xml:space="preserve">) </w:t>
      </w:r>
      <w:r w:rsidRPr="00B36189">
        <w:rPr>
          <w:rFonts w:ascii="Times New Roman" w:hAnsi="Times New Roman"/>
        </w:rPr>
        <w:t>against Buying Interest using</w:t>
      </w:r>
      <w:r w:rsidR="00EF602C" w:rsidRPr="00B36189">
        <w:rPr>
          <w:rFonts w:ascii="Times New Roman" w:hAnsi="Times New Roman"/>
        </w:rPr>
        <w:t xml:space="preserve"> (Y</w:t>
      </w:r>
      <w:r w:rsidR="00EF602C" w:rsidRPr="00B36189">
        <w:rPr>
          <w:rFonts w:ascii="Times New Roman" w:hAnsi="Times New Roman"/>
          <w:vertAlign w:val="subscript"/>
        </w:rPr>
        <w:t>2</w:t>
      </w:r>
      <w:r w:rsidR="00EF602C" w:rsidRPr="00B36189">
        <w:rPr>
          <w:rFonts w:ascii="Times New Roman" w:hAnsi="Times New Roman"/>
        </w:rPr>
        <w:t>)</w:t>
      </w:r>
    </w:p>
    <w:p w14:paraId="5AA59CE1" w14:textId="7AAFAC48" w:rsidR="0089541D" w:rsidRPr="00B36189" w:rsidRDefault="0089541D" w:rsidP="00D81BC1">
      <w:pPr>
        <w:pStyle w:val="HTMLPreformatted"/>
        <w:shd w:val="clear" w:color="auto" w:fill="F8F9FA"/>
        <w:ind w:left="709"/>
        <w:jc w:val="both"/>
        <w:rPr>
          <w:rFonts w:ascii="Times New Roman" w:eastAsia="Times New Roman" w:hAnsi="Times New Roman" w:cs="Times New Roman"/>
          <w:color w:val="000000" w:themeColor="text1"/>
          <w:sz w:val="22"/>
          <w:szCs w:val="22"/>
          <w:lang w:val="id-ID" w:eastAsia="id-ID"/>
        </w:rPr>
      </w:pPr>
      <w:r w:rsidRPr="00B36189">
        <w:rPr>
          <w:rFonts w:ascii="Times New Roman" w:eastAsia="Times New Roman" w:hAnsi="Times New Roman"/>
          <w:sz w:val="22"/>
          <w:szCs w:val="22"/>
        </w:rPr>
        <w:t>The conclusion</w:t>
      </w:r>
      <w:r w:rsidR="00EF602C" w:rsidRPr="00B36189">
        <w:rPr>
          <w:rFonts w:ascii="Times New Roman" w:eastAsia="Times New Roman" w:hAnsi="Times New Roman"/>
          <w:sz w:val="22"/>
          <w:szCs w:val="22"/>
        </w:rPr>
        <w:t xml:space="preserve"> H0 </w:t>
      </w:r>
      <w:r w:rsidRPr="00B36189">
        <w:rPr>
          <w:rFonts w:ascii="Times New Roman" w:eastAsia="Times New Roman" w:hAnsi="Times New Roman"/>
          <w:sz w:val="22"/>
          <w:szCs w:val="22"/>
        </w:rPr>
        <w:t xml:space="preserve">rejected or </w:t>
      </w:r>
      <w:r w:rsidR="00EF602C" w:rsidRPr="00B36189">
        <w:rPr>
          <w:rFonts w:ascii="Times New Roman" w:eastAsia="Times New Roman" w:hAnsi="Times New Roman"/>
          <w:sz w:val="22"/>
          <w:szCs w:val="22"/>
        </w:rPr>
        <w:t xml:space="preserve">Ha </w:t>
      </w:r>
      <w:r w:rsidRPr="00B36189">
        <w:rPr>
          <w:rFonts w:ascii="Times New Roman" w:eastAsia="Times New Roman" w:hAnsi="Times New Roman"/>
          <w:sz w:val="22"/>
          <w:szCs w:val="22"/>
        </w:rPr>
        <w:t xml:space="preserve">accepted for value </w:t>
      </w:r>
      <w:r w:rsidR="00EF602C" w:rsidRPr="00B36189">
        <w:rPr>
          <w:rFonts w:ascii="Times New Roman" w:eastAsia="Times New Roman" w:hAnsi="Times New Roman"/>
          <w:i/>
          <w:iCs/>
          <w:sz w:val="22"/>
          <w:szCs w:val="22"/>
        </w:rPr>
        <w:t xml:space="preserve">ρ-value </w:t>
      </w:r>
      <w:r w:rsidRPr="00B36189">
        <w:rPr>
          <w:rFonts w:ascii="Times New Roman" w:eastAsia="Times New Roman" w:hAnsi="Times New Roman"/>
          <w:iCs/>
          <w:sz w:val="22"/>
          <w:szCs w:val="22"/>
        </w:rPr>
        <w:t xml:space="preserve">less than the real level </w:t>
      </w:r>
      <w:r w:rsidR="00EF602C" w:rsidRPr="00B36189">
        <w:rPr>
          <w:rFonts w:ascii="Times New Roman" w:eastAsia="Times New Roman" w:hAnsi="Times New Roman"/>
          <w:sz w:val="22"/>
          <w:szCs w:val="22"/>
        </w:rPr>
        <w:t>α = 0,05</w:t>
      </w:r>
      <w:r w:rsidRPr="00B36189">
        <w:rPr>
          <w:rFonts w:ascii="Times New Roman" w:eastAsia="Times New Roman" w:hAnsi="Times New Roman"/>
          <w:sz w:val="22"/>
          <w:szCs w:val="22"/>
        </w:rPr>
        <w:t xml:space="preserve"> or </w:t>
      </w:r>
      <w:r w:rsidR="00EF602C" w:rsidRPr="00B36189">
        <w:rPr>
          <w:rFonts w:ascii="Times New Roman" w:eastAsia="Times New Roman" w:hAnsi="Times New Roman"/>
          <w:sz w:val="22"/>
          <w:szCs w:val="22"/>
        </w:rPr>
        <w:t>0,04</w:t>
      </w:r>
      <w:r w:rsidRPr="00B36189">
        <w:rPr>
          <w:rFonts w:ascii="Times New Roman" w:eastAsia="Times New Roman" w:hAnsi="Times New Roman"/>
          <w:sz w:val="22"/>
          <w:szCs w:val="22"/>
        </w:rPr>
        <w:t xml:space="preserve"> </w:t>
      </w:r>
      <w:r w:rsidR="00EF602C" w:rsidRPr="00B36189">
        <w:rPr>
          <w:rFonts w:ascii="Times New Roman" w:eastAsia="Times New Roman" w:hAnsi="Times New Roman"/>
          <w:sz w:val="22"/>
          <w:szCs w:val="22"/>
        </w:rPr>
        <w:t xml:space="preserve">&lt; 0,05. </w:t>
      </w:r>
      <w:r w:rsidRPr="00B36189">
        <w:rPr>
          <w:rFonts w:ascii="Times New Roman" w:eastAsia="Times New Roman" w:hAnsi="Times New Roman" w:cs="Times New Roman"/>
          <w:color w:val="000000" w:themeColor="text1"/>
          <w:sz w:val="22"/>
          <w:szCs w:val="22"/>
          <w:lang w:val="en" w:eastAsia="id-ID"/>
        </w:rPr>
        <w:t>It is proven that the variable Celebrity Endorser influences the purchase interest of a Honda Beat Matic Motorcycle.</w:t>
      </w:r>
    </w:p>
    <w:p w14:paraId="1800794A" w14:textId="6B8861E2" w:rsidR="00EF602C" w:rsidRPr="00B36189" w:rsidRDefault="00EF602C" w:rsidP="00617367">
      <w:pPr>
        <w:pStyle w:val="ListParagraph"/>
        <w:tabs>
          <w:tab w:val="left" w:pos="720"/>
        </w:tabs>
        <w:spacing w:line="240" w:lineRule="auto"/>
        <w:ind w:left="426"/>
        <w:jc w:val="both"/>
        <w:rPr>
          <w:rFonts w:ascii="Times New Roman" w:eastAsia="Times New Roman" w:hAnsi="Times New Roman"/>
        </w:rPr>
      </w:pPr>
      <w:r w:rsidRPr="00B36189">
        <w:rPr>
          <w:rFonts w:ascii="Times New Roman" w:eastAsia="Times New Roman" w:hAnsi="Times New Roman"/>
        </w:rPr>
        <w:t>b)</w:t>
      </w:r>
      <w:r w:rsidRPr="00B36189">
        <w:rPr>
          <w:rFonts w:ascii="Times New Roman" w:eastAsia="Times New Roman" w:hAnsi="Times New Roman"/>
        </w:rPr>
        <w:tab/>
      </w:r>
      <w:r w:rsidR="00D81BC1" w:rsidRPr="00B36189">
        <w:rPr>
          <w:rFonts w:ascii="Times New Roman" w:eastAsia="Times New Roman" w:hAnsi="Times New Roman"/>
        </w:rPr>
        <w:t>Sales Promotion effects</w:t>
      </w:r>
      <w:r w:rsidRPr="00B36189">
        <w:rPr>
          <w:rFonts w:ascii="Times New Roman" w:eastAsia="Times New Roman" w:hAnsi="Times New Roman"/>
        </w:rPr>
        <w:t xml:space="preserve"> (X2) </w:t>
      </w:r>
      <w:r w:rsidR="00D81BC1" w:rsidRPr="00B36189">
        <w:rPr>
          <w:rFonts w:ascii="Times New Roman" w:eastAsia="Times New Roman" w:hAnsi="Times New Roman"/>
        </w:rPr>
        <w:t>against Buying Interest using</w:t>
      </w:r>
      <w:r w:rsidRPr="00B36189">
        <w:rPr>
          <w:rFonts w:ascii="Times New Roman" w:eastAsia="Times New Roman" w:hAnsi="Times New Roman"/>
        </w:rPr>
        <w:t xml:space="preserve"> (Y2)</w:t>
      </w:r>
    </w:p>
    <w:p w14:paraId="6539DD8D" w14:textId="1FFA7831" w:rsidR="00EF602C" w:rsidRPr="00B36189" w:rsidRDefault="00EF602C" w:rsidP="00D81BC1">
      <w:pPr>
        <w:pStyle w:val="ListParagraph"/>
        <w:tabs>
          <w:tab w:val="left" w:pos="720"/>
        </w:tabs>
        <w:spacing w:line="240" w:lineRule="auto"/>
        <w:ind w:left="709"/>
        <w:jc w:val="both"/>
        <w:rPr>
          <w:rFonts w:ascii="Times New Roman" w:eastAsia="Times New Roman" w:hAnsi="Times New Roman"/>
        </w:rPr>
      </w:pPr>
      <w:r w:rsidRPr="00B36189">
        <w:rPr>
          <w:rFonts w:ascii="Times New Roman" w:eastAsia="Times New Roman" w:hAnsi="Times New Roman"/>
        </w:rPr>
        <w:tab/>
      </w:r>
      <w:r w:rsidR="00D81BC1" w:rsidRPr="00B36189">
        <w:rPr>
          <w:rFonts w:ascii="Times New Roman" w:eastAsia="Times New Roman" w:hAnsi="Times New Roman"/>
        </w:rPr>
        <w:t xml:space="preserve">The conclusion H0 rejected or Ha accepted for value </w:t>
      </w:r>
      <w:r w:rsidR="00D81BC1" w:rsidRPr="00B36189">
        <w:rPr>
          <w:rFonts w:ascii="Times New Roman" w:eastAsia="Times New Roman" w:hAnsi="Times New Roman"/>
          <w:i/>
          <w:iCs/>
        </w:rPr>
        <w:t xml:space="preserve">ρ-value </w:t>
      </w:r>
      <w:r w:rsidR="00D81BC1" w:rsidRPr="00B36189">
        <w:rPr>
          <w:rFonts w:ascii="Times New Roman" w:eastAsia="Times New Roman" w:hAnsi="Times New Roman"/>
          <w:iCs/>
        </w:rPr>
        <w:t xml:space="preserve">less than the real level </w:t>
      </w:r>
      <w:r w:rsidRPr="00B36189">
        <w:rPr>
          <w:rFonts w:ascii="Times New Roman" w:eastAsia="Times New Roman" w:hAnsi="Times New Roman"/>
        </w:rPr>
        <w:t xml:space="preserve">α = 0,05 </w:t>
      </w:r>
      <w:r w:rsidR="00D81BC1" w:rsidRPr="00B36189">
        <w:rPr>
          <w:rFonts w:ascii="Times New Roman" w:eastAsia="Times New Roman" w:hAnsi="Times New Roman"/>
        </w:rPr>
        <w:t>or</w:t>
      </w:r>
      <w:r w:rsidRPr="00B36189">
        <w:rPr>
          <w:rFonts w:ascii="Times New Roman" w:eastAsia="Times New Roman" w:hAnsi="Times New Roman"/>
        </w:rPr>
        <w:t xml:space="preserve"> 0,515 &gt; 0,05.</w:t>
      </w:r>
      <w:r w:rsidR="00D81BC1" w:rsidRPr="00B36189">
        <w:rPr>
          <w:rFonts w:ascii="Times New Roman" w:eastAsia="Times New Roman" w:hAnsi="Times New Roman"/>
        </w:rPr>
        <w:t xml:space="preserve"> </w:t>
      </w:r>
      <w:r w:rsidR="00D81BC1" w:rsidRPr="00B36189">
        <w:rPr>
          <w:rFonts w:ascii="Times New Roman" w:hAnsi="Times New Roman"/>
          <w:color w:val="000000" w:themeColor="text1"/>
          <w:shd w:val="clear" w:color="auto" w:fill="F8F9FA"/>
        </w:rPr>
        <w:t>It is proven that the Sales Promotion variable has no effect on Purchase Intention, because Sales Promotion is not able to attract consumer attention to buy a motorcycle.</w:t>
      </w:r>
    </w:p>
    <w:p w14:paraId="77F569F9" w14:textId="24464BE4" w:rsidR="00EF602C" w:rsidRPr="00B36189" w:rsidRDefault="00EF602C" w:rsidP="00D81BC1">
      <w:pPr>
        <w:pStyle w:val="ListParagraph"/>
        <w:tabs>
          <w:tab w:val="left" w:pos="720"/>
        </w:tabs>
        <w:spacing w:after="0" w:line="240" w:lineRule="auto"/>
        <w:ind w:left="426"/>
        <w:jc w:val="both"/>
        <w:rPr>
          <w:rFonts w:ascii="Times New Roman" w:eastAsia="Times New Roman" w:hAnsi="Times New Roman"/>
        </w:rPr>
      </w:pPr>
      <w:r w:rsidRPr="00B36189">
        <w:rPr>
          <w:rFonts w:ascii="Times New Roman" w:eastAsia="Times New Roman" w:hAnsi="Times New Roman"/>
        </w:rPr>
        <w:t>c)</w:t>
      </w:r>
      <w:r w:rsidRPr="00B36189">
        <w:rPr>
          <w:rFonts w:ascii="Times New Roman" w:eastAsia="Times New Roman" w:hAnsi="Times New Roman"/>
        </w:rPr>
        <w:tab/>
      </w:r>
      <w:r w:rsidR="00D81BC1" w:rsidRPr="00B36189">
        <w:rPr>
          <w:rFonts w:ascii="Times New Roman" w:eastAsia="Times New Roman" w:hAnsi="Times New Roman"/>
        </w:rPr>
        <w:t>The influence of Brand Advantage</w:t>
      </w:r>
      <w:r w:rsidRPr="00B36189">
        <w:rPr>
          <w:rFonts w:ascii="Times New Roman" w:eastAsia="Times New Roman" w:hAnsi="Times New Roman"/>
        </w:rPr>
        <w:t xml:space="preserve"> (Y1) </w:t>
      </w:r>
      <w:r w:rsidR="00D81BC1" w:rsidRPr="00B36189">
        <w:rPr>
          <w:rFonts w:ascii="Times New Roman" w:eastAsia="Times New Roman" w:hAnsi="Times New Roman"/>
        </w:rPr>
        <w:t>against Buying Interest using</w:t>
      </w:r>
      <w:r w:rsidRPr="00B36189">
        <w:rPr>
          <w:rFonts w:ascii="Times New Roman" w:eastAsia="Times New Roman" w:hAnsi="Times New Roman"/>
        </w:rPr>
        <w:t xml:space="preserve"> (Y2)</w:t>
      </w:r>
    </w:p>
    <w:p w14:paraId="1CEF6A0C" w14:textId="5D947A6A" w:rsidR="00EF602C" w:rsidRPr="00D81BC1" w:rsidRDefault="00D81BC1" w:rsidP="00D81BC1">
      <w:pPr>
        <w:pStyle w:val="HTMLPreformatted"/>
        <w:shd w:val="clear" w:color="auto" w:fill="F8F9FA"/>
        <w:tabs>
          <w:tab w:val="clear" w:pos="916"/>
        </w:tabs>
        <w:ind w:left="709"/>
        <w:jc w:val="both"/>
        <w:rPr>
          <w:rFonts w:ascii="Courier New" w:eastAsia="Times New Roman" w:hAnsi="Courier New" w:cs="Courier New"/>
          <w:color w:val="222222"/>
          <w:sz w:val="42"/>
          <w:szCs w:val="42"/>
          <w:lang w:val="id-ID" w:eastAsia="id-ID"/>
        </w:rPr>
      </w:pPr>
      <w:r w:rsidRPr="00B36189">
        <w:rPr>
          <w:rFonts w:ascii="Times New Roman" w:eastAsia="Times New Roman" w:hAnsi="Times New Roman"/>
          <w:sz w:val="22"/>
          <w:szCs w:val="22"/>
        </w:rPr>
        <w:t xml:space="preserve">The conclusion H0 rejected or Ha accepted for value </w:t>
      </w:r>
      <w:r w:rsidRPr="00B36189">
        <w:rPr>
          <w:rFonts w:ascii="Times New Roman" w:eastAsia="Times New Roman" w:hAnsi="Times New Roman"/>
          <w:i/>
          <w:iCs/>
          <w:sz w:val="22"/>
          <w:szCs w:val="22"/>
        </w:rPr>
        <w:t xml:space="preserve">ρ-value </w:t>
      </w:r>
      <w:r w:rsidRPr="00B36189">
        <w:rPr>
          <w:rFonts w:ascii="Times New Roman" w:eastAsia="Times New Roman" w:hAnsi="Times New Roman"/>
          <w:iCs/>
          <w:sz w:val="22"/>
          <w:szCs w:val="22"/>
        </w:rPr>
        <w:t xml:space="preserve">less than the real level </w:t>
      </w:r>
      <w:r w:rsidR="00EF602C" w:rsidRPr="00B36189">
        <w:rPr>
          <w:rFonts w:ascii="Times New Roman" w:eastAsia="Times New Roman" w:hAnsi="Times New Roman"/>
          <w:sz w:val="22"/>
          <w:szCs w:val="22"/>
        </w:rPr>
        <w:t xml:space="preserve">α = 0,05 </w:t>
      </w:r>
      <w:r w:rsidRPr="00B36189">
        <w:rPr>
          <w:rFonts w:ascii="Times New Roman" w:eastAsia="Times New Roman" w:hAnsi="Times New Roman"/>
          <w:sz w:val="22"/>
          <w:szCs w:val="22"/>
        </w:rPr>
        <w:t>or</w:t>
      </w:r>
      <w:r w:rsidR="00EF602C" w:rsidRPr="00B36189">
        <w:rPr>
          <w:rFonts w:ascii="Times New Roman" w:eastAsia="Times New Roman" w:hAnsi="Times New Roman"/>
          <w:sz w:val="22"/>
          <w:szCs w:val="22"/>
        </w:rPr>
        <w:t xml:space="preserve"> 0,000 &lt; 0,05. </w:t>
      </w:r>
      <w:r w:rsidRPr="00B36189">
        <w:rPr>
          <w:rFonts w:ascii="Times New Roman" w:eastAsia="Times New Roman" w:hAnsi="Times New Roman" w:cs="Times New Roman"/>
          <w:color w:val="000000" w:themeColor="text1"/>
          <w:sz w:val="22"/>
          <w:szCs w:val="22"/>
          <w:lang w:val="en" w:eastAsia="id-ID"/>
        </w:rPr>
        <w:t>It is proven that the Brand Advantage variable affects Purchase Intention and can increase Purchase Intention for Honda Beat Matic Motorbikes.</w:t>
      </w:r>
    </w:p>
    <w:p w14:paraId="27C41A1D" w14:textId="77777777" w:rsidR="00EF602C" w:rsidRPr="00AE372B" w:rsidRDefault="00EF602C" w:rsidP="00EF602C">
      <w:pPr>
        <w:pStyle w:val="ListParagraph"/>
        <w:tabs>
          <w:tab w:val="left" w:pos="720"/>
        </w:tabs>
        <w:spacing w:line="240" w:lineRule="auto"/>
        <w:ind w:left="0"/>
        <w:jc w:val="both"/>
        <w:rPr>
          <w:rFonts w:ascii="Times New Roman" w:eastAsia="Times New Roman" w:hAnsi="Times New Roman"/>
        </w:rPr>
      </w:pPr>
    </w:p>
    <w:p w14:paraId="292A9684" w14:textId="16BF11D3" w:rsidR="00EF602C" w:rsidRDefault="00EF602C" w:rsidP="00EF602C">
      <w:pPr>
        <w:pStyle w:val="ListParagraph"/>
        <w:tabs>
          <w:tab w:val="left" w:pos="720"/>
        </w:tabs>
        <w:spacing w:line="240" w:lineRule="auto"/>
        <w:ind w:left="0"/>
        <w:jc w:val="both"/>
        <w:rPr>
          <w:rFonts w:ascii="Times New Roman" w:hAnsi="Times New Roman"/>
          <w:b/>
        </w:rPr>
      </w:pPr>
      <w:r w:rsidRPr="00AE372B">
        <w:rPr>
          <w:rFonts w:ascii="Times New Roman" w:hAnsi="Times New Roman"/>
          <w:b/>
        </w:rPr>
        <w:t>4.2.5</w:t>
      </w:r>
      <w:r w:rsidRPr="00AE372B">
        <w:rPr>
          <w:rFonts w:ascii="Times New Roman" w:hAnsi="Times New Roman"/>
          <w:b/>
        </w:rPr>
        <w:tab/>
        <w:t>Simultan</w:t>
      </w:r>
      <w:r w:rsidR="004408E2">
        <w:rPr>
          <w:rFonts w:ascii="Times New Roman" w:hAnsi="Times New Roman"/>
          <w:b/>
        </w:rPr>
        <w:t>eous Test</w:t>
      </w:r>
      <w:r w:rsidRPr="00AE372B">
        <w:rPr>
          <w:rFonts w:ascii="Times New Roman" w:hAnsi="Times New Roman"/>
          <w:b/>
        </w:rPr>
        <w:t xml:space="preserve"> (</w:t>
      </w:r>
      <w:r w:rsidR="004408E2">
        <w:rPr>
          <w:rFonts w:ascii="Times New Roman" w:hAnsi="Times New Roman"/>
          <w:b/>
        </w:rPr>
        <w:t>Test</w:t>
      </w:r>
      <w:r w:rsidRPr="00AE372B">
        <w:rPr>
          <w:rFonts w:ascii="Times New Roman" w:hAnsi="Times New Roman"/>
          <w:b/>
        </w:rPr>
        <w:t xml:space="preserve"> F)</w:t>
      </w:r>
    </w:p>
    <w:p w14:paraId="25737D4C" w14:textId="77777777" w:rsidR="004408E2" w:rsidRPr="00AE372B" w:rsidRDefault="004408E2" w:rsidP="00EF602C">
      <w:pPr>
        <w:pStyle w:val="ListParagraph"/>
        <w:tabs>
          <w:tab w:val="left" w:pos="720"/>
        </w:tabs>
        <w:spacing w:line="240" w:lineRule="auto"/>
        <w:ind w:left="0"/>
        <w:jc w:val="both"/>
        <w:rPr>
          <w:rFonts w:ascii="Times New Roman" w:hAnsi="Times New Roman"/>
          <w:b/>
        </w:rPr>
      </w:pPr>
    </w:p>
    <w:p w14:paraId="61DD0078" w14:textId="1EE33097" w:rsidR="00617367" w:rsidRPr="00AE372B" w:rsidRDefault="00617367" w:rsidP="00617367">
      <w:pPr>
        <w:pStyle w:val="ListParagraph"/>
        <w:spacing w:after="0" w:line="240" w:lineRule="auto"/>
        <w:ind w:left="360" w:firstLine="360"/>
        <w:jc w:val="center"/>
        <w:rPr>
          <w:rFonts w:ascii="Times New Roman" w:eastAsia="Times New Roman" w:hAnsi="Times New Roman"/>
        </w:rPr>
      </w:pPr>
      <w:r w:rsidRPr="00AE372B">
        <w:rPr>
          <w:rFonts w:ascii="Times New Roman" w:eastAsia="Times New Roman" w:hAnsi="Times New Roman"/>
          <w:b/>
        </w:rPr>
        <w:t>Tab</w:t>
      </w:r>
      <w:r w:rsidR="004408E2">
        <w:rPr>
          <w:rFonts w:ascii="Times New Roman" w:eastAsia="Times New Roman" w:hAnsi="Times New Roman"/>
          <w:b/>
        </w:rPr>
        <w:t>le</w:t>
      </w:r>
      <w:r w:rsidRPr="00AE372B">
        <w:rPr>
          <w:rFonts w:ascii="Times New Roman" w:eastAsia="Times New Roman" w:hAnsi="Times New Roman"/>
          <w:b/>
        </w:rPr>
        <w:t xml:space="preserve"> 4.5</w:t>
      </w:r>
      <w:r w:rsidRPr="00AE372B">
        <w:rPr>
          <w:rFonts w:ascii="Times New Roman" w:eastAsia="Times New Roman" w:hAnsi="Times New Roman"/>
          <w:b/>
          <w:lang w:val="id-ID"/>
        </w:rPr>
        <w:t>4</w:t>
      </w:r>
      <w:r w:rsidRPr="00AE372B">
        <w:rPr>
          <w:rFonts w:ascii="Times New Roman" w:eastAsia="Times New Roman" w:hAnsi="Times New Roman"/>
        </w:rPr>
        <w:t xml:space="preserve"> </w:t>
      </w:r>
      <w:r w:rsidR="004408E2" w:rsidRPr="004408E2">
        <w:rPr>
          <w:rFonts w:ascii="Times New Roman" w:hAnsi="Times New Roman"/>
          <w:bCs/>
        </w:rPr>
        <w:t>Simultaneous Test</w:t>
      </w:r>
      <w:r w:rsidR="004408E2" w:rsidRPr="004408E2">
        <w:rPr>
          <w:rFonts w:ascii="Times New Roman" w:hAnsi="Times New Roman"/>
          <w:bCs/>
        </w:rPr>
        <w:t xml:space="preserve"> Result</w:t>
      </w:r>
      <w:r w:rsidRPr="004408E2">
        <w:rPr>
          <w:rFonts w:ascii="Times New Roman" w:eastAsia="Times New Roman" w:hAnsi="Times New Roman"/>
          <w:bCs/>
        </w:rPr>
        <w:t xml:space="preserve"> F</w:t>
      </w:r>
    </w:p>
    <w:tbl>
      <w:tblPr>
        <w:tblpPr w:leftFromText="180" w:rightFromText="180" w:vertAnchor="text" w:horzAnchor="margin" w:tblpXSpec="right" w:tblpY="134"/>
        <w:tblW w:w="796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617367" w:rsidRPr="00AE372B" w14:paraId="0D677BF7" w14:textId="77777777" w:rsidTr="00A22AE3">
        <w:trPr>
          <w:cantSplit/>
        </w:trPr>
        <w:tc>
          <w:tcPr>
            <w:tcW w:w="7969" w:type="dxa"/>
            <w:gridSpan w:val="7"/>
            <w:shd w:val="clear" w:color="auto" w:fill="FFFFFF"/>
            <w:vAlign w:val="center"/>
          </w:tcPr>
          <w:p w14:paraId="7667F679" w14:textId="77777777" w:rsidR="00617367" w:rsidRPr="00AE372B" w:rsidRDefault="00617367" w:rsidP="00A22AE3">
            <w:pPr>
              <w:autoSpaceDE w:val="0"/>
              <w:autoSpaceDN w:val="0"/>
              <w:adjustRightInd w:val="0"/>
              <w:spacing w:after="0" w:line="240" w:lineRule="auto"/>
              <w:ind w:left="60" w:right="60"/>
              <w:jc w:val="center"/>
              <w:rPr>
                <w:rFonts w:ascii="Times New Roman" w:hAnsi="Times New Roman"/>
              </w:rPr>
            </w:pPr>
            <w:proofErr w:type="spellStart"/>
            <w:r w:rsidRPr="00AE372B">
              <w:rPr>
                <w:rFonts w:ascii="Times New Roman" w:hAnsi="Times New Roman"/>
                <w:b/>
                <w:bCs/>
              </w:rPr>
              <w:t>ANOVA</w:t>
            </w:r>
            <w:r w:rsidRPr="00AE372B">
              <w:rPr>
                <w:rFonts w:ascii="Times New Roman" w:hAnsi="Times New Roman"/>
                <w:b/>
                <w:bCs/>
                <w:vertAlign w:val="superscript"/>
              </w:rPr>
              <w:t>a</w:t>
            </w:r>
            <w:proofErr w:type="spellEnd"/>
          </w:p>
        </w:tc>
      </w:tr>
      <w:tr w:rsidR="00617367" w:rsidRPr="00AE372B" w14:paraId="19214462" w14:textId="77777777" w:rsidTr="00A22AE3">
        <w:trPr>
          <w:cantSplit/>
        </w:trPr>
        <w:tc>
          <w:tcPr>
            <w:tcW w:w="2017" w:type="dxa"/>
            <w:gridSpan w:val="2"/>
            <w:tcBorders>
              <w:top w:val="single" w:sz="12" w:space="0" w:color="auto"/>
              <w:bottom w:val="single" w:sz="12" w:space="0" w:color="auto"/>
              <w:right w:val="single" w:sz="12" w:space="0" w:color="auto"/>
            </w:tcBorders>
            <w:shd w:val="clear" w:color="auto" w:fill="FFFFFF"/>
            <w:vAlign w:val="bottom"/>
          </w:tcPr>
          <w:p w14:paraId="560B7DE2" w14:textId="77777777" w:rsidR="00617367" w:rsidRPr="00AE372B" w:rsidRDefault="00617367" w:rsidP="00A22AE3">
            <w:pPr>
              <w:autoSpaceDE w:val="0"/>
              <w:autoSpaceDN w:val="0"/>
              <w:adjustRightInd w:val="0"/>
              <w:spacing w:after="0" w:line="240" w:lineRule="auto"/>
              <w:ind w:left="60" w:right="60"/>
              <w:rPr>
                <w:rFonts w:ascii="Times New Roman" w:hAnsi="Times New Roman"/>
              </w:rPr>
            </w:pPr>
            <w:r w:rsidRPr="00AE372B">
              <w:rPr>
                <w:rFonts w:ascii="Times New Roman" w:hAnsi="Times New Roman"/>
              </w:rPr>
              <w:t>Model</w:t>
            </w:r>
          </w:p>
        </w:tc>
        <w:tc>
          <w:tcPr>
            <w:tcW w:w="1469" w:type="dxa"/>
            <w:tcBorders>
              <w:top w:val="single" w:sz="12" w:space="0" w:color="auto"/>
              <w:left w:val="single" w:sz="12" w:space="0" w:color="auto"/>
              <w:bottom w:val="single" w:sz="12" w:space="0" w:color="auto"/>
              <w:right w:val="single" w:sz="12" w:space="0" w:color="auto"/>
            </w:tcBorders>
            <w:shd w:val="clear" w:color="auto" w:fill="FFFFFF"/>
            <w:vAlign w:val="bottom"/>
          </w:tcPr>
          <w:p w14:paraId="11E92810" w14:textId="77777777" w:rsidR="00617367" w:rsidRPr="00AE372B" w:rsidRDefault="00617367" w:rsidP="00A22AE3">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Sum of Squares</w:t>
            </w:r>
          </w:p>
        </w:tc>
        <w:tc>
          <w:tcPr>
            <w:tcW w:w="1025" w:type="dxa"/>
            <w:tcBorders>
              <w:top w:val="single" w:sz="12" w:space="0" w:color="auto"/>
              <w:left w:val="single" w:sz="12" w:space="0" w:color="auto"/>
              <w:bottom w:val="single" w:sz="12" w:space="0" w:color="auto"/>
              <w:right w:val="single" w:sz="12" w:space="0" w:color="auto"/>
            </w:tcBorders>
            <w:shd w:val="clear" w:color="auto" w:fill="FFFFFF"/>
            <w:vAlign w:val="center"/>
          </w:tcPr>
          <w:p w14:paraId="38B2A2F0" w14:textId="77777777" w:rsidR="00617367" w:rsidRPr="00AE372B" w:rsidRDefault="00617367" w:rsidP="00A22AE3">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Df</w:t>
            </w:r>
          </w:p>
        </w:tc>
        <w:tc>
          <w:tcPr>
            <w:tcW w:w="1408" w:type="dxa"/>
            <w:tcBorders>
              <w:top w:val="single" w:sz="12" w:space="0" w:color="auto"/>
              <w:left w:val="single" w:sz="12" w:space="0" w:color="auto"/>
              <w:bottom w:val="single" w:sz="12" w:space="0" w:color="auto"/>
              <w:right w:val="single" w:sz="12" w:space="0" w:color="auto"/>
            </w:tcBorders>
            <w:shd w:val="clear" w:color="auto" w:fill="FFFFFF"/>
            <w:vAlign w:val="center"/>
          </w:tcPr>
          <w:p w14:paraId="3821A2B6" w14:textId="77777777" w:rsidR="00617367" w:rsidRPr="00AE372B" w:rsidRDefault="00617367" w:rsidP="00A22AE3">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Mean Square</w:t>
            </w:r>
          </w:p>
        </w:tc>
        <w:tc>
          <w:tcPr>
            <w:tcW w:w="1025" w:type="dxa"/>
            <w:tcBorders>
              <w:top w:val="single" w:sz="12" w:space="0" w:color="auto"/>
              <w:left w:val="single" w:sz="12" w:space="0" w:color="auto"/>
              <w:bottom w:val="single" w:sz="12" w:space="0" w:color="auto"/>
              <w:right w:val="single" w:sz="12" w:space="0" w:color="auto"/>
            </w:tcBorders>
            <w:shd w:val="clear" w:color="auto" w:fill="FFFFFF"/>
            <w:vAlign w:val="bottom"/>
          </w:tcPr>
          <w:p w14:paraId="7D6BEB91" w14:textId="77777777" w:rsidR="00617367" w:rsidRPr="00AE372B" w:rsidRDefault="00617367" w:rsidP="00A22AE3">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F</w:t>
            </w:r>
          </w:p>
        </w:tc>
        <w:tc>
          <w:tcPr>
            <w:tcW w:w="1025" w:type="dxa"/>
            <w:tcBorders>
              <w:top w:val="single" w:sz="12" w:space="0" w:color="auto"/>
              <w:left w:val="single" w:sz="12" w:space="0" w:color="auto"/>
              <w:bottom w:val="single" w:sz="12" w:space="0" w:color="auto"/>
            </w:tcBorders>
            <w:shd w:val="clear" w:color="auto" w:fill="FFFFFF"/>
            <w:vAlign w:val="bottom"/>
          </w:tcPr>
          <w:p w14:paraId="30391682" w14:textId="77777777" w:rsidR="00617367" w:rsidRPr="00AE372B" w:rsidRDefault="00617367" w:rsidP="00A22AE3">
            <w:pPr>
              <w:autoSpaceDE w:val="0"/>
              <w:autoSpaceDN w:val="0"/>
              <w:adjustRightInd w:val="0"/>
              <w:spacing w:after="0" w:line="240" w:lineRule="auto"/>
              <w:ind w:left="60" w:right="60"/>
              <w:jc w:val="center"/>
              <w:rPr>
                <w:rFonts w:ascii="Times New Roman" w:hAnsi="Times New Roman"/>
              </w:rPr>
            </w:pPr>
            <w:r w:rsidRPr="00AE372B">
              <w:rPr>
                <w:rFonts w:ascii="Times New Roman" w:hAnsi="Times New Roman"/>
              </w:rPr>
              <w:t>Sig.</w:t>
            </w:r>
          </w:p>
        </w:tc>
      </w:tr>
      <w:tr w:rsidR="00617367" w:rsidRPr="00AE372B" w14:paraId="7F6F1D64" w14:textId="77777777" w:rsidTr="00A22AE3">
        <w:trPr>
          <w:cantSplit/>
        </w:trPr>
        <w:tc>
          <w:tcPr>
            <w:tcW w:w="733" w:type="dxa"/>
            <w:vMerge w:val="restart"/>
            <w:tcBorders>
              <w:top w:val="single" w:sz="12" w:space="0" w:color="auto"/>
              <w:right w:val="single" w:sz="12" w:space="0" w:color="auto"/>
            </w:tcBorders>
            <w:shd w:val="clear" w:color="auto" w:fill="E0E0E0"/>
          </w:tcPr>
          <w:p w14:paraId="2C491E32" w14:textId="77777777" w:rsidR="00617367" w:rsidRPr="00AE372B" w:rsidRDefault="00617367" w:rsidP="00A22AE3">
            <w:pPr>
              <w:autoSpaceDE w:val="0"/>
              <w:autoSpaceDN w:val="0"/>
              <w:adjustRightInd w:val="0"/>
              <w:spacing w:after="0" w:line="240" w:lineRule="auto"/>
              <w:ind w:left="60" w:right="60"/>
              <w:rPr>
                <w:rFonts w:ascii="Times New Roman" w:hAnsi="Times New Roman"/>
              </w:rPr>
            </w:pPr>
            <w:r w:rsidRPr="00AE372B">
              <w:rPr>
                <w:rFonts w:ascii="Times New Roman" w:hAnsi="Times New Roman"/>
              </w:rPr>
              <w:t>1</w:t>
            </w:r>
          </w:p>
        </w:tc>
        <w:tc>
          <w:tcPr>
            <w:tcW w:w="1284" w:type="dxa"/>
            <w:tcBorders>
              <w:top w:val="single" w:sz="12" w:space="0" w:color="auto"/>
              <w:left w:val="single" w:sz="12" w:space="0" w:color="auto"/>
              <w:bottom w:val="single" w:sz="12" w:space="0" w:color="auto"/>
              <w:right w:val="single" w:sz="12" w:space="0" w:color="auto"/>
            </w:tcBorders>
            <w:shd w:val="clear" w:color="auto" w:fill="E0E0E0"/>
          </w:tcPr>
          <w:p w14:paraId="0C183FA8" w14:textId="77777777" w:rsidR="00617367" w:rsidRPr="00AE372B" w:rsidRDefault="00617367" w:rsidP="00A22AE3">
            <w:pPr>
              <w:autoSpaceDE w:val="0"/>
              <w:autoSpaceDN w:val="0"/>
              <w:adjustRightInd w:val="0"/>
              <w:spacing w:after="0" w:line="240" w:lineRule="auto"/>
              <w:ind w:left="60" w:right="60"/>
              <w:rPr>
                <w:rFonts w:ascii="Times New Roman" w:hAnsi="Times New Roman"/>
              </w:rPr>
            </w:pPr>
            <w:r w:rsidRPr="00AE372B">
              <w:rPr>
                <w:rFonts w:ascii="Times New Roman" w:hAnsi="Times New Roman"/>
              </w:rPr>
              <w:t>Regression</w:t>
            </w:r>
          </w:p>
        </w:tc>
        <w:tc>
          <w:tcPr>
            <w:tcW w:w="1469" w:type="dxa"/>
            <w:tcBorders>
              <w:top w:val="single" w:sz="12" w:space="0" w:color="auto"/>
              <w:left w:val="single" w:sz="12" w:space="0" w:color="auto"/>
              <w:bottom w:val="single" w:sz="12" w:space="0" w:color="auto"/>
              <w:right w:val="single" w:sz="12" w:space="0" w:color="auto"/>
            </w:tcBorders>
            <w:shd w:val="clear" w:color="auto" w:fill="FFFFFF"/>
          </w:tcPr>
          <w:p w14:paraId="194EBB31" w14:textId="77777777" w:rsidR="00617367" w:rsidRPr="00AE372B" w:rsidRDefault="00617367" w:rsidP="00A22AE3">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713.540</w:t>
            </w:r>
          </w:p>
        </w:tc>
        <w:tc>
          <w:tcPr>
            <w:tcW w:w="1025" w:type="dxa"/>
            <w:tcBorders>
              <w:top w:val="single" w:sz="12" w:space="0" w:color="auto"/>
              <w:left w:val="single" w:sz="12" w:space="0" w:color="auto"/>
              <w:bottom w:val="single" w:sz="12" w:space="0" w:color="auto"/>
              <w:right w:val="single" w:sz="12" w:space="0" w:color="auto"/>
            </w:tcBorders>
            <w:shd w:val="clear" w:color="auto" w:fill="FFFFFF"/>
            <w:vAlign w:val="center"/>
          </w:tcPr>
          <w:p w14:paraId="7C701240" w14:textId="77777777" w:rsidR="00617367" w:rsidRPr="00AE372B" w:rsidRDefault="00617367" w:rsidP="00A22AE3">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3</w:t>
            </w:r>
          </w:p>
        </w:tc>
        <w:tc>
          <w:tcPr>
            <w:tcW w:w="1408" w:type="dxa"/>
            <w:tcBorders>
              <w:top w:val="single" w:sz="12" w:space="0" w:color="auto"/>
              <w:left w:val="single" w:sz="12" w:space="0" w:color="auto"/>
              <w:bottom w:val="single" w:sz="12" w:space="0" w:color="auto"/>
              <w:right w:val="single" w:sz="12" w:space="0" w:color="auto"/>
            </w:tcBorders>
            <w:shd w:val="clear" w:color="auto" w:fill="FFFFFF"/>
            <w:vAlign w:val="center"/>
          </w:tcPr>
          <w:p w14:paraId="72791E14" w14:textId="77777777" w:rsidR="00617367" w:rsidRPr="00AE372B" w:rsidRDefault="00617367" w:rsidP="00A22AE3">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237.847</w:t>
            </w:r>
          </w:p>
        </w:tc>
        <w:tc>
          <w:tcPr>
            <w:tcW w:w="1025" w:type="dxa"/>
            <w:tcBorders>
              <w:top w:val="single" w:sz="12" w:space="0" w:color="auto"/>
              <w:left w:val="single" w:sz="12" w:space="0" w:color="auto"/>
              <w:bottom w:val="single" w:sz="12" w:space="0" w:color="auto"/>
              <w:right w:val="single" w:sz="12" w:space="0" w:color="auto"/>
            </w:tcBorders>
            <w:shd w:val="clear" w:color="auto" w:fill="FFFFFF"/>
          </w:tcPr>
          <w:p w14:paraId="2B83D6C9" w14:textId="77777777" w:rsidR="00617367" w:rsidRPr="00AE372B" w:rsidRDefault="00617367" w:rsidP="00A22AE3">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82.059</w:t>
            </w:r>
          </w:p>
        </w:tc>
        <w:tc>
          <w:tcPr>
            <w:tcW w:w="1025" w:type="dxa"/>
            <w:tcBorders>
              <w:top w:val="single" w:sz="12" w:space="0" w:color="auto"/>
              <w:left w:val="single" w:sz="12" w:space="0" w:color="auto"/>
              <w:bottom w:val="single" w:sz="12" w:space="0" w:color="auto"/>
            </w:tcBorders>
            <w:shd w:val="clear" w:color="auto" w:fill="FFFFFF"/>
          </w:tcPr>
          <w:p w14:paraId="7BD397AF" w14:textId="77777777" w:rsidR="00617367" w:rsidRPr="00AE372B" w:rsidRDefault="00617367" w:rsidP="00A22AE3">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.000</w:t>
            </w:r>
            <w:r w:rsidRPr="00AE372B">
              <w:rPr>
                <w:rFonts w:ascii="Times New Roman" w:hAnsi="Times New Roman"/>
                <w:vertAlign w:val="superscript"/>
              </w:rPr>
              <w:t>b</w:t>
            </w:r>
          </w:p>
        </w:tc>
      </w:tr>
      <w:tr w:rsidR="00617367" w:rsidRPr="00AE372B" w14:paraId="218D1254" w14:textId="77777777" w:rsidTr="00A22AE3">
        <w:trPr>
          <w:cantSplit/>
        </w:trPr>
        <w:tc>
          <w:tcPr>
            <w:tcW w:w="733" w:type="dxa"/>
            <w:vMerge/>
            <w:tcBorders>
              <w:right w:val="single" w:sz="12" w:space="0" w:color="auto"/>
            </w:tcBorders>
            <w:shd w:val="clear" w:color="auto" w:fill="E0E0E0"/>
          </w:tcPr>
          <w:p w14:paraId="64C7793E" w14:textId="77777777" w:rsidR="00617367" w:rsidRPr="00AE372B" w:rsidRDefault="00617367" w:rsidP="00A22AE3">
            <w:pPr>
              <w:autoSpaceDE w:val="0"/>
              <w:autoSpaceDN w:val="0"/>
              <w:adjustRightInd w:val="0"/>
              <w:spacing w:after="0" w:line="240" w:lineRule="auto"/>
              <w:rPr>
                <w:rFonts w:ascii="Times New Roman" w:hAnsi="Times New Roman"/>
              </w:rPr>
            </w:pPr>
          </w:p>
        </w:tc>
        <w:tc>
          <w:tcPr>
            <w:tcW w:w="1284" w:type="dxa"/>
            <w:tcBorders>
              <w:top w:val="single" w:sz="12" w:space="0" w:color="auto"/>
              <w:left w:val="single" w:sz="12" w:space="0" w:color="auto"/>
              <w:bottom w:val="single" w:sz="12" w:space="0" w:color="auto"/>
              <w:right w:val="single" w:sz="12" w:space="0" w:color="auto"/>
            </w:tcBorders>
            <w:shd w:val="clear" w:color="auto" w:fill="E0E0E0"/>
          </w:tcPr>
          <w:p w14:paraId="5383195D" w14:textId="77777777" w:rsidR="00617367" w:rsidRPr="00AE372B" w:rsidRDefault="00617367" w:rsidP="00A22AE3">
            <w:pPr>
              <w:autoSpaceDE w:val="0"/>
              <w:autoSpaceDN w:val="0"/>
              <w:adjustRightInd w:val="0"/>
              <w:spacing w:after="0" w:line="240" w:lineRule="auto"/>
              <w:ind w:left="60" w:right="60"/>
              <w:rPr>
                <w:rFonts w:ascii="Times New Roman" w:hAnsi="Times New Roman"/>
              </w:rPr>
            </w:pPr>
            <w:r w:rsidRPr="00AE372B">
              <w:rPr>
                <w:rFonts w:ascii="Times New Roman" w:hAnsi="Times New Roman"/>
              </w:rPr>
              <w:t>Residual</w:t>
            </w:r>
          </w:p>
        </w:tc>
        <w:tc>
          <w:tcPr>
            <w:tcW w:w="1469" w:type="dxa"/>
            <w:tcBorders>
              <w:top w:val="single" w:sz="12" w:space="0" w:color="auto"/>
              <w:left w:val="single" w:sz="12" w:space="0" w:color="auto"/>
              <w:bottom w:val="single" w:sz="12" w:space="0" w:color="auto"/>
              <w:right w:val="single" w:sz="12" w:space="0" w:color="auto"/>
            </w:tcBorders>
            <w:shd w:val="clear" w:color="auto" w:fill="FFFFFF"/>
          </w:tcPr>
          <w:p w14:paraId="6770D674" w14:textId="77777777" w:rsidR="00617367" w:rsidRPr="00AE372B" w:rsidRDefault="00617367" w:rsidP="00A22AE3">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713.024</w:t>
            </w:r>
          </w:p>
        </w:tc>
        <w:tc>
          <w:tcPr>
            <w:tcW w:w="1025" w:type="dxa"/>
            <w:tcBorders>
              <w:top w:val="single" w:sz="12" w:space="0" w:color="auto"/>
              <w:left w:val="single" w:sz="12" w:space="0" w:color="auto"/>
              <w:bottom w:val="single" w:sz="12" w:space="0" w:color="auto"/>
              <w:right w:val="single" w:sz="12" w:space="0" w:color="auto"/>
            </w:tcBorders>
            <w:shd w:val="clear" w:color="auto" w:fill="FFFFFF"/>
            <w:vAlign w:val="center"/>
          </w:tcPr>
          <w:p w14:paraId="6EE01FE4" w14:textId="77777777" w:rsidR="00617367" w:rsidRPr="00AE372B" w:rsidRDefault="00617367" w:rsidP="00A22AE3">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246</w:t>
            </w:r>
          </w:p>
        </w:tc>
        <w:tc>
          <w:tcPr>
            <w:tcW w:w="1408" w:type="dxa"/>
            <w:tcBorders>
              <w:top w:val="single" w:sz="12" w:space="0" w:color="auto"/>
              <w:left w:val="single" w:sz="12" w:space="0" w:color="auto"/>
              <w:bottom w:val="single" w:sz="12" w:space="0" w:color="auto"/>
              <w:right w:val="single" w:sz="12" w:space="0" w:color="auto"/>
            </w:tcBorders>
            <w:shd w:val="clear" w:color="auto" w:fill="FFFFFF"/>
            <w:vAlign w:val="center"/>
          </w:tcPr>
          <w:p w14:paraId="2734626B" w14:textId="77777777" w:rsidR="00617367" w:rsidRPr="00AE372B" w:rsidRDefault="00617367" w:rsidP="00A22AE3">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2.898</w:t>
            </w:r>
          </w:p>
        </w:tc>
        <w:tc>
          <w:tcPr>
            <w:tcW w:w="1025" w:type="dxa"/>
            <w:tcBorders>
              <w:top w:val="single" w:sz="12" w:space="0" w:color="auto"/>
              <w:left w:val="single" w:sz="12" w:space="0" w:color="auto"/>
              <w:bottom w:val="single" w:sz="12" w:space="0" w:color="auto"/>
              <w:right w:val="single" w:sz="12" w:space="0" w:color="auto"/>
            </w:tcBorders>
            <w:shd w:val="clear" w:color="auto" w:fill="FFFFFF"/>
            <w:vAlign w:val="center"/>
          </w:tcPr>
          <w:p w14:paraId="1FB06EA0" w14:textId="77777777" w:rsidR="00617367" w:rsidRPr="00AE372B" w:rsidRDefault="00617367" w:rsidP="00A22AE3">
            <w:pPr>
              <w:autoSpaceDE w:val="0"/>
              <w:autoSpaceDN w:val="0"/>
              <w:adjustRightInd w:val="0"/>
              <w:spacing w:after="0" w:line="240" w:lineRule="auto"/>
              <w:rPr>
                <w:rFonts w:ascii="Times New Roman" w:hAnsi="Times New Roman"/>
              </w:rPr>
            </w:pPr>
          </w:p>
        </w:tc>
        <w:tc>
          <w:tcPr>
            <w:tcW w:w="1025" w:type="dxa"/>
            <w:tcBorders>
              <w:top w:val="single" w:sz="12" w:space="0" w:color="auto"/>
              <w:left w:val="single" w:sz="12" w:space="0" w:color="auto"/>
              <w:bottom w:val="single" w:sz="12" w:space="0" w:color="auto"/>
            </w:tcBorders>
            <w:shd w:val="clear" w:color="auto" w:fill="FFFFFF"/>
            <w:vAlign w:val="center"/>
          </w:tcPr>
          <w:p w14:paraId="4E90BC1A" w14:textId="77777777" w:rsidR="00617367" w:rsidRPr="00AE372B" w:rsidRDefault="00617367" w:rsidP="00A22AE3">
            <w:pPr>
              <w:autoSpaceDE w:val="0"/>
              <w:autoSpaceDN w:val="0"/>
              <w:adjustRightInd w:val="0"/>
              <w:spacing w:after="0" w:line="240" w:lineRule="auto"/>
              <w:rPr>
                <w:rFonts w:ascii="Times New Roman" w:hAnsi="Times New Roman"/>
              </w:rPr>
            </w:pPr>
          </w:p>
        </w:tc>
      </w:tr>
      <w:tr w:rsidR="00617367" w:rsidRPr="00AE372B" w14:paraId="3EC1D655" w14:textId="77777777" w:rsidTr="00A22AE3">
        <w:trPr>
          <w:cantSplit/>
        </w:trPr>
        <w:tc>
          <w:tcPr>
            <w:tcW w:w="733" w:type="dxa"/>
            <w:vMerge/>
            <w:tcBorders>
              <w:bottom w:val="single" w:sz="12" w:space="0" w:color="auto"/>
              <w:right w:val="single" w:sz="12" w:space="0" w:color="auto"/>
            </w:tcBorders>
            <w:shd w:val="clear" w:color="auto" w:fill="E0E0E0"/>
          </w:tcPr>
          <w:p w14:paraId="3C04F509" w14:textId="77777777" w:rsidR="00617367" w:rsidRPr="00AE372B" w:rsidRDefault="00617367" w:rsidP="00A22AE3">
            <w:pPr>
              <w:autoSpaceDE w:val="0"/>
              <w:autoSpaceDN w:val="0"/>
              <w:adjustRightInd w:val="0"/>
              <w:spacing w:after="0" w:line="240" w:lineRule="auto"/>
              <w:rPr>
                <w:rFonts w:ascii="Times New Roman" w:hAnsi="Times New Roman"/>
              </w:rPr>
            </w:pPr>
          </w:p>
        </w:tc>
        <w:tc>
          <w:tcPr>
            <w:tcW w:w="1284" w:type="dxa"/>
            <w:tcBorders>
              <w:top w:val="single" w:sz="12" w:space="0" w:color="auto"/>
              <w:left w:val="single" w:sz="12" w:space="0" w:color="auto"/>
              <w:bottom w:val="single" w:sz="12" w:space="0" w:color="auto"/>
              <w:right w:val="single" w:sz="12" w:space="0" w:color="auto"/>
            </w:tcBorders>
            <w:shd w:val="clear" w:color="auto" w:fill="E0E0E0"/>
          </w:tcPr>
          <w:p w14:paraId="25392FEA" w14:textId="77777777" w:rsidR="00617367" w:rsidRPr="00AE372B" w:rsidRDefault="00617367" w:rsidP="00A22AE3">
            <w:pPr>
              <w:autoSpaceDE w:val="0"/>
              <w:autoSpaceDN w:val="0"/>
              <w:adjustRightInd w:val="0"/>
              <w:spacing w:after="0" w:line="240" w:lineRule="auto"/>
              <w:ind w:left="60" w:right="60"/>
              <w:rPr>
                <w:rFonts w:ascii="Times New Roman" w:hAnsi="Times New Roman"/>
              </w:rPr>
            </w:pPr>
            <w:r w:rsidRPr="00AE372B">
              <w:rPr>
                <w:rFonts w:ascii="Times New Roman" w:hAnsi="Times New Roman"/>
              </w:rPr>
              <w:t>Total</w:t>
            </w:r>
          </w:p>
        </w:tc>
        <w:tc>
          <w:tcPr>
            <w:tcW w:w="1469" w:type="dxa"/>
            <w:tcBorders>
              <w:top w:val="single" w:sz="12" w:space="0" w:color="auto"/>
              <w:left w:val="single" w:sz="12" w:space="0" w:color="auto"/>
              <w:bottom w:val="single" w:sz="12" w:space="0" w:color="auto"/>
              <w:right w:val="single" w:sz="12" w:space="0" w:color="auto"/>
            </w:tcBorders>
            <w:shd w:val="clear" w:color="auto" w:fill="FFFFFF"/>
          </w:tcPr>
          <w:p w14:paraId="1DEFEF17" w14:textId="77777777" w:rsidR="00617367" w:rsidRPr="00AE372B" w:rsidRDefault="00617367" w:rsidP="00A22AE3">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1426.564</w:t>
            </w:r>
          </w:p>
        </w:tc>
        <w:tc>
          <w:tcPr>
            <w:tcW w:w="1025" w:type="dxa"/>
            <w:tcBorders>
              <w:top w:val="single" w:sz="12" w:space="0" w:color="auto"/>
              <w:left w:val="single" w:sz="12" w:space="0" w:color="auto"/>
              <w:bottom w:val="single" w:sz="12" w:space="0" w:color="auto"/>
              <w:right w:val="single" w:sz="12" w:space="0" w:color="auto"/>
            </w:tcBorders>
            <w:shd w:val="clear" w:color="auto" w:fill="FFFFFF"/>
            <w:vAlign w:val="center"/>
          </w:tcPr>
          <w:p w14:paraId="18B3F8FC" w14:textId="77777777" w:rsidR="00617367" w:rsidRPr="00AE372B" w:rsidRDefault="00617367" w:rsidP="00A22AE3">
            <w:pPr>
              <w:autoSpaceDE w:val="0"/>
              <w:autoSpaceDN w:val="0"/>
              <w:adjustRightInd w:val="0"/>
              <w:spacing w:after="0" w:line="240" w:lineRule="auto"/>
              <w:ind w:left="60" w:right="60"/>
              <w:jc w:val="right"/>
              <w:rPr>
                <w:rFonts w:ascii="Times New Roman" w:hAnsi="Times New Roman"/>
              </w:rPr>
            </w:pPr>
            <w:r w:rsidRPr="00AE372B">
              <w:rPr>
                <w:rFonts w:ascii="Times New Roman" w:hAnsi="Times New Roman"/>
              </w:rPr>
              <w:t>249</w:t>
            </w:r>
          </w:p>
        </w:tc>
        <w:tc>
          <w:tcPr>
            <w:tcW w:w="1408" w:type="dxa"/>
            <w:tcBorders>
              <w:top w:val="single" w:sz="12" w:space="0" w:color="auto"/>
              <w:left w:val="single" w:sz="12" w:space="0" w:color="auto"/>
              <w:bottom w:val="single" w:sz="12" w:space="0" w:color="auto"/>
              <w:right w:val="single" w:sz="12" w:space="0" w:color="auto"/>
            </w:tcBorders>
            <w:shd w:val="clear" w:color="auto" w:fill="FFFFFF"/>
            <w:vAlign w:val="center"/>
          </w:tcPr>
          <w:p w14:paraId="4B6394CB" w14:textId="77777777" w:rsidR="00617367" w:rsidRPr="00AE372B" w:rsidRDefault="00617367" w:rsidP="00A22AE3">
            <w:pPr>
              <w:autoSpaceDE w:val="0"/>
              <w:autoSpaceDN w:val="0"/>
              <w:adjustRightInd w:val="0"/>
              <w:spacing w:after="0" w:line="240" w:lineRule="auto"/>
              <w:rPr>
                <w:rFonts w:ascii="Times New Roman" w:hAnsi="Times New Roman"/>
              </w:rPr>
            </w:pPr>
          </w:p>
        </w:tc>
        <w:tc>
          <w:tcPr>
            <w:tcW w:w="1025" w:type="dxa"/>
            <w:tcBorders>
              <w:top w:val="single" w:sz="12" w:space="0" w:color="auto"/>
              <w:left w:val="single" w:sz="12" w:space="0" w:color="auto"/>
              <w:bottom w:val="single" w:sz="12" w:space="0" w:color="auto"/>
              <w:right w:val="single" w:sz="12" w:space="0" w:color="auto"/>
            </w:tcBorders>
            <w:shd w:val="clear" w:color="auto" w:fill="FFFFFF"/>
            <w:vAlign w:val="center"/>
          </w:tcPr>
          <w:p w14:paraId="465000E5" w14:textId="77777777" w:rsidR="00617367" w:rsidRPr="00AE372B" w:rsidRDefault="00617367" w:rsidP="00A22AE3">
            <w:pPr>
              <w:autoSpaceDE w:val="0"/>
              <w:autoSpaceDN w:val="0"/>
              <w:adjustRightInd w:val="0"/>
              <w:spacing w:after="0" w:line="240" w:lineRule="auto"/>
              <w:rPr>
                <w:rFonts w:ascii="Times New Roman" w:hAnsi="Times New Roman"/>
              </w:rPr>
            </w:pPr>
          </w:p>
        </w:tc>
        <w:tc>
          <w:tcPr>
            <w:tcW w:w="1025" w:type="dxa"/>
            <w:tcBorders>
              <w:top w:val="single" w:sz="12" w:space="0" w:color="auto"/>
              <w:left w:val="single" w:sz="12" w:space="0" w:color="auto"/>
              <w:bottom w:val="single" w:sz="12" w:space="0" w:color="auto"/>
            </w:tcBorders>
            <w:shd w:val="clear" w:color="auto" w:fill="FFFFFF"/>
            <w:vAlign w:val="center"/>
          </w:tcPr>
          <w:p w14:paraId="063F202B" w14:textId="77777777" w:rsidR="00617367" w:rsidRPr="00AE372B" w:rsidRDefault="00617367" w:rsidP="00A22AE3">
            <w:pPr>
              <w:autoSpaceDE w:val="0"/>
              <w:autoSpaceDN w:val="0"/>
              <w:adjustRightInd w:val="0"/>
              <w:spacing w:after="0" w:line="240" w:lineRule="auto"/>
              <w:rPr>
                <w:rFonts w:ascii="Times New Roman" w:hAnsi="Times New Roman"/>
              </w:rPr>
            </w:pPr>
          </w:p>
        </w:tc>
      </w:tr>
      <w:tr w:rsidR="00617367" w:rsidRPr="00AE372B" w14:paraId="4865E55B" w14:textId="77777777" w:rsidTr="00A22AE3">
        <w:trPr>
          <w:cantSplit/>
        </w:trPr>
        <w:tc>
          <w:tcPr>
            <w:tcW w:w="7969" w:type="dxa"/>
            <w:gridSpan w:val="7"/>
            <w:shd w:val="clear" w:color="auto" w:fill="FFFFFF"/>
            <w:vAlign w:val="center"/>
          </w:tcPr>
          <w:p w14:paraId="2D484403" w14:textId="20FEC180" w:rsidR="00617367" w:rsidRPr="00AE372B" w:rsidRDefault="00617367" w:rsidP="00A22AE3">
            <w:pPr>
              <w:autoSpaceDE w:val="0"/>
              <w:autoSpaceDN w:val="0"/>
              <w:adjustRightInd w:val="0"/>
              <w:spacing w:after="0" w:line="240" w:lineRule="auto"/>
              <w:ind w:left="60" w:right="60"/>
              <w:rPr>
                <w:rFonts w:ascii="Times New Roman" w:hAnsi="Times New Roman"/>
              </w:rPr>
            </w:pPr>
            <w:r w:rsidRPr="00AE372B">
              <w:rPr>
                <w:rFonts w:ascii="Times New Roman" w:hAnsi="Times New Roman"/>
              </w:rPr>
              <w:t xml:space="preserve">a. Dependent Variable: </w:t>
            </w:r>
            <w:r w:rsidR="004408E2">
              <w:rPr>
                <w:rFonts w:ascii="Times New Roman" w:hAnsi="Times New Roman"/>
              </w:rPr>
              <w:t>BUYING INTEREST</w:t>
            </w:r>
            <w:r w:rsidRPr="00AE372B">
              <w:rPr>
                <w:rFonts w:ascii="Times New Roman" w:hAnsi="Times New Roman"/>
              </w:rPr>
              <w:t xml:space="preserve"> (Y2)</w:t>
            </w:r>
          </w:p>
        </w:tc>
      </w:tr>
      <w:tr w:rsidR="00617367" w:rsidRPr="00AE372B" w14:paraId="4EF4C5FA" w14:textId="77777777" w:rsidTr="00A22AE3">
        <w:trPr>
          <w:cantSplit/>
        </w:trPr>
        <w:tc>
          <w:tcPr>
            <w:tcW w:w="7969" w:type="dxa"/>
            <w:gridSpan w:val="7"/>
            <w:shd w:val="clear" w:color="auto" w:fill="FFFFFF"/>
            <w:vAlign w:val="center"/>
          </w:tcPr>
          <w:p w14:paraId="081CABBA" w14:textId="07D0ACB1" w:rsidR="00617367" w:rsidRPr="00AE372B" w:rsidRDefault="00617367" w:rsidP="00A22AE3">
            <w:pPr>
              <w:autoSpaceDE w:val="0"/>
              <w:autoSpaceDN w:val="0"/>
              <w:adjustRightInd w:val="0"/>
              <w:spacing w:after="0" w:line="240" w:lineRule="auto"/>
              <w:ind w:left="60" w:right="60"/>
              <w:rPr>
                <w:rFonts w:ascii="Times New Roman" w:hAnsi="Times New Roman"/>
              </w:rPr>
            </w:pPr>
            <w:r w:rsidRPr="00AE372B">
              <w:rPr>
                <w:rFonts w:ascii="Times New Roman" w:hAnsi="Times New Roman"/>
              </w:rPr>
              <w:t xml:space="preserve">b. Predictors: (Constant), </w:t>
            </w:r>
            <w:r w:rsidR="004408E2">
              <w:rPr>
                <w:rFonts w:ascii="Times New Roman" w:hAnsi="Times New Roman"/>
              </w:rPr>
              <w:t>BRAND ADVANTAGE</w:t>
            </w:r>
            <w:r w:rsidRPr="00AE372B">
              <w:rPr>
                <w:rFonts w:ascii="Times New Roman" w:hAnsi="Times New Roman"/>
              </w:rPr>
              <w:t xml:space="preserve"> (Y1), CELEBRITY ENDORSER (X1), </w:t>
            </w:r>
            <w:r w:rsidR="004408E2">
              <w:rPr>
                <w:rFonts w:ascii="Times New Roman" w:hAnsi="Times New Roman"/>
              </w:rPr>
              <w:t xml:space="preserve">SALES PROMOTION </w:t>
            </w:r>
            <w:r w:rsidRPr="00AE372B">
              <w:rPr>
                <w:rFonts w:ascii="Times New Roman" w:hAnsi="Times New Roman"/>
              </w:rPr>
              <w:t>(X2)</w:t>
            </w:r>
          </w:p>
        </w:tc>
      </w:tr>
    </w:tbl>
    <w:p w14:paraId="1F5BE5A2" w14:textId="30B6B8B1" w:rsidR="00617367" w:rsidRPr="00AE372B" w:rsidRDefault="004408E2" w:rsidP="004408E2">
      <w:pPr>
        <w:spacing w:after="0" w:line="240" w:lineRule="auto"/>
        <w:ind w:left="360" w:hanging="360"/>
        <w:jc w:val="both"/>
        <w:rPr>
          <w:rFonts w:ascii="Times New Roman" w:eastAsia="Times New Roman" w:hAnsi="Times New Roman"/>
          <w:i/>
        </w:rPr>
      </w:pPr>
      <w:proofErr w:type="gramStart"/>
      <w:r>
        <w:rPr>
          <w:rFonts w:ascii="Times New Roman" w:hAnsi="Times New Roman"/>
          <w:i/>
        </w:rPr>
        <w:t xml:space="preserve">Source </w:t>
      </w:r>
      <w:r w:rsidRPr="00AE372B">
        <w:rPr>
          <w:rFonts w:ascii="Times New Roman" w:hAnsi="Times New Roman"/>
          <w:i/>
        </w:rPr>
        <w:t>:</w:t>
      </w:r>
      <w:proofErr w:type="gramEnd"/>
      <w:r w:rsidRPr="00AE372B">
        <w:rPr>
          <w:rFonts w:ascii="Times New Roman" w:hAnsi="Times New Roman"/>
          <w:i/>
        </w:rPr>
        <w:t xml:space="preserve"> </w:t>
      </w:r>
      <w:r>
        <w:rPr>
          <w:rFonts w:ascii="Times New Roman" w:hAnsi="Times New Roman"/>
          <w:i/>
        </w:rPr>
        <w:t>Results of data processing</w:t>
      </w:r>
      <w:r w:rsidRPr="00AE372B">
        <w:rPr>
          <w:rFonts w:ascii="Times New Roman" w:hAnsi="Times New Roman"/>
          <w:i/>
        </w:rPr>
        <w:t xml:space="preserve"> SPSS V.25. 2020</w:t>
      </w:r>
    </w:p>
    <w:p w14:paraId="23853B37" w14:textId="45B45A17" w:rsidR="00B01C65" w:rsidRPr="00B36189" w:rsidRDefault="00617367" w:rsidP="00162EFA">
      <w:pPr>
        <w:pStyle w:val="HTMLPreformatted"/>
        <w:shd w:val="clear" w:color="auto" w:fill="F8F9FA"/>
        <w:jc w:val="both"/>
        <w:rPr>
          <w:rFonts w:ascii="Courier New" w:eastAsia="Times New Roman" w:hAnsi="Courier New" w:cs="Courier New"/>
          <w:color w:val="222222"/>
          <w:sz w:val="42"/>
          <w:szCs w:val="42"/>
          <w:lang w:val="id-ID" w:eastAsia="id-ID"/>
        </w:rPr>
      </w:pPr>
      <w:r>
        <w:rPr>
          <w:rFonts w:ascii="Times New Roman" w:eastAsia="Times New Roman" w:hAnsi="Times New Roman"/>
        </w:rPr>
        <w:lastRenderedPageBreak/>
        <w:tab/>
      </w:r>
      <w:r w:rsidR="00B36189" w:rsidRPr="00D81BC1">
        <w:rPr>
          <w:rFonts w:ascii="Times New Roman" w:eastAsia="Times New Roman" w:hAnsi="Times New Roman"/>
          <w:sz w:val="22"/>
          <w:szCs w:val="22"/>
        </w:rPr>
        <w:t xml:space="preserve">The conclusion H0 rejected or Ha accepted for value </w:t>
      </w:r>
      <w:r w:rsidRPr="00AE372B">
        <w:rPr>
          <w:rFonts w:ascii="Times New Roman" w:eastAsia="Times New Roman" w:hAnsi="Times New Roman"/>
          <w:i/>
          <w:iCs/>
        </w:rPr>
        <w:t xml:space="preserve">significance </w:t>
      </w:r>
      <w:r w:rsidRPr="00AE372B">
        <w:rPr>
          <w:rFonts w:ascii="Times New Roman" w:eastAsia="Times New Roman" w:hAnsi="Times New Roman"/>
        </w:rPr>
        <w:t xml:space="preserve">F </w:t>
      </w:r>
      <w:r w:rsidR="00B36189" w:rsidRPr="00D81BC1">
        <w:rPr>
          <w:rFonts w:ascii="Times New Roman" w:eastAsia="Times New Roman" w:hAnsi="Times New Roman"/>
          <w:iCs/>
          <w:sz w:val="22"/>
          <w:szCs w:val="22"/>
        </w:rPr>
        <w:t xml:space="preserve">less than the real level </w:t>
      </w:r>
      <w:r w:rsidRPr="00AE372B">
        <w:rPr>
          <w:rFonts w:ascii="Times New Roman" w:eastAsia="Times New Roman" w:hAnsi="Times New Roman"/>
        </w:rPr>
        <w:t xml:space="preserve">α = 0,05 </w:t>
      </w:r>
      <w:r w:rsidR="00B36189">
        <w:rPr>
          <w:rFonts w:ascii="Times New Roman" w:eastAsia="Times New Roman" w:hAnsi="Times New Roman"/>
        </w:rPr>
        <w:t>or</w:t>
      </w:r>
      <w:r w:rsidRPr="00AE372B">
        <w:rPr>
          <w:rFonts w:ascii="Times New Roman" w:eastAsia="Times New Roman" w:hAnsi="Times New Roman"/>
        </w:rPr>
        <w:t xml:space="preserve"> 0,000 &lt; 0,05. </w:t>
      </w:r>
      <w:r w:rsidR="00B36189" w:rsidRPr="00B36189">
        <w:rPr>
          <w:rFonts w:ascii="Times New Roman" w:eastAsia="Times New Roman" w:hAnsi="Times New Roman" w:cs="Times New Roman"/>
          <w:color w:val="000000" w:themeColor="text1"/>
          <w:sz w:val="22"/>
          <w:szCs w:val="22"/>
          <w:lang w:val="en" w:eastAsia="id-ID"/>
        </w:rPr>
        <w:t>This proves that simultaneously there is a significant</w:t>
      </w:r>
      <w:r w:rsidR="00162EFA">
        <w:rPr>
          <w:rFonts w:ascii="Times New Roman" w:eastAsia="Times New Roman" w:hAnsi="Times New Roman" w:cs="Times New Roman"/>
          <w:color w:val="000000" w:themeColor="text1"/>
          <w:sz w:val="22"/>
          <w:szCs w:val="22"/>
          <w:lang w:val="en" w:eastAsia="id-ID"/>
        </w:rPr>
        <w:t xml:space="preserve"> </w:t>
      </w:r>
      <w:r w:rsidR="00B36189" w:rsidRPr="00B36189">
        <w:rPr>
          <w:rFonts w:ascii="Times New Roman" w:eastAsia="Times New Roman" w:hAnsi="Times New Roman" w:cs="Times New Roman"/>
          <w:color w:val="000000" w:themeColor="text1"/>
          <w:sz w:val="22"/>
          <w:szCs w:val="22"/>
          <w:lang w:val="en" w:eastAsia="id-ID"/>
        </w:rPr>
        <w:t>influence between Celebrity Endorsers</w:t>
      </w:r>
      <w:r w:rsidR="00162EFA">
        <w:rPr>
          <w:rFonts w:ascii="Courier New" w:eastAsia="Times New Roman" w:hAnsi="Courier New" w:cs="Courier New"/>
          <w:color w:val="000000" w:themeColor="text1"/>
          <w:sz w:val="42"/>
          <w:szCs w:val="42"/>
          <w:lang w:val="en" w:eastAsia="id-ID"/>
        </w:rPr>
        <w:t xml:space="preserve"> </w:t>
      </w:r>
      <w:r w:rsidRPr="00AE372B">
        <w:rPr>
          <w:rFonts w:ascii="Times New Roman" w:eastAsia="Times New Roman" w:hAnsi="Times New Roman"/>
          <w:spacing w:val="-2"/>
          <w:lang w:val="id-ID"/>
        </w:rPr>
        <w:t>(X</w:t>
      </w:r>
      <w:r w:rsidRPr="00AE372B">
        <w:rPr>
          <w:rFonts w:ascii="Times New Roman" w:eastAsia="Times New Roman" w:hAnsi="Times New Roman"/>
          <w:spacing w:val="-2"/>
          <w:vertAlign w:val="subscript"/>
          <w:lang w:val="id-ID"/>
        </w:rPr>
        <w:t>1</w:t>
      </w:r>
      <w:r w:rsidRPr="00AE372B">
        <w:rPr>
          <w:rFonts w:ascii="Times New Roman" w:eastAsia="Times New Roman" w:hAnsi="Times New Roman"/>
          <w:spacing w:val="-2"/>
          <w:lang w:val="id-ID"/>
        </w:rPr>
        <w:t>)</w:t>
      </w:r>
      <w:r w:rsidRPr="00AE372B">
        <w:rPr>
          <w:rFonts w:ascii="Times New Roman" w:eastAsia="Times New Roman" w:hAnsi="Times New Roman"/>
          <w:spacing w:val="-2"/>
        </w:rPr>
        <w:t xml:space="preserve">, </w:t>
      </w:r>
      <w:r w:rsidR="00B36189">
        <w:rPr>
          <w:rFonts w:ascii="Times New Roman" w:eastAsia="Times New Roman" w:hAnsi="Times New Roman"/>
          <w:spacing w:val="-2"/>
        </w:rPr>
        <w:t>Sales Promotion</w:t>
      </w:r>
      <w:r w:rsidRPr="00AE372B">
        <w:rPr>
          <w:rFonts w:ascii="Times New Roman" w:eastAsia="Times New Roman" w:hAnsi="Times New Roman"/>
          <w:spacing w:val="-2"/>
          <w:lang w:val="id-ID"/>
        </w:rPr>
        <w:t xml:space="preserve"> (X</w:t>
      </w:r>
      <w:r w:rsidRPr="00AE372B">
        <w:rPr>
          <w:rFonts w:ascii="Times New Roman" w:eastAsia="Times New Roman" w:hAnsi="Times New Roman"/>
          <w:spacing w:val="-2"/>
          <w:vertAlign w:val="subscript"/>
          <w:lang w:val="id-ID"/>
        </w:rPr>
        <w:t>2</w:t>
      </w:r>
      <w:r w:rsidRPr="00AE372B">
        <w:rPr>
          <w:rFonts w:ascii="Times New Roman" w:eastAsia="Times New Roman" w:hAnsi="Times New Roman"/>
          <w:spacing w:val="-2"/>
          <w:lang w:val="id-ID"/>
        </w:rPr>
        <w:t>)</w:t>
      </w:r>
      <w:r w:rsidRPr="00AE372B">
        <w:rPr>
          <w:rFonts w:ascii="Times New Roman" w:eastAsia="Times New Roman" w:hAnsi="Times New Roman"/>
          <w:spacing w:val="-2"/>
        </w:rPr>
        <w:t xml:space="preserve">, </w:t>
      </w:r>
      <w:r w:rsidR="00B36189">
        <w:rPr>
          <w:rFonts w:ascii="Times New Roman" w:eastAsia="Times New Roman" w:hAnsi="Times New Roman"/>
          <w:spacing w:val="-2"/>
        </w:rPr>
        <w:t xml:space="preserve">Brand Advantage </w:t>
      </w:r>
      <w:r w:rsidRPr="00AE372B">
        <w:rPr>
          <w:rFonts w:ascii="Times New Roman" w:eastAsia="Times New Roman" w:hAnsi="Times New Roman"/>
          <w:spacing w:val="-2"/>
          <w:lang w:val="id-ID"/>
        </w:rPr>
        <w:t>(</w:t>
      </w:r>
      <w:r w:rsidRPr="00AE372B">
        <w:rPr>
          <w:rFonts w:ascii="Times New Roman" w:eastAsia="Times New Roman" w:hAnsi="Times New Roman"/>
          <w:spacing w:val="-2"/>
        </w:rPr>
        <w:t>Y</w:t>
      </w:r>
      <w:r w:rsidRPr="00AE372B">
        <w:rPr>
          <w:rFonts w:ascii="Times New Roman" w:eastAsia="Times New Roman" w:hAnsi="Times New Roman"/>
          <w:spacing w:val="-2"/>
          <w:vertAlign w:val="subscript"/>
        </w:rPr>
        <w:t>1</w:t>
      </w:r>
      <w:r w:rsidRPr="00AE372B">
        <w:rPr>
          <w:rFonts w:ascii="Times New Roman" w:eastAsia="Times New Roman" w:hAnsi="Times New Roman"/>
          <w:spacing w:val="-2"/>
          <w:lang w:val="id-ID"/>
        </w:rPr>
        <w:t>)</w:t>
      </w:r>
      <w:r w:rsidRPr="00AE372B">
        <w:rPr>
          <w:rFonts w:ascii="Times New Roman" w:eastAsia="Times New Roman" w:hAnsi="Times New Roman"/>
        </w:rPr>
        <w:t xml:space="preserve"> </w:t>
      </w:r>
      <w:r w:rsidR="00B36189" w:rsidRPr="00162EFA">
        <w:rPr>
          <w:rFonts w:ascii="Times New Roman" w:eastAsia="Times New Roman" w:hAnsi="Times New Roman" w:cs="Times New Roman"/>
          <w:color w:val="000000" w:themeColor="text1"/>
          <w:sz w:val="22"/>
          <w:szCs w:val="22"/>
          <w:lang w:val="en" w:eastAsia="id-ID"/>
        </w:rPr>
        <w:t>against Purchase Interest in Honda Beat Matic Motorbikes.</w:t>
      </w:r>
    </w:p>
    <w:p w14:paraId="493D6BC5" w14:textId="77777777" w:rsidR="00B01C65" w:rsidRDefault="00B01C65" w:rsidP="00B01C65">
      <w:pPr>
        <w:tabs>
          <w:tab w:val="left" w:pos="567"/>
        </w:tabs>
        <w:spacing w:after="0" w:line="240" w:lineRule="auto"/>
        <w:rPr>
          <w:rFonts w:ascii="Times New Roman" w:hAnsi="Times New Roman"/>
          <w:b/>
          <w:sz w:val="24"/>
          <w:szCs w:val="24"/>
          <w:lang w:val="id-ID"/>
        </w:rPr>
      </w:pPr>
    </w:p>
    <w:p w14:paraId="545C46A6" w14:textId="638404F5" w:rsidR="00B01C65" w:rsidRDefault="00B01C65" w:rsidP="0084337D">
      <w:pPr>
        <w:tabs>
          <w:tab w:val="left" w:pos="709"/>
        </w:tabs>
        <w:spacing w:after="0" w:line="240" w:lineRule="auto"/>
        <w:rPr>
          <w:rFonts w:ascii="Times New Roman" w:hAnsi="Times New Roman"/>
          <w:b/>
          <w:sz w:val="24"/>
          <w:szCs w:val="24"/>
          <w:lang w:val="id-ID"/>
        </w:rPr>
      </w:pPr>
      <w:r>
        <w:rPr>
          <w:rFonts w:ascii="Times New Roman" w:hAnsi="Times New Roman"/>
          <w:b/>
          <w:sz w:val="24"/>
          <w:szCs w:val="24"/>
          <w:lang w:val="id-ID"/>
        </w:rPr>
        <w:t>V</w:t>
      </w:r>
      <w:r w:rsidR="001403B2">
        <w:rPr>
          <w:rFonts w:ascii="Times New Roman" w:hAnsi="Times New Roman"/>
          <w:b/>
          <w:sz w:val="24"/>
          <w:szCs w:val="24"/>
          <w:lang w:val="id-ID"/>
        </w:rPr>
        <w:t>.</w:t>
      </w:r>
      <w:r>
        <w:rPr>
          <w:rFonts w:ascii="Times New Roman" w:hAnsi="Times New Roman"/>
          <w:b/>
          <w:sz w:val="24"/>
          <w:szCs w:val="24"/>
          <w:lang w:val="id-ID"/>
        </w:rPr>
        <w:tab/>
      </w:r>
      <w:r w:rsidR="0084337D">
        <w:rPr>
          <w:rFonts w:ascii="Times New Roman" w:hAnsi="Times New Roman"/>
          <w:b/>
          <w:sz w:val="24"/>
          <w:szCs w:val="24"/>
        </w:rPr>
        <w:t>CONCLUSIONS AND SUGGESTIONS</w:t>
      </w:r>
    </w:p>
    <w:p w14:paraId="730F1F39" w14:textId="569EFE26" w:rsidR="00617367" w:rsidRDefault="00B01C65" w:rsidP="0084337D">
      <w:pPr>
        <w:tabs>
          <w:tab w:val="left" w:pos="709"/>
        </w:tabs>
        <w:rPr>
          <w:rFonts w:ascii="Times New Roman" w:hAnsi="Times New Roman"/>
          <w:b/>
        </w:rPr>
      </w:pPr>
      <w:r>
        <w:rPr>
          <w:rFonts w:ascii="Times New Roman" w:hAnsi="Times New Roman"/>
          <w:b/>
        </w:rPr>
        <w:t>5.1.</w:t>
      </w:r>
      <w:r>
        <w:rPr>
          <w:rFonts w:ascii="Times New Roman" w:hAnsi="Times New Roman"/>
          <w:b/>
        </w:rPr>
        <w:tab/>
      </w:r>
      <w:r w:rsidR="0084337D">
        <w:rPr>
          <w:rFonts w:ascii="Times New Roman" w:hAnsi="Times New Roman"/>
          <w:b/>
        </w:rPr>
        <w:t>Conclusion</w:t>
      </w:r>
    </w:p>
    <w:p w14:paraId="262DD481" w14:textId="42E2A2B8" w:rsidR="00617367" w:rsidRDefault="00617367" w:rsidP="0084337D">
      <w:pPr>
        <w:pStyle w:val="HTMLPreformatted"/>
        <w:shd w:val="clear" w:color="auto" w:fill="F8F9FA"/>
        <w:tabs>
          <w:tab w:val="clear" w:pos="916"/>
          <w:tab w:val="left" w:pos="709"/>
        </w:tabs>
        <w:jc w:val="both"/>
        <w:rPr>
          <w:rFonts w:ascii="Times New Roman" w:eastAsia="Times New Roman" w:hAnsi="Times New Roman" w:cs="Times New Roman"/>
          <w:color w:val="000000" w:themeColor="text1"/>
          <w:sz w:val="22"/>
          <w:szCs w:val="22"/>
          <w:lang w:val="en" w:eastAsia="id-ID"/>
        </w:rPr>
      </w:pPr>
      <w:r>
        <w:rPr>
          <w:rFonts w:ascii="Times New Roman" w:hAnsi="Times New Roman"/>
          <w:b/>
        </w:rPr>
        <w:tab/>
      </w:r>
      <w:r w:rsidR="0084337D" w:rsidRPr="0084337D">
        <w:rPr>
          <w:rFonts w:ascii="Times New Roman" w:eastAsia="Times New Roman" w:hAnsi="Times New Roman" w:cs="Times New Roman"/>
          <w:color w:val="000000" w:themeColor="text1"/>
          <w:sz w:val="22"/>
          <w:szCs w:val="22"/>
          <w:lang w:val="en" w:eastAsia="id-ID"/>
        </w:rPr>
        <w:t>Based on the results of the data, there are several conclusions drawn in this study, namely as follows:</w:t>
      </w:r>
    </w:p>
    <w:p w14:paraId="0B8935E7" w14:textId="77777777" w:rsidR="0084337D" w:rsidRPr="0084337D" w:rsidRDefault="0084337D" w:rsidP="0084337D">
      <w:pPr>
        <w:pStyle w:val="HTMLPreformatted"/>
        <w:shd w:val="clear" w:color="auto" w:fill="F8F9FA"/>
        <w:tabs>
          <w:tab w:val="clear" w:pos="916"/>
          <w:tab w:val="left" w:pos="709"/>
        </w:tabs>
        <w:jc w:val="both"/>
        <w:rPr>
          <w:rFonts w:ascii="Times New Roman" w:eastAsia="Times New Roman" w:hAnsi="Times New Roman" w:cs="Times New Roman"/>
          <w:color w:val="222222"/>
          <w:sz w:val="22"/>
          <w:szCs w:val="22"/>
          <w:lang w:val="id-ID" w:eastAsia="id-ID"/>
        </w:rPr>
      </w:pPr>
    </w:p>
    <w:p w14:paraId="7C93F785" w14:textId="77777777" w:rsidR="0084337D" w:rsidRPr="0084337D" w:rsidRDefault="0084337D" w:rsidP="0084337D">
      <w:pPr>
        <w:pStyle w:val="ListParagraph"/>
        <w:numPr>
          <w:ilvl w:val="0"/>
          <w:numId w:val="3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sidRPr="0084337D">
        <w:rPr>
          <w:rFonts w:ascii="Times New Roman" w:eastAsia="Times New Roman" w:hAnsi="Times New Roman"/>
          <w:color w:val="000000" w:themeColor="text1"/>
          <w:lang w:val="en" w:eastAsia="id-ID"/>
        </w:rPr>
        <w:t>Partially Celebrity Endorser has an effect on Brand Excellence with an influence of 9.180% and is also significant on Celebrity Endorser, which means that the Celebrity Endorser variable makes the Matic Honda Beat Motorcycle Brand Excellence with a small contribution of influence.</w:t>
      </w:r>
    </w:p>
    <w:p w14:paraId="538BB1D6" w14:textId="77777777" w:rsidR="0084337D" w:rsidRPr="0084337D" w:rsidRDefault="0084337D" w:rsidP="0084337D">
      <w:pPr>
        <w:pStyle w:val="ListParagraph"/>
        <w:numPr>
          <w:ilvl w:val="0"/>
          <w:numId w:val="3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sidRPr="0084337D">
        <w:rPr>
          <w:rFonts w:ascii="Times New Roman" w:eastAsia="Times New Roman" w:hAnsi="Times New Roman"/>
          <w:color w:val="000000" w:themeColor="text1"/>
          <w:lang w:val="en" w:eastAsia="id-ID"/>
        </w:rPr>
        <w:t>2. Partially, Sales Promotion has an effect on Brand Excellence with an effect of 22.09% and is also significant on Sales Promotion, which means that the Sales Promotion variable makes the Matic Honda Beat Motorcycle Brand Excellence with a significant contribution of influence.</w:t>
      </w:r>
    </w:p>
    <w:p w14:paraId="313236C9" w14:textId="77777777" w:rsidR="0084337D" w:rsidRPr="0084337D" w:rsidRDefault="0084337D" w:rsidP="0084337D">
      <w:pPr>
        <w:pStyle w:val="ListParagraph"/>
        <w:numPr>
          <w:ilvl w:val="0"/>
          <w:numId w:val="3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sidRPr="0084337D">
        <w:rPr>
          <w:rFonts w:ascii="Times New Roman" w:eastAsia="Times New Roman" w:hAnsi="Times New Roman"/>
          <w:color w:val="000000" w:themeColor="text1"/>
          <w:lang w:val="en" w:eastAsia="id-ID"/>
        </w:rPr>
        <w:t>3. Partially Celebrity Endorser has an effect on Purchase Intention with an influence of 11.4921% and is also significant on Purchase Intention, which means that the Celebrity Endorser variable makes consumers interested in buying a Honda Beat Matic Motorcycle with a small contribution of influence.</w:t>
      </w:r>
    </w:p>
    <w:p w14:paraId="6E6C80E7" w14:textId="77777777" w:rsidR="0084337D" w:rsidRPr="0084337D" w:rsidRDefault="0084337D" w:rsidP="0084337D">
      <w:pPr>
        <w:pStyle w:val="ListParagraph"/>
        <w:numPr>
          <w:ilvl w:val="0"/>
          <w:numId w:val="3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sidRPr="0084337D">
        <w:rPr>
          <w:rFonts w:ascii="Times New Roman" w:eastAsia="Times New Roman" w:hAnsi="Times New Roman"/>
          <w:color w:val="000000" w:themeColor="text1"/>
          <w:lang w:val="en" w:eastAsia="id-ID"/>
        </w:rPr>
        <w:t>4. Partially Sales Promotion has no effect on Purchase Interest by 13.0321% and is also significant on Purchase Intention, which means that the Sales Promotion variable makes consumers interested in buying a Honda Beat Matic Motorbike with the contribution of the effect is considered small.</w:t>
      </w:r>
    </w:p>
    <w:p w14:paraId="539A0D7C" w14:textId="77777777" w:rsidR="0084337D" w:rsidRPr="0084337D" w:rsidRDefault="0084337D" w:rsidP="0084337D">
      <w:pPr>
        <w:pStyle w:val="ListParagraph"/>
        <w:numPr>
          <w:ilvl w:val="0"/>
          <w:numId w:val="3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en" w:eastAsia="id-ID"/>
        </w:rPr>
      </w:pPr>
      <w:r w:rsidRPr="0084337D">
        <w:rPr>
          <w:rFonts w:ascii="Times New Roman" w:eastAsia="Times New Roman" w:hAnsi="Times New Roman"/>
          <w:color w:val="000000" w:themeColor="text1"/>
          <w:lang w:val="en" w:eastAsia="id-ID"/>
        </w:rPr>
        <w:t>5. Partially Brand Advantage has an effect on Purchase Intention with an effect of 48.1% and is also significant on Purchase Intention, which means that the Brand Advantage variable makes consumers interested in buying a Honda Beat Matic Motorcycle with a significant contribution of influence.</w:t>
      </w:r>
    </w:p>
    <w:p w14:paraId="5B2EC47F" w14:textId="3597B7E0" w:rsidR="00B01C65" w:rsidRPr="0084337D" w:rsidRDefault="0084337D" w:rsidP="0084337D">
      <w:pPr>
        <w:pStyle w:val="ListParagraph"/>
        <w:numPr>
          <w:ilvl w:val="0"/>
          <w:numId w:val="3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id-ID" w:eastAsia="id-ID"/>
        </w:rPr>
      </w:pPr>
      <w:r w:rsidRPr="0084337D">
        <w:rPr>
          <w:rFonts w:ascii="Times New Roman" w:eastAsia="Times New Roman" w:hAnsi="Times New Roman"/>
          <w:color w:val="000000" w:themeColor="text1"/>
          <w:lang w:val="en" w:eastAsia="id-ID"/>
        </w:rPr>
        <w:t>6. Simultaneously there is a significant influence between Celebrity Endorse (X1), Sales Promotion (X2), Brand Advantage (Y1) on Purchase Intention. With an influence of 49.9% and significant, so that it can be interpreted that all variables make consumers interested in buying a Honda Beat Motorcycle with a significant contribution of influence, the rest is not observed in this study.</w:t>
      </w:r>
    </w:p>
    <w:p w14:paraId="1875E684" w14:textId="77777777" w:rsidR="0084337D" w:rsidRPr="0084337D" w:rsidRDefault="0084337D" w:rsidP="0084337D">
      <w:pPr>
        <w:pStyle w:val="ListParagraph"/>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lang w:val="id-ID" w:eastAsia="id-ID"/>
        </w:rPr>
      </w:pPr>
    </w:p>
    <w:p w14:paraId="2C3529E8" w14:textId="35B3BA1C" w:rsidR="00B01C65" w:rsidRDefault="00B01C65" w:rsidP="0084337D">
      <w:pPr>
        <w:tabs>
          <w:tab w:val="left" w:pos="709"/>
        </w:tabs>
        <w:spacing w:after="0" w:line="240" w:lineRule="auto"/>
        <w:jc w:val="both"/>
        <w:rPr>
          <w:rFonts w:ascii="Times New Roman" w:hAnsi="Times New Roman"/>
          <w:b/>
        </w:rPr>
      </w:pPr>
      <w:r>
        <w:rPr>
          <w:rFonts w:ascii="Times New Roman" w:hAnsi="Times New Roman"/>
          <w:b/>
        </w:rPr>
        <w:t>5.2</w:t>
      </w:r>
      <w:r>
        <w:rPr>
          <w:rFonts w:ascii="Times New Roman" w:hAnsi="Times New Roman"/>
          <w:b/>
        </w:rPr>
        <w:tab/>
      </w:r>
      <w:r w:rsidR="0084337D">
        <w:rPr>
          <w:rFonts w:ascii="Times New Roman" w:hAnsi="Times New Roman"/>
          <w:b/>
        </w:rPr>
        <w:t>Suggestion</w:t>
      </w:r>
    </w:p>
    <w:p w14:paraId="4AF79851" w14:textId="77777777" w:rsidR="0084337D" w:rsidRDefault="0084337D" w:rsidP="00B01C65">
      <w:pPr>
        <w:tabs>
          <w:tab w:val="left" w:pos="567"/>
        </w:tabs>
        <w:spacing w:after="0" w:line="240" w:lineRule="auto"/>
        <w:jc w:val="both"/>
        <w:rPr>
          <w:rFonts w:ascii="Times New Roman" w:hAnsi="Times New Roman"/>
          <w:b/>
        </w:rPr>
      </w:pPr>
    </w:p>
    <w:p w14:paraId="0E958718" w14:textId="4365595D" w:rsidR="00576BE0" w:rsidRDefault="00B01C65" w:rsidP="0084337D">
      <w:pPr>
        <w:pStyle w:val="ListParagraph"/>
        <w:spacing w:line="240" w:lineRule="auto"/>
        <w:ind w:left="0" w:firstLine="709"/>
        <w:jc w:val="both"/>
        <w:rPr>
          <w:rFonts w:ascii="Times New Roman" w:hAnsi="Times New Roman"/>
          <w:color w:val="000000" w:themeColor="text1"/>
        </w:rPr>
      </w:pPr>
      <w:r>
        <w:rPr>
          <w:lang w:val="id-ID"/>
        </w:rPr>
        <w:tab/>
      </w:r>
      <w:r w:rsidR="0084337D" w:rsidRPr="0084337D">
        <w:rPr>
          <w:rFonts w:ascii="Times New Roman" w:hAnsi="Times New Roman"/>
          <w:color w:val="000000" w:themeColor="text1"/>
          <w:shd w:val="clear" w:color="auto" w:fill="F8F9FA"/>
        </w:rPr>
        <w:t xml:space="preserve">The suggestions that can be given by researchers through this research are as </w:t>
      </w:r>
      <w:proofErr w:type="gramStart"/>
      <w:r w:rsidR="0084337D" w:rsidRPr="0084337D">
        <w:rPr>
          <w:rFonts w:ascii="Times New Roman" w:hAnsi="Times New Roman"/>
          <w:color w:val="000000" w:themeColor="text1"/>
          <w:shd w:val="clear" w:color="auto" w:fill="F8F9FA"/>
        </w:rPr>
        <w:t>follows</w:t>
      </w:r>
      <w:r w:rsidR="0084337D" w:rsidRPr="0084337D">
        <w:rPr>
          <w:rFonts w:ascii="Times New Roman" w:hAnsi="Times New Roman"/>
          <w:color w:val="000000" w:themeColor="text1"/>
          <w:shd w:val="clear" w:color="auto" w:fill="F8F9FA"/>
        </w:rPr>
        <w:t xml:space="preserve"> :</w:t>
      </w:r>
      <w:proofErr w:type="gramEnd"/>
    </w:p>
    <w:p w14:paraId="56CE1B32" w14:textId="77777777" w:rsidR="0084337D" w:rsidRPr="0084337D" w:rsidRDefault="0084337D" w:rsidP="0084337D">
      <w:pPr>
        <w:pStyle w:val="ListParagraph"/>
        <w:spacing w:line="240" w:lineRule="auto"/>
        <w:ind w:left="0" w:firstLine="709"/>
        <w:jc w:val="both"/>
        <w:rPr>
          <w:rFonts w:ascii="Times New Roman" w:hAnsi="Times New Roman"/>
        </w:rPr>
      </w:pPr>
    </w:p>
    <w:p w14:paraId="3C0A9A6A" w14:textId="77777777" w:rsidR="0084337D" w:rsidRPr="0084337D" w:rsidRDefault="0084337D" w:rsidP="0084337D">
      <w:pPr>
        <w:pStyle w:val="ListParagraph"/>
        <w:numPr>
          <w:ilvl w:val="0"/>
          <w:numId w:val="3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olor w:val="000000" w:themeColor="text1"/>
          <w:lang w:val="en" w:eastAsia="id-ID"/>
        </w:rPr>
      </w:pPr>
      <w:r w:rsidRPr="0084337D">
        <w:rPr>
          <w:rFonts w:ascii="Times New Roman" w:eastAsia="Times New Roman" w:hAnsi="Times New Roman"/>
          <w:color w:val="000000" w:themeColor="text1"/>
          <w:lang w:val="en" w:eastAsia="id-ID"/>
        </w:rPr>
        <w:t>Marketing strategy undertaken by PT. ASTRA HONDA MOTOR is already very good, starting from the use of celebrity endorsers in accordance with the Honda Beat tagline which is shown especially for young people and music. I hope PT. ASTRA HONDA MOTOR still maintains the same strategy or comes up with new, more innovative breakthroughs so that consumers remain loyal to the use of their products.</w:t>
      </w:r>
    </w:p>
    <w:p w14:paraId="6EBB4F6B" w14:textId="081C5E96" w:rsidR="00853DC1" w:rsidRPr="0084337D" w:rsidRDefault="0084337D" w:rsidP="0084337D">
      <w:pPr>
        <w:pStyle w:val="ListParagraph"/>
        <w:numPr>
          <w:ilvl w:val="0"/>
          <w:numId w:val="3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olor w:val="000000" w:themeColor="text1"/>
          <w:lang w:val="id-ID" w:eastAsia="id-ID"/>
        </w:rPr>
      </w:pPr>
      <w:r w:rsidRPr="0084337D">
        <w:rPr>
          <w:rFonts w:ascii="Times New Roman" w:eastAsia="Times New Roman" w:hAnsi="Times New Roman"/>
          <w:color w:val="000000" w:themeColor="text1"/>
          <w:lang w:val="en" w:eastAsia="id-ID"/>
        </w:rPr>
        <w:t>For further research, it is hoped that you can add other variables in addition to the variables mentioned in this study for further research.</w:t>
      </w:r>
    </w:p>
    <w:p w14:paraId="22E29DF4" w14:textId="42F7A98C" w:rsidR="00BE6985" w:rsidRDefault="0084337D" w:rsidP="00BE6985">
      <w:pPr>
        <w:jc w:val="center"/>
        <w:rPr>
          <w:rFonts w:ascii="Times New Roman" w:hAnsi="Times New Roman"/>
          <w:b/>
          <w:sz w:val="24"/>
          <w:szCs w:val="24"/>
          <w:lang w:val="id-ID"/>
        </w:rPr>
      </w:pPr>
      <w:r>
        <w:rPr>
          <w:rFonts w:ascii="Times New Roman" w:hAnsi="Times New Roman"/>
          <w:b/>
          <w:sz w:val="24"/>
          <w:szCs w:val="24"/>
        </w:rPr>
        <w:lastRenderedPageBreak/>
        <w:t>REFERENCE LIST</w:t>
      </w:r>
    </w:p>
    <w:p w14:paraId="6AD26AA3" w14:textId="77777777" w:rsidR="00825732" w:rsidRDefault="00576BE0"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color w:val="000000" w:themeColor="text1"/>
        </w:rPr>
        <w:t xml:space="preserve">Amir </w:t>
      </w:r>
      <w:proofErr w:type="spellStart"/>
      <w:r w:rsidRPr="00AE372B">
        <w:rPr>
          <w:rFonts w:ascii="Times New Roman" w:hAnsi="Times New Roman"/>
          <w:color w:val="000000" w:themeColor="text1"/>
        </w:rPr>
        <w:t>Jafar</w:t>
      </w:r>
      <w:proofErr w:type="spellEnd"/>
      <w:r w:rsidRPr="00AE372B">
        <w:rPr>
          <w:rFonts w:ascii="Times New Roman" w:hAnsi="Times New Roman"/>
          <w:color w:val="000000" w:themeColor="text1"/>
        </w:rPr>
        <w:t xml:space="preserve"> (India), </w:t>
      </w:r>
      <w:proofErr w:type="spellStart"/>
      <w:r w:rsidRPr="00AE372B">
        <w:rPr>
          <w:rFonts w:ascii="Times New Roman" w:hAnsi="Times New Roman"/>
          <w:color w:val="000000" w:themeColor="text1"/>
        </w:rPr>
        <w:t>Phani</w:t>
      </w:r>
      <w:proofErr w:type="spellEnd"/>
      <w:r w:rsidRPr="00AE372B">
        <w:rPr>
          <w:rFonts w:ascii="Times New Roman" w:hAnsi="Times New Roman"/>
          <w:color w:val="000000" w:themeColor="text1"/>
        </w:rPr>
        <w:t xml:space="preserve"> </w:t>
      </w:r>
      <w:proofErr w:type="spellStart"/>
      <w:r w:rsidRPr="00AE372B">
        <w:rPr>
          <w:rFonts w:ascii="Times New Roman" w:hAnsi="Times New Roman"/>
          <w:color w:val="000000" w:themeColor="text1"/>
        </w:rPr>
        <w:t>Tej</w:t>
      </w:r>
      <w:proofErr w:type="spellEnd"/>
      <w:r w:rsidRPr="00AE372B">
        <w:rPr>
          <w:rFonts w:ascii="Times New Roman" w:hAnsi="Times New Roman"/>
          <w:color w:val="000000" w:themeColor="text1"/>
        </w:rPr>
        <w:t xml:space="preserve"> </w:t>
      </w:r>
      <w:proofErr w:type="spellStart"/>
      <w:r w:rsidRPr="00AE372B">
        <w:rPr>
          <w:rFonts w:ascii="Times New Roman" w:hAnsi="Times New Roman"/>
          <w:color w:val="000000" w:themeColor="text1"/>
        </w:rPr>
        <w:t>Adidam</w:t>
      </w:r>
      <w:proofErr w:type="spellEnd"/>
      <w:r w:rsidRPr="00AE372B">
        <w:rPr>
          <w:rFonts w:ascii="Times New Roman" w:hAnsi="Times New Roman"/>
          <w:color w:val="000000" w:themeColor="text1"/>
        </w:rPr>
        <w:t xml:space="preserve"> (USA), </w:t>
      </w:r>
      <w:proofErr w:type="spellStart"/>
      <w:r w:rsidRPr="00AE372B">
        <w:rPr>
          <w:rFonts w:ascii="Times New Roman" w:hAnsi="Times New Roman"/>
          <w:color w:val="000000" w:themeColor="text1"/>
        </w:rPr>
        <w:t>Musunuri</w:t>
      </w:r>
      <w:proofErr w:type="spellEnd"/>
      <w:r w:rsidRPr="00AE372B">
        <w:rPr>
          <w:rFonts w:ascii="Times New Roman" w:hAnsi="Times New Roman"/>
          <w:color w:val="000000" w:themeColor="text1"/>
        </w:rPr>
        <w:t xml:space="preserve"> V. Rama Prasad (India). 2011, </w:t>
      </w:r>
      <w:r w:rsidRPr="00AE372B">
        <w:rPr>
          <w:rFonts w:ascii="Times New Roman" w:hAnsi="Times New Roman"/>
          <w:i/>
          <w:color w:val="000000" w:themeColor="text1"/>
        </w:rPr>
        <w:t>Celebrity endorsements vis-à-vis brand equity of high fashion products: a cross-cultural perspective.</w:t>
      </w:r>
      <w:r w:rsidRPr="00AE372B">
        <w:rPr>
          <w:rFonts w:ascii="Times New Roman" w:hAnsi="Times New Roman"/>
          <w:color w:val="000000" w:themeColor="text1"/>
        </w:rPr>
        <w:t xml:space="preserve"> ). Innovative Marketing, Volume 7, Issue 4.</w:t>
      </w:r>
    </w:p>
    <w:p w14:paraId="2551D69E" w14:textId="77777777" w:rsidR="00576BE0" w:rsidRPr="00825732" w:rsidRDefault="00576BE0"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rPr>
        <w:t xml:space="preserve">Abdul </w:t>
      </w:r>
      <w:proofErr w:type="spellStart"/>
      <w:r w:rsidRPr="00AE372B">
        <w:rPr>
          <w:rFonts w:ascii="Times New Roman" w:hAnsi="Times New Roman"/>
        </w:rPr>
        <w:t>Manap</w:t>
      </w:r>
      <w:proofErr w:type="spellEnd"/>
      <w:r w:rsidRPr="00AE372B">
        <w:rPr>
          <w:rFonts w:ascii="Times New Roman" w:hAnsi="Times New Roman"/>
        </w:rPr>
        <w:t xml:space="preserve">. 2016. </w:t>
      </w:r>
      <w:proofErr w:type="spellStart"/>
      <w:r w:rsidRPr="00AE372B">
        <w:rPr>
          <w:rFonts w:ascii="Times New Roman" w:hAnsi="Times New Roman"/>
        </w:rPr>
        <w:t>Revolusi</w:t>
      </w:r>
      <w:proofErr w:type="spellEnd"/>
      <w:r w:rsidRPr="00AE372B">
        <w:rPr>
          <w:rFonts w:ascii="Times New Roman" w:hAnsi="Times New Roman"/>
        </w:rPr>
        <w:t xml:space="preserve"> </w:t>
      </w:r>
      <w:proofErr w:type="spellStart"/>
      <w:r w:rsidRPr="00AE372B">
        <w:rPr>
          <w:rFonts w:ascii="Times New Roman" w:hAnsi="Times New Roman"/>
        </w:rPr>
        <w:t>Manajemen</w:t>
      </w:r>
      <w:proofErr w:type="spellEnd"/>
      <w:r w:rsidRPr="00AE372B">
        <w:rPr>
          <w:rFonts w:ascii="Times New Roman" w:hAnsi="Times New Roman"/>
        </w:rPr>
        <w:t xml:space="preserve"> </w:t>
      </w:r>
      <w:proofErr w:type="spellStart"/>
      <w:r w:rsidRPr="00AE372B">
        <w:rPr>
          <w:rFonts w:ascii="Times New Roman" w:hAnsi="Times New Roman"/>
        </w:rPr>
        <w:t>Pemasaran</w:t>
      </w:r>
      <w:proofErr w:type="spellEnd"/>
      <w:r w:rsidRPr="00AE372B">
        <w:rPr>
          <w:rFonts w:ascii="Times New Roman" w:hAnsi="Times New Roman"/>
        </w:rPr>
        <w:t xml:space="preserve">. </w:t>
      </w:r>
      <w:proofErr w:type="spellStart"/>
      <w:r w:rsidRPr="00AE372B">
        <w:rPr>
          <w:rFonts w:ascii="Times New Roman" w:hAnsi="Times New Roman"/>
        </w:rPr>
        <w:t>Edisi</w:t>
      </w:r>
      <w:proofErr w:type="spellEnd"/>
      <w:r w:rsidRPr="00AE372B">
        <w:rPr>
          <w:rFonts w:ascii="Times New Roman" w:hAnsi="Times New Roman"/>
        </w:rPr>
        <w:t xml:space="preserve"> </w:t>
      </w:r>
      <w:proofErr w:type="spellStart"/>
      <w:r w:rsidRPr="00AE372B">
        <w:rPr>
          <w:rFonts w:ascii="Times New Roman" w:hAnsi="Times New Roman"/>
        </w:rPr>
        <w:t>Pertama</w:t>
      </w:r>
      <w:proofErr w:type="spellEnd"/>
      <w:r w:rsidRPr="00AE372B">
        <w:rPr>
          <w:rFonts w:ascii="Times New Roman" w:hAnsi="Times New Roman"/>
        </w:rPr>
        <w:t xml:space="preserve">, Mitra </w:t>
      </w:r>
      <w:proofErr w:type="spellStart"/>
      <w:r w:rsidRPr="00AE372B">
        <w:rPr>
          <w:rFonts w:ascii="Times New Roman" w:hAnsi="Times New Roman"/>
        </w:rPr>
        <w:t>Wacana</w:t>
      </w:r>
      <w:proofErr w:type="spellEnd"/>
      <w:r w:rsidRPr="00AE372B">
        <w:rPr>
          <w:rFonts w:ascii="Times New Roman" w:hAnsi="Times New Roman"/>
        </w:rPr>
        <w:t xml:space="preserve"> Media, Jakarta.</w:t>
      </w:r>
    </w:p>
    <w:p w14:paraId="4FA33859" w14:textId="77777777" w:rsidR="00825732" w:rsidRDefault="00576BE0" w:rsidP="00825732">
      <w:pPr>
        <w:spacing w:after="0" w:line="240" w:lineRule="auto"/>
        <w:ind w:left="720" w:hanging="720"/>
        <w:jc w:val="both"/>
        <w:rPr>
          <w:rFonts w:ascii="Times New Roman" w:hAnsi="Times New Roman"/>
        </w:rPr>
      </w:pPr>
      <w:r w:rsidRPr="00AE372B">
        <w:rPr>
          <w:rFonts w:ascii="Times New Roman" w:hAnsi="Times New Roman"/>
        </w:rPr>
        <w:t xml:space="preserve">Ahmed, R.&amp; Ali, I. S. (2012). </w:t>
      </w:r>
      <w:r w:rsidRPr="00AE372B">
        <w:rPr>
          <w:rFonts w:ascii="Times New Roman" w:hAnsi="Times New Roman"/>
          <w:i/>
        </w:rPr>
        <w:t xml:space="preserve">Implementing TQM Practices in </w:t>
      </w:r>
      <w:proofErr w:type="spellStart"/>
      <w:r w:rsidRPr="00AE372B">
        <w:rPr>
          <w:rFonts w:ascii="Times New Roman" w:hAnsi="Times New Roman"/>
          <w:i/>
        </w:rPr>
        <w:t>PakistanHigher</w:t>
      </w:r>
      <w:proofErr w:type="spellEnd"/>
      <w:r w:rsidRPr="00AE372B">
        <w:rPr>
          <w:rFonts w:ascii="Times New Roman" w:hAnsi="Times New Roman"/>
          <w:i/>
        </w:rPr>
        <w:t xml:space="preserve"> Education Institutions</w:t>
      </w:r>
      <w:r w:rsidRPr="00AE372B">
        <w:rPr>
          <w:rFonts w:ascii="Times New Roman" w:hAnsi="Times New Roman"/>
        </w:rPr>
        <w:t xml:space="preserve">. Pak. j. </w:t>
      </w:r>
      <w:proofErr w:type="spellStart"/>
      <w:r w:rsidRPr="00AE372B">
        <w:rPr>
          <w:rFonts w:ascii="Times New Roman" w:hAnsi="Times New Roman"/>
        </w:rPr>
        <w:t>eng.</w:t>
      </w:r>
      <w:proofErr w:type="spellEnd"/>
      <w:r w:rsidRPr="00AE372B">
        <w:rPr>
          <w:rFonts w:ascii="Times New Roman" w:hAnsi="Times New Roman"/>
        </w:rPr>
        <w:t xml:space="preserve"> technol. sci. Vol. 2. (1).</w:t>
      </w:r>
    </w:p>
    <w:p w14:paraId="43B59D13" w14:textId="77777777" w:rsidR="00576BE0" w:rsidRPr="00825732" w:rsidRDefault="00576BE0" w:rsidP="00825732">
      <w:pPr>
        <w:spacing w:after="0" w:line="240" w:lineRule="auto"/>
        <w:ind w:left="720" w:hanging="720"/>
        <w:jc w:val="both"/>
        <w:rPr>
          <w:rFonts w:ascii="Times New Roman" w:hAnsi="Times New Roman"/>
        </w:rPr>
      </w:pPr>
      <w:r w:rsidRPr="00AE372B">
        <w:rPr>
          <w:rFonts w:ascii="Times New Roman" w:hAnsi="Times New Roman"/>
          <w:color w:val="000000" w:themeColor="text1"/>
        </w:rPr>
        <w:t xml:space="preserve">Alexander P. Schouten, </w:t>
      </w:r>
      <w:proofErr w:type="spellStart"/>
      <w:r w:rsidRPr="00AE372B">
        <w:rPr>
          <w:rFonts w:ascii="Times New Roman" w:hAnsi="Times New Roman"/>
          <w:color w:val="000000" w:themeColor="text1"/>
        </w:rPr>
        <w:t>Loes</w:t>
      </w:r>
      <w:proofErr w:type="spellEnd"/>
      <w:r w:rsidRPr="00AE372B">
        <w:rPr>
          <w:rFonts w:ascii="Times New Roman" w:hAnsi="Times New Roman"/>
          <w:color w:val="000000" w:themeColor="text1"/>
        </w:rPr>
        <w:t xml:space="preserve"> Janssen and Maegan </w:t>
      </w:r>
      <w:proofErr w:type="spellStart"/>
      <w:r w:rsidRPr="00AE372B">
        <w:rPr>
          <w:rFonts w:ascii="Times New Roman" w:hAnsi="Times New Roman"/>
          <w:color w:val="000000" w:themeColor="text1"/>
        </w:rPr>
        <w:t>Verspaget</w:t>
      </w:r>
      <w:proofErr w:type="spellEnd"/>
      <w:r w:rsidRPr="00AE372B">
        <w:rPr>
          <w:rFonts w:ascii="Times New Roman" w:hAnsi="Times New Roman"/>
          <w:color w:val="000000" w:themeColor="text1"/>
        </w:rPr>
        <w:t xml:space="preserve">. 2020. </w:t>
      </w:r>
      <w:r w:rsidRPr="00AE372B">
        <w:rPr>
          <w:rFonts w:ascii="Times New Roman" w:hAnsi="Times New Roman"/>
          <w:i/>
          <w:color w:val="000000" w:themeColor="text1"/>
        </w:rPr>
        <w:t>Celebrity vs. Influencer endorsements in advertising: the role of identification, credibility, and Product-Endorser fit.</w:t>
      </w:r>
      <w:r w:rsidRPr="00AE372B">
        <w:rPr>
          <w:rFonts w:ascii="Times New Roman" w:hAnsi="Times New Roman"/>
          <w:color w:val="000000" w:themeColor="text1"/>
        </w:rPr>
        <w:t xml:space="preserve"> International Journal of </w:t>
      </w:r>
      <w:proofErr w:type="gramStart"/>
      <w:r w:rsidRPr="00AE372B">
        <w:rPr>
          <w:rFonts w:ascii="Times New Roman" w:hAnsi="Times New Roman"/>
          <w:color w:val="000000" w:themeColor="text1"/>
        </w:rPr>
        <w:t>Advertising ,</w:t>
      </w:r>
      <w:proofErr w:type="gramEnd"/>
      <w:r w:rsidRPr="00AE372B">
        <w:rPr>
          <w:rFonts w:ascii="Times New Roman" w:hAnsi="Times New Roman"/>
          <w:color w:val="000000" w:themeColor="text1"/>
        </w:rPr>
        <w:t xml:space="preserve"> VOL. 39, NO. 2.</w:t>
      </w:r>
    </w:p>
    <w:p w14:paraId="2957CD93" w14:textId="77777777" w:rsidR="00825732" w:rsidRDefault="00576BE0" w:rsidP="00825732">
      <w:pPr>
        <w:spacing w:after="0" w:line="240" w:lineRule="auto"/>
        <w:ind w:left="720" w:hanging="720"/>
        <w:jc w:val="both"/>
        <w:rPr>
          <w:rFonts w:ascii="Times New Roman" w:hAnsi="Times New Roman"/>
          <w:bCs/>
          <w:color w:val="000000" w:themeColor="text1"/>
        </w:rPr>
      </w:pPr>
      <w:r w:rsidRPr="00AE372B">
        <w:rPr>
          <w:rFonts w:ascii="Times New Roman" w:hAnsi="Times New Roman"/>
          <w:bCs/>
          <w:color w:val="000000" w:themeColor="text1"/>
        </w:rPr>
        <w:t>Bobbi Shandy. 2018.</w:t>
      </w:r>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pengaruh</w:t>
      </w:r>
      <w:proofErr w:type="spellEnd"/>
      <w:r w:rsidRPr="00AE372B">
        <w:rPr>
          <w:rFonts w:ascii="Times New Roman" w:hAnsi="Times New Roman"/>
          <w:bCs/>
          <w:i/>
          <w:color w:val="000000" w:themeColor="text1"/>
        </w:rPr>
        <w:t xml:space="preserve"> celebrity endorser dan </w:t>
      </w:r>
      <w:proofErr w:type="spellStart"/>
      <w:r w:rsidRPr="00AE372B">
        <w:rPr>
          <w:rFonts w:ascii="Times New Roman" w:hAnsi="Times New Roman"/>
          <w:bCs/>
          <w:i/>
          <w:color w:val="000000" w:themeColor="text1"/>
        </w:rPr>
        <w:t>wom</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terhadap</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keputusan</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pembelian</w:t>
      </w:r>
      <w:proofErr w:type="spellEnd"/>
      <w:r w:rsidRPr="00AE372B">
        <w:rPr>
          <w:rFonts w:ascii="Times New Roman" w:hAnsi="Times New Roman"/>
          <w:bCs/>
          <w:i/>
          <w:color w:val="000000" w:themeColor="text1"/>
        </w:rPr>
        <w:t xml:space="preserve"> motor </w:t>
      </w:r>
      <w:proofErr w:type="spellStart"/>
      <w:r w:rsidRPr="00AE372B">
        <w:rPr>
          <w:rFonts w:ascii="Times New Roman" w:hAnsi="Times New Roman"/>
          <w:bCs/>
          <w:i/>
          <w:color w:val="000000" w:themeColor="text1"/>
        </w:rPr>
        <w:t>yamah</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color w:val="000000" w:themeColor="text1"/>
        </w:rPr>
        <w:t>jurnal</w:t>
      </w:r>
      <w:proofErr w:type="spellEnd"/>
      <w:r w:rsidRPr="00AE372B">
        <w:rPr>
          <w:rFonts w:ascii="Times New Roman" w:hAnsi="Times New Roman"/>
          <w:bCs/>
          <w:color w:val="000000" w:themeColor="text1"/>
        </w:rPr>
        <w:t xml:space="preserve"> digest marketing vol. 3 no.1.</w:t>
      </w:r>
    </w:p>
    <w:p w14:paraId="28765AEB" w14:textId="77777777" w:rsidR="00825732" w:rsidRDefault="00576BE0"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bCs/>
          <w:color w:val="000000" w:themeColor="text1"/>
        </w:rPr>
        <w:t xml:space="preserve">Cynthia G. </w:t>
      </w:r>
      <w:proofErr w:type="spellStart"/>
      <w:r w:rsidRPr="00AE372B">
        <w:rPr>
          <w:rFonts w:ascii="Times New Roman" w:hAnsi="Times New Roman"/>
          <w:bCs/>
          <w:color w:val="000000" w:themeColor="text1"/>
        </w:rPr>
        <w:t>Pangemanan</w:t>
      </w:r>
      <w:proofErr w:type="spellEnd"/>
      <w:r w:rsidRPr="00AE372B">
        <w:rPr>
          <w:rFonts w:ascii="Times New Roman" w:hAnsi="Times New Roman"/>
          <w:bCs/>
          <w:color w:val="000000" w:themeColor="text1"/>
        </w:rPr>
        <w:t xml:space="preserve"> Lisbeth </w:t>
      </w:r>
      <w:proofErr w:type="spellStart"/>
      <w:r w:rsidRPr="00AE372B">
        <w:rPr>
          <w:rFonts w:ascii="Times New Roman" w:hAnsi="Times New Roman"/>
          <w:bCs/>
          <w:color w:val="000000" w:themeColor="text1"/>
        </w:rPr>
        <w:t>Mananeke</w:t>
      </w:r>
      <w:proofErr w:type="spellEnd"/>
      <w:r w:rsidRPr="00AE372B">
        <w:rPr>
          <w:rFonts w:ascii="Times New Roman" w:hAnsi="Times New Roman"/>
          <w:bCs/>
          <w:color w:val="000000" w:themeColor="text1"/>
        </w:rPr>
        <w:t xml:space="preserve"> Christy N. </w:t>
      </w:r>
      <w:proofErr w:type="spellStart"/>
      <w:r w:rsidRPr="00AE372B">
        <w:rPr>
          <w:rFonts w:ascii="Times New Roman" w:hAnsi="Times New Roman"/>
          <w:bCs/>
          <w:color w:val="000000" w:themeColor="text1"/>
        </w:rPr>
        <w:t>Rondonuwu</w:t>
      </w:r>
      <w:proofErr w:type="spellEnd"/>
      <w:r w:rsidRPr="00AE372B">
        <w:rPr>
          <w:rFonts w:ascii="Times New Roman" w:hAnsi="Times New Roman"/>
          <w:bCs/>
          <w:color w:val="000000" w:themeColor="text1"/>
        </w:rPr>
        <w:t xml:space="preserve">. 2018. </w:t>
      </w:r>
      <w:proofErr w:type="spellStart"/>
      <w:r w:rsidRPr="00AE372B">
        <w:rPr>
          <w:rFonts w:ascii="Times New Roman" w:hAnsi="Times New Roman"/>
          <w:bCs/>
          <w:i/>
          <w:color w:val="000000" w:themeColor="text1"/>
        </w:rPr>
        <w:t>Analisis</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Pengaruh</w:t>
      </w:r>
      <w:proofErr w:type="spellEnd"/>
      <w:r w:rsidRPr="00AE372B">
        <w:rPr>
          <w:rFonts w:ascii="Times New Roman" w:hAnsi="Times New Roman"/>
          <w:bCs/>
          <w:i/>
          <w:color w:val="000000" w:themeColor="text1"/>
        </w:rPr>
        <w:t xml:space="preserve"> Celebrity Endorse, Citra </w:t>
      </w:r>
      <w:proofErr w:type="spellStart"/>
      <w:r w:rsidRPr="00AE372B">
        <w:rPr>
          <w:rFonts w:ascii="Times New Roman" w:hAnsi="Times New Roman"/>
          <w:bCs/>
          <w:i/>
          <w:color w:val="000000" w:themeColor="text1"/>
        </w:rPr>
        <w:t>Merek</w:t>
      </w:r>
      <w:proofErr w:type="spellEnd"/>
      <w:r w:rsidRPr="00AE372B">
        <w:rPr>
          <w:rFonts w:ascii="Times New Roman" w:hAnsi="Times New Roman"/>
          <w:bCs/>
          <w:i/>
          <w:color w:val="000000" w:themeColor="text1"/>
        </w:rPr>
        <w:t xml:space="preserve"> dan </w:t>
      </w:r>
      <w:proofErr w:type="spellStart"/>
      <w:r w:rsidRPr="00AE372B">
        <w:rPr>
          <w:rFonts w:ascii="Times New Roman" w:hAnsi="Times New Roman"/>
          <w:bCs/>
          <w:i/>
          <w:color w:val="000000" w:themeColor="text1"/>
        </w:rPr>
        <w:t>Persepsi</w:t>
      </w:r>
      <w:proofErr w:type="spellEnd"/>
      <w:r w:rsidRPr="00AE372B">
        <w:rPr>
          <w:rFonts w:ascii="Times New Roman" w:hAnsi="Times New Roman"/>
          <w:bCs/>
          <w:i/>
          <w:color w:val="000000" w:themeColor="text1"/>
        </w:rPr>
        <w:t xml:space="preserve"> Nilai </w:t>
      </w:r>
      <w:proofErr w:type="spellStart"/>
      <w:r w:rsidRPr="00AE372B">
        <w:rPr>
          <w:rFonts w:ascii="Times New Roman" w:hAnsi="Times New Roman"/>
          <w:bCs/>
          <w:i/>
          <w:color w:val="000000" w:themeColor="text1"/>
        </w:rPr>
        <w:t>Terhadap</w:t>
      </w:r>
      <w:proofErr w:type="spellEnd"/>
      <w:r w:rsidRPr="00AE372B">
        <w:rPr>
          <w:rFonts w:ascii="Times New Roman" w:hAnsi="Times New Roman"/>
          <w:bCs/>
          <w:i/>
          <w:color w:val="000000" w:themeColor="text1"/>
        </w:rPr>
        <w:t xml:space="preserve"> Keputusan </w:t>
      </w:r>
      <w:proofErr w:type="spellStart"/>
      <w:r w:rsidRPr="00AE372B">
        <w:rPr>
          <w:rFonts w:ascii="Times New Roman" w:hAnsi="Times New Roman"/>
          <w:bCs/>
          <w:i/>
          <w:color w:val="000000" w:themeColor="text1"/>
        </w:rPr>
        <w:t>Pembelian</w:t>
      </w:r>
      <w:proofErr w:type="spellEnd"/>
      <w:r w:rsidRPr="00AE372B">
        <w:rPr>
          <w:rFonts w:ascii="Times New Roman" w:hAnsi="Times New Roman"/>
          <w:bCs/>
          <w:i/>
          <w:color w:val="000000" w:themeColor="text1"/>
        </w:rPr>
        <w:t xml:space="preserve"> Mobil Toyota All New </w:t>
      </w:r>
      <w:proofErr w:type="spellStart"/>
      <w:proofErr w:type="gramStart"/>
      <w:r w:rsidRPr="00AE372B">
        <w:rPr>
          <w:rFonts w:ascii="Times New Roman" w:hAnsi="Times New Roman"/>
          <w:bCs/>
          <w:i/>
          <w:color w:val="000000" w:themeColor="text1"/>
        </w:rPr>
        <w:t>Sienta</w:t>
      </w:r>
      <w:proofErr w:type="spellEnd"/>
      <w:r w:rsidRPr="00AE372B">
        <w:rPr>
          <w:rFonts w:ascii="Times New Roman" w:hAnsi="Times New Roman"/>
          <w:bCs/>
          <w:i/>
          <w:color w:val="000000" w:themeColor="text1"/>
        </w:rPr>
        <w:t xml:space="preserve"> </w:t>
      </w:r>
      <w:r w:rsidRPr="00AE372B">
        <w:rPr>
          <w:rFonts w:ascii="Times New Roman" w:hAnsi="Times New Roman"/>
          <w:i/>
          <w:color w:val="000000" w:themeColor="text1"/>
        </w:rPr>
        <w:t xml:space="preserve"> </w:t>
      </w:r>
      <w:r w:rsidRPr="00AE372B">
        <w:rPr>
          <w:rFonts w:ascii="Times New Roman" w:hAnsi="Times New Roman"/>
          <w:bCs/>
          <w:i/>
          <w:color w:val="000000" w:themeColor="text1"/>
        </w:rPr>
        <w:t>di</w:t>
      </w:r>
      <w:proofErr w:type="gramEnd"/>
      <w:r w:rsidRPr="00AE372B">
        <w:rPr>
          <w:rFonts w:ascii="Times New Roman" w:hAnsi="Times New Roman"/>
          <w:bCs/>
          <w:i/>
          <w:color w:val="000000" w:themeColor="text1"/>
        </w:rPr>
        <w:t xml:space="preserve"> Manado.</w:t>
      </w:r>
      <w:r w:rsidRPr="00AE372B">
        <w:rPr>
          <w:rFonts w:ascii="Times New Roman" w:hAnsi="Times New Roman"/>
          <w:color w:val="000000" w:themeColor="text1"/>
        </w:rPr>
        <w:t xml:space="preserve"> </w:t>
      </w:r>
      <w:proofErr w:type="spellStart"/>
      <w:r w:rsidRPr="00AE372B">
        <w:rPr>
          <w:rFonts w:ascii="Times New Roman" w:hAnsi="Times New Roman"/>
          <w:color w:val="000000" w:themeColor="text1"/>
        </w:rPr>
        <w:t>Jurnal</w:t>
      </w:r>
      <w:proofErr w:type="spellEnd"/>
      <w:r w:rsidRPr="00AE372B">
        <w:rPr>
          <w:rFonts w:ascii="Times New Roman" w:hAnsi="Times New Roman"/>
          <w:color w:val="000000" w:themeColor="text1"/>
        </w:rPr>
        <w:t xml:space="preserve"> EMBA Vol.6 No.4. </w:t>
      </w:r>
    </w:p>
    <w:p w14:paraId="5F8AAD08" w14:textId="77777777" w:rsidR="00825732" w:rsidRDefault="00576BE0" w:rsidP="00825732">
      <w:pPr>
        <w:spacing w:after="0" w:line="240" w:lineRule="auto"/>
        <w:ind w:left="720" w:hanging="720"/>
        <w:jc w:val="both"/>
        <w:rPr>
          <w:rFonts w:ascii="Times New Roman" w:hAnsi="Times New Roman"/>
          <w:color w:val="000000" w:themeColor="text1"/>
        </w:rPr>
      </w:pPr>
      <w:proofErr w:type="spellStart"/>
      <w:r w:rsidRPr="00AE372B">
        <w:rPr>
          <w:rFonts w:ascii="Times New Roman" w:hAnsi="Times New Roman"/>
          <w:bCs/>
          <w:color w:val="000000" w:themeColor="text1"/>
        </w:rPr>
        <w:t>Dadan</w:t>
      </w:r>
      <w:proofErr w:type="spellEnd"/>
      <w:r w:rsidRPr="00AE372B">
        <w:rPr>
          <w:rFonts w:ascii="Times New Roman" w:hAnsi="Times New Roman"/>
          <w:bCs/>
          <w:color w:val="000000" w:themeColor="text1"/>
        </w:rPr>
        <w:t xml:space="preserve"> Abdul Aziz </w:t>
      </w:r>
      <w:proofErr w:type="spellStart"/>
      <w:r w:rsidRPr="00AE372B">
        <w:rPr>
          <w:rFonts w:ascii="Times New Roman" w:hAnsi="Times New Roman"/>
          <w:bCs/>
          <w:color w:val="000000" w:themeColor="text1"/>
        </w:rPr>
        <w:t>Mubarok</w:t>
      </w:r>
      <w:proofErr w:type="spellEnd"/>
      <w:r w:rsidRPr="00AE372B">
        <w:rPr>
          <w:rFonts w:ascii="Times New Roman" w:hAnsi="Times New Roman"/>
          <w:bCs/>
          <w:color w:val="000000" w:themeColor="text1"/>
        </w:rPr>
        <w:t xml:space="preserve">. </w:t>
      </w:r>
      <w:proofErr w:type="spellStart"/>
      <w:r w:rsidRPr="00AE372B">
        <w:rPr>
          <w:rFonts w:ascii="Times New Roman" w:hAnsi="Times New Roman"/>
          <w:bCs/>
          <w:i/>
          <w:color w:val="000000" w:themeColor="text1"/>
        </w:rPr>
        <w:t>Pengaruh</w:t>
      </w:r>
      <w:proofErr w:type="spellEnd"/>
      <w:r w:rsidRPr="00AE372B">
        <w:rPr>
          <w:rFonts w:ascii="Times New Roman" w:hAnsi="Times New Roman"/>
          <w:bCs/>
          <w:i/>
          <w:color w:val="000000" w:themeColor="text1"/>
        </w:rPr>
        <w:t xml:space="preserve"> </w:t>
      </w:r>
      <w:r w:rsidRPr="00AE372B">
        <w:rPr>
          <w:rFonts w:ascii="Times New Roman" w:hAnsi="Times New Roman"/>
          <w:bCs/>
          <w:i/>
          <w:iCs/>
          <w:color w:val="000000" w:themeColor="text1"/>
        </w:rPr>
        <w:t xml:space="preserve">Celebrity Endorsement </w:t>
      </w:r>
      <w:proofErr w:type="spellStart"/>
      <w:r w:rsidRPr="00AE372B">
        <w:rPr>
          <w:rFonts w:ascii="Times New Roman" w:hAnsi="Times New Roman"/>
          <w:bCs/>
          <w:i/>
          <w:color w:val="000000" w:themeColor="text1"/>
        </w:rPr>
        <w:t>terhadap</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Minat</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Beli</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Konsumen</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color w:val="000000" w:themeColor="text1"/>
        </w:rPr>
        <w:t>Jurnal</w:t>
      </w:r>
      <w:proofErr w:type="spellEnd"/>
      <w:r w:rsidRPr="00AE372B">
        <w:rPr>
          <w:rFonts w:ascii="Times New Roman" w:hAnsi="Times New Roman"/>
          <w:color w:val="000000" w:themeColor="text1"/>
        </w:rPr>
        <w:t xml:space="preserve"> Indonesia </w:t>
      </w:r>
      <w:proofErr w:type="spellStart"/>
      <w:proofErr w:type="gramStart"/>
      <w:r w:rsidRPr="00AE372B">
        <w:rPr>
          <w:rFonts w:ascii="Times New Roman" w:hAnsi="Times New Roman"/>
          <w:color w:val="000000" w:themeColor="text1"/>
        </w:rPr>
        <w:t>Membangun</w:t>
      </w:r>
      <w:proofErr w:type="spellEnd"/>
      <w:r w:rsidRPr="00AE372B">
        <w:rPr>
          <w:rFonts w:ascii="Times New Roman" w:hAnsi="Times New Roman"/>
          <w:color w:val="000000" w:themeColor="text1"/>
        </w:rPr>
        <w:t xml:space="preserve">  Vol.</w:t>
      </w:r>
      <w:proofErr w:type="gramEnd"/>
      <w:r w:rsidRPr="00AE372B">
        <w:rPr>
          <w:rFonts w:ascii="Times New Roman" w:hAnsi="Times New Roman"/>
          <w:color w:val="000000" w:themeColor="text1"/>
        </w:rPr>
        <w:t xml:space="preserve"> 15, No. 3.</w:t>
      </w:r>
    </w:p>
    <w:p w14:paraId="661CE691" w14:textId="77777777" w:rsidR="00825732" w:rsidRDefault="00576BE0"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color w:val="000000" w:themeColor="text1"/>
        </w:rPr>
        <w:t xml:space="preserve">Dr Vipul Jain, 2011, </w:t>
      </w:r>
      <w:r w:rsidRPr="00AE372B">
        <w:rPr>
          <w:rFonts w:ascii="Times New Roman" w:hAnsi="Times New Roman"/>
          <w:i/>
          <w:color w:val="000000" w:themeColor="text1"/>
        </w:rPr>
        <w:t xml:space="preserve">Celebrity Endorsement </w:t>
      </w:r>
      <w:proofErr w:type="gramStart"/>
      <w:r w:rsidRPr="00AE372B">
        <w:rPr>
          <w:rFonts w:ascii="Times New Roman" w:hAnsi="Times New Roman"/>
          <w:i/>
          <w:color w:val="000000" w:themeColor="text1"/>
        </w:rPr>
        <w:t>And</w:t>
      </w:r>
      <w:proofErr w:type="gramEnd"/>
      <w:r w:rsidRPr="00AE372B">
        <w:rPr>
          <w:rFonts w:ascii="Times New Roman" w:hAnsi="Times New Roman"/>
          <w:i/>
          <w:color w:val="000000" w:themeColor="text1"/>
        </w:rPr>
        <w:t xml:space="preserve"> Its Impact On Sales: A Research Analysis Carried Out In India.</w:t>
      </w:r>
      <w:r w:rsidRPr="00AE372B">
        <w:rPr>
          <w:rFonts w:ascii="Times New Roman" w:hAnsi="Times New Roman"/>
          <w:color w:val="000000" w:themeColor="text1"/>
        </w:rPr>
        <w:t xml:space="preserve"> Volume 11 Issue 4.</w:t>
      </w:r>
    </w:p>
    <w:p w14:paraId="7DC640A2" w14:textId="77777777" w:rsidR="00825732" w:rsidRDefault="00576BE0"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bCs/>
          <w:color w:val="000000" w:themeColor="text1"/>
        </w:rPr>
        <w:t xml:space="preserve">Deandra </w:t>
      </w:r>
      <w:proofErr w:type="spellStart"/>
      <w:r w:rsidRPr="00AE372B">
        <w:rPr>
          <w:rFonts w:ascii="Times New Roman" w:hAnsi="Times New Roman"/>
          <w:bCs/>
          <w:color w:val="000000" w:themeColor="text1"/>
        </w:rPr>
        <w:t>Vidyanata</w:t>
      </w:r>
      <w:proofErr w:type="spellEnd"/>
      <w:r w:rsidRPr="00AE372B">
        <w:rPr>
          <w:rFonts w:ascii="Times New Roman" w:hAnsi="Times New Roman"/>
          <w:bCs/>
          <w:color w:val="000000" w:themeColor="text1"/>
        </w:rPr>
        <w:t xml:space="preserve">, </w:t>
      </w:r>
      <w:proofErr w:type="spellStart"/>
      <w:r w:rsidRPr="00AE372B">
        <w:rPr>
          <w:rFonts w:ascii="Times New Roman" w:hAnsi="Times New Roman"/>
          <w:bCs/>
          <w:color w:val="000000" w:themeColor="text1"/>
        </w:rPr>
        <w:t>Sunaryo</w:t>
      </w:r>
      <w:proofErr w:type="spellEnd"/>
      <w:r w:rsidRPr="00AE372B">
        <w:rPr>
          <w:rFonts w:ascii="Times New Roman" w:hAnsi="Times New Roman"/>
          <w:bCs/>
          <w:color w:val="000000" w:themeColor="text1"/>
        </w:rPr>
        <w:t xml:space="preserve"> and </w:t>
      </w:r>
      <w:proofErr w:type="spellStart"/>
      <w:r w:rsidRPr="00AE372B">
        <w:rPr>
          <w:rFonts w:ascii="Times New Roman" w:hAnsi="Times New Roman"/>
          <w:bCs/>
          <w:color w:val="000000" w:themeColor="text1"/>
        </w:rPr>
        <w:t>Djumilah</w:t>
      </w:r>
      <w:proofErr w:type="spellEnd"/>
      <w:r w:rsidRPr="00AE372B">
        <w:rPr>
          <w:rFonts w:ascii="Times New Roman" w:hAnsi="Times New Roman"/>
          <w:bCs/>
          <w:color w:val="000000" w:themeColor="text1"/>
        </w:rPr>
        <w:t xml:space="preserve"> </w:t>
      </w:r>
      <w:proofErr w:type="spellStart"/>
      <w:r w:rsidRPr="00AE372B">
        <w:rPr>
          <w:rFonts w:ascii="Times New Roman" w:hAnsi="Times New Roman"/>
          <w:bCs/>
          <w:color w:val="000000" w:themeColor="text1"/>
        </w:rPr>
        <w:t>Hadiwidjojo</w:t>
      </w:r>
      <w:proofErr w:type="spellEnd"/>
      <w:r w:rsidRPr="00AE372B">
        <w:rPr>
          <w:rFonts w:ascii="Times New Roman" w:hAnsi="Times New Roman"/>
          <w:bCs/>
          <w:color w:val="000000" w:themeColor="text1"/>
        </w:rPr>
        <w:t xml:space="preserve">, 2018. </w:t>
      </w:r>
      <w:r w:rsidRPr="00AE372B">
        <w:rPr>
          <w:rFonts w:ascii="Times New Roman" w:hAnsi="Times New Roman"/>
          <w:bCs/>
          <w:i/>
          <w:color w:val="000000" w:themeColor="text1"/>
        </w:rPr>
        <w:t xml:space="preserve">The Role of Brand Attitude and Brand Credibility as a Mediator of the Celebrity Endorsement Strategy to Generate Purchase Intention. </w:t>
      </w:r>
      <w:r w:rsidRPr="00AE372B">
        <w:rPr>
          <w:rFonts w:ascii="Times New Roman" w:hAnsi="Times New Roman"/>
          <w:color w:val="000000" w:themeColor="text1"/>
        </w:rPr>
        <w:t>Journal of Applied Management (JAM) Volume 16 Number 3.</w:t>
      </w:r>
    </w:p>
    <w:p w14:paraId="39AA7FA3" w14:textId="77777777" w:rsidR="00825732" w:rsidRDefault="00576BE0" w:rsidP="00825732">
      <w:pPr>
        <w:spacing w:after="0" w:line="240" w:lineRule="auto"/>
        <w:ind w:left="720" w:hanging="720"/>
        <w:jc w:val="both"/>
        <w:rPr>
          <w:rFonts w:ascii="Times New Roman" w:hAnsi="Times New Roman"/>
        </w:rPr>
      </w:pPr>
      <w:proofErr w:type="spellStart"/>
      <w:r w:rsidRPr="00AE372B">
        <w:rPr>
          <w:rFonts w:ascii="Times New Roman" w:hAnsi="Times New Roman"/>
        </w:rPr>
        <w:t>Durianto</w:t>
      </w:r>
      <w:proofErr w:type="spellEnd"/>
      <w:r w:rsidRPr="00AE372B">
        <w:rPr>
          <w:rFonts w:ascii="Times New Roman" w:hAnsi="Times New Roman"/>
        </w:rPr>
        <w:t xml:space="preserve">, </w:t>
      </w:r>
      <w:proofErr w:type="spellStart"/>
      <w:r w:rsidRPr="00AE372B">
        <w:rPr>
          <w:rFonts w:ascii="Times New Roman" w:hAnsi="Times New Roman"/>
        </w:rPr>
        <w:t>dkk</w:t>
      </w:r>
      <w:proofErr w:type="spellEnd"/>
      <w:r w:rsidRPr="00AE372B">
        <w:rPr>
          <w:rFonts w:ascii="Times New Roman" w:hAnsi="Times New Roman"/>
        </w:rPr>
        <w:t xml:space="preserve">. (2013). Strategi </w:t>
      </w:r>
      <w:proofErr w:type="spellStart"/>
      <w:r w:rsidRPr="00AE372B">
        <w:rPr>
          <w:rFonts w:ascii="Times New Roman" w:hAnsi="Times New Roman"/>
        </w:rPr>
        <w:t>Menaklukkan</w:t>
      </w:r>
      <w:proofErr w:type="spellEnd"/>
      <w:r w:rsidRPr="00AE372B">
        <w:rPr>
          <w:rFonts w:ascii="Times New Roman" w:hAnsi="Times New Roman"/>
        </w:rPr>
        <w:t xml:space="preserve"> Pasar </w:t>
      </w:r>
      <w:proofErr w:type="spellStart"/>
      <w:r w:rsidRPr="00AE372B">
        <w:rPr>
          <w:rFonts w:ascii="Times New Roman" w:hAnsi="Times New Roman"/>
        </w:rPr>
        <w:t>Melalui</w:t>
      </w:r>
      <w:proofErr w:type="spellEnd"/>
      <w:r w:rsidRPr="00AE372B">
        <w:rPr>
          <w:rFonts w:ascii="Times New Roman" w:hAnsi="Times New Roman"/>
        </w:rPr>
        <w:t xml:space="preserve"> </w:t>
      </w:r>
      <w:proofErr w:type="spellStart"/>
      <w:r w:rsidRPr="00AE372B">
        <w:rPr>
          <w:rFonts w:ascii="Times New Roman" w:hAnsi="Times New Roman"/>
        </w:rPr>
        <w:t>Rset</w:t>
      </w:r>
      <w:proofErr w:type="spellEnd"/>
      <w:r w:rsidRPr="00AE372B">
        <w:rPr>
          <w:rFonts w:ascii="Times New Roman" w:hAnsi="Times New Roman"/>
        </w:rPr>
        <w:t xml:space="preserve"> </w:t>
      </w:r>
      <w:proofErr w:type="spellStart"/>
      <w:r w:rsidRPr="00AE372B">
        <w:rPr>
          <w:rFonts w:ascii="Times New Roman" w:hAnsi="Times New Roman"/>
        </w:rPr>
        <w:t>Ekuitas</w:t>
      </w:r>
      <w:proofErr w:type="spellEnd"/>
      <w:r w:rsidRPr="00AE372B">
        <w:rPr>
          <w:rFonts w:ascii="Times New Roman" w:hAnsi="Times New Roman"/>
        </w:rPr>
        <w:t xml:space="preserve"> dan </w:t>
      </w:r>
      <w:proofErr w:type="spellStart"/>
      <w:r w:rsidRPr="00AE372B">
        <w:rPr>
          <w:rFonts w:ascii="Times New Roman" w:hAnsi="Times New Roman"/>
        </w:rPr>
        <w:t>Perilaku</w:t>
      </w:r>
      <w:proofErr w:type="spellEnd"/>
      <w:r w:rsidRPr="00AE372B">
        <w:rPr>
          <w:rFonts w:ascii="Times New Roman" w:hAnsi="Times New Roman"/>
        </w:rPr>
        <w:t xml:space="preserve"> </w:t>
      </w:r>
      <w:proofErr w:type="spellStart"/>
      <w:r w:rsidRPr="00AE372B">
        <w:rPr>
          <w:rFonts w:ascii="Times New Roman" w:hAnsi="Times New Roman"/>
        </w:rPr>
        <w:t>Merek</w:t>
      </w:r>
      <w:proofErr w:type="spellEnd"/>
      <w:r w:rsidRPr="00AE372B">
        <w:rPr>
          <w:rFonts w:ascii="Times New Roman" w:hAnsi="Times New Roman"/>
        </w:rPr>
        <w:t xml:space="preserve">. Jakarta: </w:t>
      </w:r>
      <w:proofErr w:type="spellStart"/>
      <w:r w:rsidRPr="00AE372B">
        <w:rPr>
          <w:rFonts w:ascii="Times New Roman" w:hAnsi="Times New Roman"/>
        </w:rPr>
        <w:t>Penerbit</w:t>
      </w:r>
      <w:proofErr w:type="spellEnd"/>
      <w:r w:rsidRPr="00AE372B">
        <w:rPr>
          <w:rFonts w:ascii="Times New Roman" w:hAnsi="Times New Roman"/>
        </w:rPr>
        <w:t xml:space="preserve"> Gramedia Pustaka Utama.</w:t>
      </w:r>
    </w:p>
    <w:p w14:paraId="5CEF628F" w14:textId="77777777" w:rsidR="00825732" w:rsidRDefault="00576BE0" w:rsidP="00825732">
      <w:pPr>
        <w:spacing w:after="0" w:line="240" w:lineRule="auto"/>
        <w:ind w:left="720" w:hanging="720"/>
        <w:jc w:val="both"/>
        <w:rPr>
          <w:rFonts w:ascii="Times New Roman" w:hAnsi="Times New Roman"/>
        </w:rPr>
      </w:pPr>
      <w:proofErr w:type="spellStart"/>
      <w:r w:rsidRPr="00AE372B">
        <w:rPr>
          <w:rFonts w:ascii="Times New Roman" w:hAnsi="Times New Roman"/>
        </w:rPr>
        <w:t>Fandy</w:t>
      </w:r>
      <w:proofErr w:type="spellEnd"/>
      <w:r w:rsidRPr="00AE372B">
        <w:rPr>
          <w:rFonts w:ascii="Times New Roman" w:hAnsi="Times New Roman"/>
        </w:rPr>
        <w:t xml:space="preserve"> </w:t>
      </w:r>
      <w:proofErr w:type="spellStart"/>
      <w:r w:rsidRPr="00AE372B">
        <w:rPr>
          <w:rFonts w:ascii="Times New Roman" w:hAnsi="Times New Roman"/>
        </w:rPr>
        <w:t>Tjiptono</w:t>
      </w:r>
      <w:proofErr w:type="spellEnd"/>
      <w:r w:rsidRPr="00AE372B">
        <w:rPr>
          <w:rFonts w:ascii="Times New Roman" w:hAnsi="Times New Roman"/>
        </w:rPr>
        <w:t xml:space="preserve">, Ph.D. 2015. Strategi </w:t>
      </w:r>
      <w:proofErr w:type="spellStart"/>
      <w:r w:rsidRPr="00AE372B">
        <w:rPr>
          <w:rFonts w:ascii="Times New Roman" w:hAnsi="Times New Roman"/>
        </w:rPr>
        <w:t>Pemasaran</w:t>
      </w:r>
      <w:proofErr w:type="spellEnd"/>
      <w:r w:rsidRPr="00AE372B">
        <w:rPr>
          <w:rFonts w:ascii="Times New Roman" w:hAnsi="Times New Roman"/>
        </w:rPr>
        <w:t xml:space="preserve">, </w:t>
      </w:r>
      <w:proofErr w:type="spellStart"/>
      <w:r w:rsidRPr="00AE372B">
        <w:rPr>
          <w:rFonts w:ascii="Times New Roman" w:hAnsi="Times New Roman"/>
        </w:rPr>
        <w:t>Edisi</w:t>
      </w:r>
      <w:proofErr w:type="spellEnd"/>
      <w:r w:rsidRPr="00AE372B">
        <w:rPr>
          <w:rFonts w:ascii="Times New Roman" w:hAnsi="Times New Roman"/>
        </w:rPr>
        <w:t xml:space="preserve"> 4, </w:t>
      </w:r>
      <w:proofErr w:type="spellStart"/>
      <w:r w:rsidRPr="00AE372B">
        <w:rPr>
          <w:rFonts w:ascii="Times New Roman" w:hAnsi="Times New Roman"/>
        </w:rPr>
        <w:t>Penerbit</w:t>
      </w:r>
      <w:proofErr w:type="spellEnd"/>
      <w:r w:rsidRPr="00AE372B">
        <w:rPr>
          <w:rFonts w:ascii="Times New Roman" w:hAnsi="Times New Roman"/>
        </w:rPr>
        <w:t xml:space="preserve"> Andi, Yogyakarta.</w:t>
      </w:r>
    </w:p>
    <w:p w14:paraId="66A4F9B0" w14:textId="77777777" w:rsidR="00825732" w:rsidRDefault="00576BE0" w:rsidP="00825732">
      <w:pPr>
        <w:spacing w:after="0" w:line="240" w:lineRule="auto"/>
        <w:ind w:left="720" w:hanging="720"/>
        <w:jc w:val="both"/>
        <w:rPr>
          <w:rFonts w:ascii="Times New Roman" w:hAnsi="Times New Roman"/>
          <w:color w:val="000000" w:themeColor="text1"/>
        </w:rPr>
      </w:pPr>
      <w:proofErr w:type="spellStart"/>
      <w:r w:rsidRPr="00AE372B">
        <w:rPr>
          <w:rFonts w:ascii="Times New Roman" w:hAnsi="Times New Roman"/>
          <w:color w:val="000000" w:themeColor="text1"/>
        </w:rPr>
        <w:t>Gede</w:t>
      </w:r>
      <w:proofErr w:type="spellEnd"/>
      <w:r w:rsidRPr="00AE372B">
        <w:rPr>
          <w:rFonts w:ascii="Times New Roman" w:hAnsi="Times New Roman"/>
          <w:color w:val="000000" w:themeColor="text1"/>
        </w:rPr>
        <w:t xml:space="preserve"> </w:t>
      </w:r>
      <w:proofErr w:type="spellStart"/>
      <w:r w:rsidRPr="00AE372B">
        <w:rPr>
          <w:rFonts w:ascii="Times New Roman" w:hAnsi="Times New Roman"/>
          <w:color w:val="000000" w:themeColor="text1"/>
        </w:rPr>
        <w:t>Hadi</w:t>
      </w:r>
      <w:proofErr w:type="spellEnd"/>
      <w:r w:rsidRPr="00AE372B">
        <w:rPr>
          <w:rFonts w:ascii="Times New Roman" w:hAnsi="Times New Roman"/>
          <w:color w:val="000000" w:themeColor="text1"/>
        </w:rPr>
        <w:t xml:space="preserve"> </w:t>
      </w:r>
      <w:proofErr w:type="spellStart"/>
      <w:r w:rsidRPr="00AE372B">
        <w:rPr>
          <w:rFonts w:ascii="Times New Roman" w:hAnsi="Times New Roman"/>
          <w:color w:val="000000" w:themeColor="text1"/>
        </w:rPr>
        <w:t>Reynaldi</w:t>
      </w:r>
      <w:proofErr w:type="spellEnd"/>
      <w:r w:rsidRPr="00AE372B">
        <w:rPr>
          <w:rFonts w:ascii="Times New Roman" w:hAnsi="Times New Roman"/>
          <w:color w:val="000000" w:themeColor="text1"/>
        </w:rPr>
        <w:t xml:space="preserve"> dan Ni </w:t>
      </w:r>
      <w:proofErr w:type="spellStart"/>
      <w:r w:rsidRPr="00AE372B">
        <w:rPr>
          <w:rFonts w:ascii="Times New Roman" w:hAnsi="Times New Roman"/>
          <w:color w:val="000000" w:themeColor="text1"/>
        </w:rPr>
        <w:t>Wayan</w:t>
      </w:r>
      <w:proofErr w:type="spellEnd"/>
      <w:r w:rsidRPr="00AE372B">
        <w:rPr>
          <w:rFonts w:ascii="Times New Roman" w:hAnsi="Times New Roman"/>
          <w:color w:val="000000" w:themeColor="text1"/>
        </w:rPr>
        <w:t xml:space="preserve"> Sri </w:t>
      </w:r>
      <w:proofErr w:type="spellStart"/>
      <w:r w:rsidRPr="00AE372B">
        <w:rPr>
          <w:rFonts w:ascii="Times New Roman" w:hAnsi="Times New Roman"/>
          <w:color w:val="000000" w:themeColor="text1"/>
        </w:rPr>
        <w:t>Suprapti</w:t>
      </w:r>
      <w:proofErr w:type="spellEnd"/>
      <w:r w:rsidRPr="00AE372B">
        <w:rPr>
          <w:rFonts w:ascii="Times New Roman" w:hAnsi="Times New Roman"/>
          <w:color w:val="000000" w:themeColor="text1"/>
        </w:rPr>
        <w:t xml:space="preserve">. 2017. </w:t>
      </w:r>
      <w:proofErr w:type="spellStart"/>
      <w:r w:rsidRPr="00AE372B">
        <w:rPr>
          <w:rFonts w:ascii="Times New Roman" w:hAnsi="Times New Roman"/>
          <w:i/>
          <w:color w:val="000000" w:themeColor="text1"/>
        </w:rPr>
        <w:t>Pengaruh</w:t>
      </w:r>
      <w:proofErr w:type="spellEnd"/>
      <w:r w:rsidRPr="00AE372B">
        <w:rPr>
          <w:rFonts w:ascii="Times New Roman" w:hAnsi="Times New Roman"/>
          <w:i/>
          <w:color w:val="000000" w:themeColor="text1"/>
        </w:rPr>
        <w:t xml:space="preserve"> </w:t>
      </w:r>
      <w:proofErr w:type="spellStart"/>
      <w:r w:rsidRPr="00AE372B">
        <w:rPr>
          <w:rFonts w:ascii="Times New Roman" w:hAnsi="Times New Roman"/>
          <w:i/>
          <w:color w:val="000000" w:themeColor="text1"/>
        </w:rPr>
        <w:t>Bauran</w:t>
      </w:r>
      <w:proofErr w:type="spellEnd"/>
      <w:r w:rsidRPr="00AE372B">
        <w:rPr>
          <w:rFonts w:ascii="Times New Roman" w:hAnsi="Times New Roman"/>
          <w:i/>
          <w:color w:val="000000" w:themeColor="text1"/>
        </w:rPr>
        <w:t xml:space="preserve"> </w:t>
      </w:r>
      <w:proofErr w:type="spellStart"/>
      <w:r w:rsidRPr="00AE372B">
        <w:rPr>
          <w:rFonts w:ascii="Times New Roman" w:hAnsi="Times New Roman"/>
          <w:i/>
          <w:color w:val="000000" w:themeColor="text1"/>
        </w:rPr>
        <w:t>Pemasaran</w:t>
      </w:r>
      <w:proofErr w:type="spellEnd"/>
      <w:r w:rsidRPr="00AE372B">
        <w:rPr>
          <w:rFonts w:ascii="Times New Roman" w:hAnsi="Times New Roman"/>
          <w:i/>
          <w:color w:val="000000" w:themeColor="text1"/>
        </w:rPr>
        <w:t xml:space="preserve"> </w:t>
      </w:r>
      <w:proofErr w:type="spellStart"/>
      <w:r w:rsidRPr="00AE372B">
        <w:rPr>
          <w:rFonts w:ascii="Times New Roman" w:hAnsi="Times New Roman"/>
          <w:i/>
          <w:color w:val="000000" w:themeColor="text1"/>
        </w:rPr>
        <w:t>Terhadap</w:t>
      </w:r>
      <w:proofErr w:type="spellEnd"/>
      <w:r w:rsidRPr="00AE372B">
        <w:rPr>
          <w:rFonts w:ascii="Times New Roman" w:hAnsi="Times New Roman"/>
          <w:i/>
          <w:color w:val="000000" w:themeColor="text1"/>
        </w:rPr>
        <w:t xml:space="preserve"> </w:t>
      </w:r>
      <w:proofErr w:type="spellStart"/>
      <w:r w:rsidRPr="00AE372B">
        <w:rPr>
          <w:rFonts w:ascii="Times New Roman" w:hAnsi="Times New Roman"/>
          <w:i/>
          <w:color w:val="000000" w:themeColor="text1"/>
        </w:rPr>
        <w:t>Loyalitas</w:t>
      </w:r>
      <w:proofErr w:type="spellEnd"/>
      <w:r w:rsidRPr="00AE372B">
        <w:rPr>
          <w:rFonts w:ascii="Times New Roman" w:hAnsi="Times New Roman"/>
          <w:i/>
          <w:color w:val="000000" w:themeColor="text1"/>
        </w:rPr>
        <w:t xml:space="preserve"> </w:t>
      </w:r>
      <w:proofErr w:type="spellStart"/>
      <w:r w:rsidRPr="00AE372B">
        <w:rPr>
          <w:rFonts w:ascii="Times New Roman" w:hAnsi="Times New Roman"/>
          <w:i/>
          <w:color w:val="000000" w:themeColor="text1"/>
        </w:rPr>
        <w:t>Pelanggan</w:t>
      </w:r>
      <w:proofErr w:type="spellEnd"/>
      <w:r w:rsidRPr="00AE372B">
        <w:rPr>
          <w:rFonts w:ascii="Times New Roman" w:hAnsi="Times New Roman"/>
          <w:i/>
          <w:color w:val="000000" w:themeColor="text1"/>
        </w:rPr>
        <w:t xml:space="preserve"> Mobil </w:t>
      </w:r>
      <w:proofErr w:type="spellStart"/>
      <w:r w:rsidRPr="00AE372B">
        <w:rPr>
          <w:rFonts w:ascii="Times New Roman" w:hAnsi="Times New Roman"/>
          <w:i/>
          <w:color w:val="000000" w:themeColor="text1"/>
        </w:rPr>
        <w:t>Merek</w:t>
      </w:r>
      <w:proofErr w:type="spellEnd"/>
      <w:r w:rsidRPr="00AE372B">
        <w:rPr>
          <w:rFonts w:ascii="Times New Roman" w:hAnsi="Times New Roman"/>
          <w:i/>
          <w:color w:val="000000" w:themeColor="text1"/>
        </w:rPr>
        <w:t xml:space="preserve"> Honda di Kota Denpasar</w:t>
      </w:r>
      <w:r w:rsidRPr="00AE372B">
        <w:rPr>
          <w:rFonts w:ascii="Times New Roman" w:hAnsi="Times New Roman"/>
          <w:color w:val="000000" w:themeColor="text1"/>
        </w:rPr>
        <w:t>. E-</w:t>
      </w:r>
      <w:proofErr w:type="spellStart"/>
      <w:r w:rsidRPr="00AE372B">
        <w:rPr>
          <w:rFonts w:ascii="Times New Roman" w:hAnsi="Times New Roman"/>
          <w:color w:val="000000" w:themeColor="text1"/>
        </w:rPr>
        <w:t>Jurnal</w:t>
      </w:r>
      <w:proofErr w:type="spellEnd"/>
      <w:r w:rsidRPr="00AE372B">
        <w:rPr>
          <w:rFonts w:ascii="Times New Roman" w:hAnsi="Times New Roman"/>
          <w:color w:val="000000" w:themeColor="text1"/>
        </w:rPr>
        <w:t xml:space="preserve"> </w:t>
      </w:r>
      <w:proofErr w:type="spellStart"/>
      <w:r w:rsidRPr="00AE372B">
        <w:rPr>
          <w:rFonts w:ascii="Times New Roman" w:hAnsi="Times New Roman"/>
          <w:color w:val="000000" w:themeColor="text1"/>
        </w:rPr>
        <w:t>Manajemen</w:t>
      </w:r>
      <w:proofErr w:type="spellEnd"/>
      <w:r w:rsidRPr="00AE372B">
        <w:rPr>
          <w:rFonts w:ascii="Times New Roman" w:hAnsi="Times New Roman"/>
          <w:color w:val="000000" w:themeColor="text1"/>
        </w:rPr>
        <w:t xml:space="preserve"> </w:t>
      </w:r>
      <w:proofErr w:type="spellStart"/>
      <w:r w:rsidRPr="00AE372B">
        <w:rPr>
          <w:rFonts w:ascii="Times New Roman" w:hAnsi="Times New Roman"/>
          <w:color w:val="000000" w:themeColor="text1"/>
        </w:rPr>
        <w:t>Unud</w:t>
      </w:r>
      <w:proofErr w:type="spellEnd"/>
      <w:r w:rsidRPr="00AE372B">
        <w:rPr>
          <w:rFonts w:ascii="Times New Roman" w:hAnsi="Times New Roman"/>
          <w:color w:val="000000" w:themeColor="text1"/>
        </w:rPr>
        <w:t xml:space="preserve">, Vol. 6, No. 1. </w:t>
      </w:r>
    </w:p>
    <w:p w14:paraId="620BCACC" w14:textId="77777777" w:rsidR="00825732" w:rsidRDefault="00825732"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bCs/>
          <w:color w:val="000000" w:themeColor="text1"/>
        </w:rPr>
        <w:t xml:space="preserve">Isaac Ofori-Okyere and Emmanuel S. Asamoah,2015. </w:t>
      </w:r>
      <w:r w:rsidRPr="00AE372B">
        <w:rPr>
          <w:rFonts w:ascii="Times New Roman" w:hAnsi="Times New Roman"/>
          <w:bCs/>
          <w:i/>
          <w:color w:val="000000" w:themeColor="text1"/>
        </w:rPr>
        <w:t xml:space="preserve"> Celebrity Endorser Selection Strategies as Effective Marketing Communications Tool in the Automobile Industry – A Review Paper on Related Literature.</w:t>
      </w:r>
      <w:r w:rsidRPr="00AE372B">
        <w:rPr>
          <w:rFonts w:ascii="Times New Roman" w:hAnsi="Times New Roman"/>
          <w:color w:val="000000" w:themeColor="text1"/>
        </w:rPr>
        <w:t xml:space="preserve"> International Journal of Business and Marketing Management VOL. 3(1).</w:t>
      </w:r>
    </w:p>
    <w:p w14:paraId="796FE998" w14:textId="77777777" w:rsidR="00825732" w:rsidRDefault="00576BE0"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bCs/>
          <w:color w:val="000000" w:themeColor="text1"/>
        </w:rPr>
        <w:t xml:space="preserve">J. Sridevi, 2012. </w:t>
      </w:r>
      <w:r w:rsidRPr="00AE372B">
        <w:rPr>
          <w:rFonts w:ascii="Times New Roman" w:hAnsi="Times New Roman"/>
          <w:bCs/>
          <w:i/>
          <w:color w:val="000000" w:themeColor="text1"/>
        </w:rPr>
        <w:t>Effectiveness of Celebrity Endorsement in Brand Recall and Brand Recognition.</w:t>
      </w:r>
      <w:r w:rsidRPr="00AE372B">
        <w:rPr>
          <w:rFonts w:ascii="Times New Roman" w:hAnsi="Times New Roman"/>
          <w:color w:val="000000" w:themeColor="text1"/>
        </w:rPr>
        <w:t xml:space="preserve"> Vol.2 Issue 5.</w:t>
      </w:r>
    </w:p>
    <w:p w14:paraId="5561653A" w14:textId="77777777" w:rsidR="00825732" w:rsidRDefault="00576BE0" w:rsidP="00825732">
      <w:pPr>
        <w:spacing w:after="0" w:line="240" w:lineRule="auto"/>
        <w:ind w:left="720" w:hanging="720"/>
        <w:jc w:val="both"/>
        <w:rPr>
          <w:rFonts w:ascii="Times New Roman" w:hAnsi="Times New Roman"/>
        </w:rPr>
      </w:pPr>
      <w:r w:rsidRPr="00AE372B">
        <w:rPr>
          <w:rFonts w:ascii="Times New Roman" w:hAnsi="Times New Roman"/>
        </w:rPr>
        <w:t xml:space="preserve">Kotler, Philip dan </w:t>
      </w:r>
      <w:proofErr w:type="spellStart"/>
      <w:r w:rsidRPr="00AE372B">
        <w:rPr>
          <w:rFonts w:ascii="Times New Roman" w:hAnsi="Times New Roman"/>
        </w:rPr>
        <w:t>Amstrong</w:t>
      </w:r>
      <w:proofErr w:type="spellEnd"/>
      <w:r w:rsidRPr="00AE372B">
        <w:rPr>
          <w:rFonts w:ascii="Times New Roman" w:hAnsi="Times New Roman"/>
        </w:rPr>
        <w:t xml:space="preserve">, Gary. 2014, Principles of </w:t>
      </w:r>
      <w:proofErr w:type="spellStart"/>
      <w:r w:rsidRPr="00AE372B">
        <w:rPr>
          <w:rFonts w:ascii="Times New Roman" w:hAnsi="Times New Roman"/>
        </w:rPr>
        <w:t>Marketin</w:t>
      </w:r>
      <w:proofErr w:type="spellEnd"/>
      <w:r w:rsidRPr="00AE372B">
        <w:rPr>
          <w:rFonts w:ascii="Times New Roman" w:hAnsi="Times New Roman"/>
        </w:rPr>
        <w:t xml:space="preserve">, 12th </w:t>
      </w:r>
      <w:proofErr w:type="spellStart"/>
      <w:proofErr w:type="gramStart"/>
      <w:r w:rsidRPr="00AE372B">
        <w:rPr>
          <w:rFonts w:ascii="Times New Roman" w:hAnsi="Times New Roman"/>
        </w:rPr>
        <w:t>Edition,Jilid</w:t>
      </w:r>
      <w:proofErr w:type="spellEnd"/>
      <w:proofErr w:type="gramEnd"/>
      <w:r w:rsidRPr="00AE372B">
        <w:rPr>
          <w:rFonts w:ascii="Times New Roman" w:hAnsi="Times New Roman"/>
        </w:rPr>
        <w:t xml:space="preserve"> 1 </w:t>
      </w:r>
      <w:proofErr w:type="spellStart"/>
      <w:r w:rsidRPr="00AE372B">
        <w:rPr>
          <w:rFonts w:ascii="Times New Roman" w:hAnsi="Times New Roman"/>
        </w:rPr>
        <w:t>Terjemahan</w:t>
      </w:r>
      <w:proofErr w:type="spellEnd"/>
      <w:r w:rsidRPr="00AE372B">
        <w:rPr>
          <w:rFonts w:ascii="Times New Roman" w:hAnsi="Times New Roman"/>
        </w:rPr>
        <w:t xml:space="preserve"> Bob </w:t>
      </w:r>
      <w:proofErr w:type="spellStart"/>
      <w:r w:rsidRPr="00AE372B">
        <w:rPr>
          <w:rFonts w:ascii="Times New Roman" w:hAnsi="Times New Roman"/>
        </w:rPr>
        <w:t>Sabran</w:t>
      </w:r>
      <w:proofErr w:type="spellEnd"/>
      <w:r w:rsidRPr="00AE372B">
        <w:rPr>
          <w:rFonts w:ascii="Times New Roman" w:hAnsi="Times New Roman"/>
        </w:rPr>
        <w:t xml:space="preserve"> Jakarta : </w:t>
      </w:r>
      <w:proofErr w:type="spellStart"/>
      <w:r w:rsidRPr="00AE372B">
        <w:rPr>
          <w:rFonts w:ascii="Times New Roman" w:hAnsi="Times New Roman"/>
        </w:rPr>
        <w:t>Erlangga</w:t>
      </w:r>
      <w:proofErr w:type="spellEnd"/>
      <w:r w:rsidRPr="00AE372B">
        <w:rPr>
          <w:rFonts w:ascii="Times New Roman" w:hAnsi="Times New Roman"/>
        </w:rPr>
        <w:t>.</w:t>
      </w:r>
    </w:p>
    <w:p w14:paraId="14754966" w14:textId="77777777" w:rsidR="00825732" w:rsidRDefault="00576BE0" w:rsidP="00825732">
      <w:pPr>
        <w:spacing w:after="0" w:line="240" w:lineRule="auto"/>
        <w:ind w:left="720" w:hanging="720"/>
        <w:jc w:val="both"/>
        <w:rPr>
          <w:rFonts w:ascii="Times New Roman" w:hAnsi="Times New Roman"/>
        </w:rPr>
      </w:pPr>
      <w:r w:rsidRPr="00AE372B">
        <w:rPr>
          <w:rFonts w:ascii="Times New Roman" w:hAnsi="Times New Roman"/>
        </w:rPr>
        <w:t>Kotler, P., Bowen, J. T., &amp; Makens, J. C. (2014). Marketing for Hospitality and Tourism. 5thedition.New Jersey: Pearson Prentice Hall.</w:t>
      </w:r>
    </w:p>
    <w:p w14:paraId="728D9409" w14:textId="77777777" w:rsidR="00825732" w:rsidRDefault="00825732"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color w:val="000000" w:themeColor="text1"/>
        </w:rPr>
        <w:t xml:space="preserve">Lim Siew </w:t>
      </w:r>
      <w:proofErr w:type="spellStart"/>
      <w:r w:rsidRPr="00AE372B">
        <w:rPr>
          <w:rFonts w:ascii="Times New Roman" w:hAnsi="Times New Roman"/>
          <w:color w:val="000000" w:themeColor="text1"/>
        </w:rPr>
        <w:t>Foong</w:t>
      </w:r>
      <w:proofErr w:type="spellEnd"/>
      <w:r w:rsidRPr="00AE372B">
        <w:rPr>
          <w:rFonts w:ascii="Times New Roman" w:hAnsi="Times New Roman"/>
          <w:color w:val="000000" w:themeColor="text1"/>
        </w:rPr>
        <w:t xml:space="preserve"> &amp; Rashad Yazdanifard.2014. </w:t>
      </w:r>
      <w:r w:rsidRPr="00AE372B">
        <w:rPr>
          <w:rFonts w:ascii="Times New Roman" w:hAnsi="Times New Roman"/>
          <w:i/>
          <w:color w:val="000000" w:themeColor="text1"/>
        </w:rPr>
        <w:t>Celebrity Endorsement as a Marketing Tool</w:t>
      </w:r>
      <w:r w:rsidRPr="00AE372B">
        <w:rPr>
          <w:rFonts w:ascii="Times New Roman" w:hAnsi="Times New Roman"/>
          <w:color w:val="000000" w:themeColor="text1"/>
        </w:rPr>
        <w:t>. Volume 14 Issue 4 Version 1.0.</w:t>
      </w:r>
    </w:p>
    <w:p w14:paraId="3C751023" w14:textId="77777777" w:rsidR="00825732" w:rsidRDefault="00825732"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bCs/>
          <w:color w:val="000000" w:themeColor="text1"/>
        </w:rPr>
        <w:t xml:space="preserve">Made Andi Kusuma dan I </w:t>
      </w:r>
      <w:proofErr w:type="spellStart"/>
      <w:r w:rsidRPr="00AE372B">
        <w:rPr>
          <w:rFonts w:ascii="Times New Roman" w:hAnsi="Times New Roman"/>
          <w:bCs/>
          <w:color w:val="000000" w:themeColor="text1"/>
        </w:rPr>
        <w:t>Wayan</w:t>
      </w:r>
      <w:proofErr w:type="spellEnd"/>
      <w:r w:rsidRPr="00AE372B">
        <w:rPr>
          <w:rFonts w:ascii="Times New Roman" w:hAnsi="Times New Roman"/>
          <w:bCs/>
          <w:color w:val="000000" w:themeColor="text1"/>
        </w:rPr>
        <w:t xml:space="preserve"> </w:t>
      </w:r>
      <w:proofErr w:type="spellStart"/>
      <w:r w:rsidRPr="00AE372B">
        <w:rPr>
          <w:rFonts w:ascii="Times New Roman" w:hAnsi="Times New Roman"/>
          <w:bCs/>
          <w:color w:val="000000" w:themeColor="text1"/>
        </w:rPr>
        <w:t>Santika</w:t>
      </w:r>
      <w:proofErr w:type="spellEnd"/>
      <w:r w:rsidRPr="00AE372B">
        <w:rPr>
          <w:rFonts w:ascii="Times New Roman" w:hAnsi="Times New Roman"/>
          <w:bCs/>
          <w:color w:val="000000" w:themeColor="text1"/>
        </w:rPr>
        <w:t xml:space="preserve">. 2017. </w:t>
      </w:r>
      <w:proofErr w:type="spellStart"/>
      <w:r w:rsidRPr="00AE372B">
        <w:rPr>
          <w:rFonts w:ascii="Times New Roman" w:hAnsi="Times New Roman"/>
          <w:bCs/>
          <w:i/>
          <w:color w:val="000000" w:themeColor="text1"/>
        </w:rPr>
        <w:t>Pengaruh</w:t>
      </w:r>
      <w:proofErr w:type="spellEnd"/>
      <w:r w:rsidRPr="00AE372B">
        <w:rPr>
          <w:rFonts w:ascii="Times New Roman" w:hAnsi="Times New Roman"/>
          <w:bCs/>
          <w:i/>
          <w:color w:val="000000" w:themeColor="text1"/>
        </w:rPr>
        <w:t xml:space="preserve"> </w:t>
      </w:r>
      <w:r w:rsidRPr="00AE372B">
        <w:rPr>
          <w:rFonts w:ascii="Times New Roman" w:hAnsi="Times New Roman"/>
          <w:bCs/>
          <w:i/>
          <w:iCs/>
          <w:color w:val="000000" w:themeColor="text1"/>
        </w:rPr>
        <w:t xml:space="preserve">Celebrity Endorser, Brand Image </w:t>
      </w:r>
      <w:r w:rsidRPr="00AE372B">
        <w:rPr>
          <w:rFonts w:ascii="Times New Roman" w:hAnsi="Times New Roman"/>
          <w:bCs/>
          <w:i/>
          <w:color w:val="000000" w:themeColor="text1"/>
        </w:rPr>
        <w:t xml:space="preserve">Dan </w:t>
      </w:r>
      <w:proofErr w:type="spellStart"/>
      <w:r w:rsidRPr="00AE372B">
        <w:rPr>
          <w:rFonts w:ascii="Times New Roman" w:hAnsi="Times New Roman"/>
          <w:bCs/>
          <w:i/>
          <w:color w:val="000000" w:themeColor="text1"/>
        </w:rPr>
        <w:t>Kualitas</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Produk</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Terhadap</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Niat</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Beli</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Sepeda</w:t>
      </w:r>
      <w:proofErr w:type="spellEnd"/>
      <w:r w:rsidRPr="00AE372B">
        <w:rPr>
          <w:rFonts w:ascii="Times New Roman" w:hAnsi="Times New Roman"/>
          <w:bCs/>
          <w:i/>
          <w:color w:val="000000" w:themeColor="text1"/>
        </w:rPr>
        <w:t xml:space="preserve"> Motor Honda </w:t>
      </w:r>
      <w:proofErr w:type="spellStart"/>
      <w:r w:rsidRPr="00AE372B">
        <w:rPr>
          <w:rFonts w:ascii="Times New Roman" w:hAnsi="Times New Roman"/>
          <w:bCs/>
          <w:i/>
          <w:color w:val="000000" w:themeColor="text1"/>
        </w:rPr>
        <w:t>Vario</w:t>
      </w:r>
      <w:proofErr w:type="spellEnd"/>
      <w:r w:rsidRPr="00AE372B">
        <w:rPr>
          <w:rFonts w:ascii="Times New Roman" w:hAnsi="Times New Roman"/>
          <w:bCs/>
          <w:i/>
          <w:color w:val="000000" w:themeColor="text1"/>
        </w:rPr>
        <w:t xml:space="preserve"> 125 di Kota Denpasar</w:t>
      </w:r>
      <w:r w:rsidRPr="00AE372B">
        <w:rPr>
          <w:rFonts w:ascii="Times New Roman" w:hAnsi="Times New Roman"/>
          <w:bCs/>
          <w:color w:val="000000" w:themeColor="text1"/>
        </w:rPr>
        <w:t xml:space="preserve"> </w:t>
      </w:r>
      <w:r w:rsidRPr="00AE372B">
        <w:rPr>
          <w:rFonts w:ascii="Times New Roman" w:hAnsi="Times New Roman"/>
          <w:color w:val="000000" w:themeColor="text1"/>
        </w:rPr>
        <w:t>E-</w:t>
      </w:r>
      <w:proofErr w:type="spellStart"/>
      <w:r w:rsidRPr="00AE372B">
        <w:rPr>
          <w:rFonts w:ascii="Times New Roman" w:hAnsi="Times New Roman"/>
          <w:color w:val="000000" w:themeColor="text1"/>
        </w:rPr>
        <w:t>Jurnal</w:t>
      </w:r>
      <w:proofErr w:type="spellEnd"/>
      <w:r w:rsidRPr="00AE372B">
        <w:rPr>
          <w:rFonts w:ascii="Times New Roman" w:hAnsi="Times New Roman"/>
          <w:color w:val="000000" w:themeColor="text1"/>
        </w:rPr>
        <w:t xml:space="preserve"> </w:t>
      </w:r>
      <w:proofErr w:type="spellStart"/>
      <w:r w:rsidRPr="00AE372B">
        <w:rPr>
          <w:rFonts w:ascii="Times New Roman" w:hAnsi="Times New Roman"/>
          <w:color w:val="000000" w:themeColor="text1"/>
        </w:rPr>
        <w:t>Manajemen</w:t>
      </w:r>
      <w:proofErr w:type="spellEnd"/>
      <w:r w:rsidRPr="00AE372B">
        <w:rPr>
          <w:rFonts w:ascii="Times New Roman" w:hAnsi="Times New Roman"/>
          <w:color w:val="000000" w:themeColor="text1"/>
        </w:rPr>
        <w:t xml:space="preserve"> </w:t>
      </w:r>
      <w:proofErr w:type="spellStart"/>
      <w:r w:rsidRPr="00AE372B">
        <w:rPr>
          <w:rFonts w:ascii="Times New Roman" w:hAnsi="Times New Roman"/>
          <w:color w:val="000000" w:themeColor="text1"/>
        </w:rPr>
        <w:t>Unud</w:t>
      </w:r>
      <w:proofErr w:type="spellEnd"/>
      <w:r w:rsidRPr="00AE372B">
        <w:rPr>
          <w:rFonts w:ascii="Times New Roman" w:hAnsi="Times New Roman"/>
          <w:color w:val="000000" w:themeColor="text1"/>
        </w:rPr>
        <w:t>, Vol. 6, No. 4.</w:t>
      </w:r>
    </w:p>
    <w:p w14:paraId="71F8D3B9" w14:textId="77777777" w:rsidR="00825732" w:rsidRDefault="00825732" w:rsidP="00825732">
      <w:pPr>
        <w:spacing w:after="0" w:line="240" w:lineRule="auto"/>
        <w:ind w:left="720" w:hanging="720"/>
        <w:jc w:val="both"/>
        <w:rPr>
          <w:rFonts w:ascii="Times New Roman" w:hAnsi="Times New Roman"/>
          <w:iCs/>
          <w:color w:val="000000" w:themeColor="text1"/>
        </w:rPr>
      </w:pPr>
      <w:r w:rsidRPr="00AE372B">
        <w:rPr>
          <w:rFonts w:ascii="Times New Roman" w:hAnsi="Times New Roman"/>
          <w:bCs/>
          <w:color w:val="000000" w:themeColor="text1"/>
        </w:rPr>
        <w:t xml:space="preserve">Mei </w:t>
      </w:r>
      <w:proofErr w:type="spellStart"/>
      <w:r w:rsidRPr="00AE372B">
        <w:rPr>
          <w:rFonts w:ascii="Times New Roman" w:hAnsi="Times New Roman"/>
          <w:bCs/>
          <w:color w:val="000000" w:themeColor="text1"/>
        </w:rPr>
        <w:t>Purmita</w:t>
      </w:r>
      <w:proofErr w:type="spellEnd"/>
      <w:r w:rsidRPr="00AE372B">
        <w:rPr>
          <w:rFonts w:ascii="Times New Roman" w:hAnsi="Times New Roman"/>
          <w:bCs/>
          <w:color w:val="000000" w:themeColor="text1"/>
        </w:rPr>
        <w:t xml:space="preserve"> </w:t>
      </w:r>
      <w:proofErr w:type="spellStart"/>
      <w:r w:rsidRPr="00AE372B">
        <w:rPr>
          <w:rFonts w:ascii="Times New Roman" w:hAnsi="Times New Roman"/>
          <w:bCs/>
          <w:color w:val="000000" w:themeColor="text1"/>
        </w:rPr>
        <w:t>Nindria</w:t>
      </w:r>
      <w:proofErr w:type="spellEnd"/>
      <w:r w:rsidRPr="00AE372B">
        <w:rPr>
          <w:rFonts w:ascii="Times New Roman" w:hAnsi="Times New Roman"/>
          <w:bCs/>
          <w:color w:val="000000" w:themeColor="text1"/>
        </w:rPr>
        <w:t xml:space="preserve"> </w:t>
      </w:r>
      <w:proofErr w:type="spellStart"/>
      <w:r w:rsidRPr="00AE372B">
        <w:rPr>
          <w:rFonts w:ascii="Times New Roman" w:hAnsi="Times New Roman"/>
          <w:bCs/>
          <w:color w:val="000000" w:themeColor="text1"/>
        </w:rPr>
        <w:t>Untarini</w:t>
      </w:r>
      <w:proofErr w:type="spellEnd"/>
      <w:r w:rsidRPr="00AE372B">
        <w:rPr>
          <w:rFonts w:ascii="Times New Roman" w:hAnsi="Times New Roman"/>
          <w:bCs/>
          <w:color w:val="000000" w:themeColor="text1"/>
        </w:rPr>
        <w:t xml:space="preserve">. 2017. </w:t>
      </w:r>
      <w:proofErr w:type="spellStart"/>
      <w:r w:rsidRPr="00AE372B">
        <w:rPr>
          <w:rFonts w:ascii="Times New Roman" w:hAnsi="Times New Roman"/>
          <w:bCs/>
          <w:i/>
          <w:color w:val="000000" w:themeColor="text1"/>
        </w:rPr>
        <w:t>Pengaruh</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Inovasi</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produk</w:t>
      </w:r>
      <w:proofErr w:type="spellEnd"/>
      <w:r w:rsidRPr="00AE372B">
        <w:rPr>
          <w:rFonts w:ascii="Times New Roman" w:hAnsi="Times New Roman"/>
          <w:bCs/>
          <w:i/>
          <w:color w:val="000000" w:themeColor="text1"/>
        </w:rPr>
        <w:t xml:space="preserve"> dan </w:t>
      </w:r>
      <w:r w:rsidRPr="00AE372B">
        <w:rPr>
          <w:rFonts w:ascii="Times New Roman" w:hAnsi="Times New Roman"/>
          <w:bCs/>
          <w:i/>
          <w:iCs/>
          <w:color w:val="000000" w:themeColor="text1"/>
        </w:rPr>
        <w:t xml:space="preserve">Celebrity Endorser </w:t>
      </w:r>
      <w:proofErr w:type="spellStart"/>
      <w:r w:rsidRPr="00AE372B">
        <w:rPr>
          <w:rFonts w:ascii="Times New Roman" w:hAnsi="Times New Roman"/>
          <w:bCs/>
          <w:i/>
          <w:color w:val="000000" w:themeColor="text1"/>
        </w:rPr>
        <w:t>Terhadap</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Niat</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Beli</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Sepeda</w:t>
      </w:r>
      <w:proofErr w:type="spellEnd"/>
      <w:r w:rsidRPr="00AE372B">
        <w:rPr>
          <w:rFonts w:ascii="Times New Roman" w:hAnsi="Times New Roman"/>
          <w:bCs/>
          <w:i/>
          <w:color w:val="000000" w:themeColor="text1"/>
        </w:rPr>
        <w:t xml:space="preserve"> Motor New Mio M3 125cc. </w:t>
      </w:r>
      <w:proofErr w:type="spellStart"/>
      <w:r w:rsidRPr="00AE372B">
        <w:rPr>
          <w:rFonts w:ascii="Times New Roman" w:hAnsi="Times New Roman"/>
          <w:iCs/>
          <w:color w:val="000000" w:themeColor="text1"/>
        </w:rPr>
        <w:t>Jurnal</w:t>
      </w:r>
      <w:proofErr w:type="spellEnd"/>
      <w:r w:rsidRPr="00AE372B">
        <w:rPr>
          <w:rFonts w:ascii="Times New Roman" w:hAnsi="Times New Roman"/>
          <w:iCs/>
          <w:color w:val="000000" w:themeColor="text1"/>
        </w:rPr>
        <w:t xml:space="preserve"> </w:t>
      </w:r>
      <w:proofErr w:type="spellStart"/>
      <w:r w:rsidRPr="00AE372B">
        <w:rPr>
          <w:rFonts w:ascii="Times New Roman" w:hAnsi="Times New Roman"/>
          <w:iCs/>
          <w:color w:val="000000" w:themeColor="text1"/>
        </w:rPr>
        <w:t>Ilmu</w:t>
      </w:r>
      <w:proofErr w:type="spellEnd"/>
      <w:r w:rsidRPr="00AE372B">
        <w:rPr>
          <w:rFonts w:ascii="Times New Roman" w:hAnsi="Times New Roman"/>
          <w:iCs/>
          <w:color w:val="000000" w:themeColor="text1"/>
        </w:rPr>
        <w:t xml:space="preserve"> </w:t>
      </w:r>
      <w:proofErr w:type="spellStart"/>
      <w:r w:rsidRPr="00AE372B">
        <w:rPr>
          <w:rFonts w:ascii="Times New Roman" w:hAnsi="Times New Roman"/>
          <w:iCs/>
          <w:color w:val="000000" w:themeColor="text1"/>
        </w:rPr>
        <w:t>Manajemen</w:t>
      </w:r>
      <w:proofErr w:type="spellEnd"/>
      <w:r w:rsidRPr="00AE372B">
        <w:rPr>
          <w:rFonts w:ascii="Times New Roman" w:hAnsi="Times New Roman"/>
          <w:iCs/>
          <w:color w:val="000000" w:themeColor="text1"/>
        </w:rPr>
        <w:t xml:space="preserve"> | Volume 1 </w:t>
      </w:r>
      <w:proofErr w:type="spellStart"/>
      <w:r w:rsidRPr="00AE372B">
        <w:rPr>
          <w:rFonts w:ascii="Times New Roman" w:hAnsi="Times New Roman"/>
          <w:iCs/>
          <w:color w:val="000000" w:themeColor="text1"/>
        </w:rPr>
        <w:t>Nomor</w:t>
      </w:r>
      <w:proofErr w:type="spellEnd"/>
      <w:r w:rsidRPr="00AE372B">
        <w:rPr>
          <w:rFonts w:ascii="Times New Roman" w:hAnsi="Times New Roman"/>
          <w:iCs/>
          <w:color w:val="000000" w:themeColor="text1"/>
        </w:rPr>
        <w:t xml:space="preserve"> 1</w:t>
      </w:r>
    </w:p>
    <w:p w14:paraId="71DF4535" w14:textId="77777777" w:rsidR="00825732" w:rsidRDefault="00825732" w:rsidP="00825732">
      <w:pPr>
        <w:spacing w:after="0" w:line="240" w:lineRule="auto"/>
        <w:ind w:left="720" w:hanging="720"/>
        <w:jc w:val="both"/>
        <w:rPr>
          <w:rFonts w:ascii="Times New Roman" w:hAnsi="Times New Roman"/>
          <w:iCs/>
          <w:color w:val="000000" w:themeColor="text1"/>
        </w:rPr>
      </w:pPr>
      <w:r w:rsidRPr="00AE372B">
        <w:rPr>
          <w:rFonts w:ascii="Times New Roman" w:hAnsi="Times New Roman"/>
          <w:color w:val="000000" w:themeColor="text1"/>
        </w:rPr>
        <w:lastRenderedPageBreak/>
        <w:t xml:space="preserve">Ms. Mansi Kapoor, Ms. Suman Si, Ms. Sangeeta Gupta. 2014. </w:t>
      </w:r>
      <w:r w:rsidRPr="00AE372B">
        <w:rPr>
          <w:rFonts w:ascii="Times New Roman" w:hAnsi="Times New Roman"/>
          <w:bCs/>
          <w:i/>
          <w:color w:val="000000" w:themeColor="text1"/>
        </w:rPr>
        <w:t xml:space="preserve">Strategic Analysis of Advertisement Tools Affecting Consumer Buying </w:t>
      </w:r>
      <w:proofErr w:type="spellStart"/>
      <w:r w:rsidRPr="00AE372B">
        <w:rPr>
          <w:rFonts w:ascii="Times New Roman" w:hAnsi="Times New Roman"/>
          <w:bCs/>
          <w:i/>
          <w:color w:val="000000" w:themeColor="text1"/>
        </w:rPr>
        <w:t>Behaviour</w:t>
      </w:r>
      <w:proofErr w:type="spellEnd"/>
      <w:r w:rsidRPr="00AE372B">
        <w:rPr>
          <w:rFonts w:ascii="Times New Roman" w:hAnsi="Times New Roman"/>
          <w:bCs/>
          <w:i/>
          <w:color w:val="000000" w:themeColor="text1"/>
        </w:rPr>
        <w:t xml:space="preserve">. </w:t>
      </w:r>
      <w:r w:rsidRPr="00AE372B">
        <w:rPr>
          <w:rFonts w:ascii="Times New Roman" w:hAnsi="Times New Roman"/>
          <w:iCs/>
          <w:color w:val="000000" w:themeColor="text1"/>
        </w:rPr>
        <w:t>Volume 16, Issue 1. Ver. V</w:t>
      </w:r>
    </w:p>
    <w:p w14:paraId="1D6EFCC4" w14:textId="77777777" w:rsidR="00825732" w:rsidRDefault="00825732" w:rsidP="00825732">
      <w:pPr>
        <w:spacing w:after="0" w:line="240" w:lineRule="auto"/>
        <w:ind w:left="720" w:hanging="720"/>
        <w:jc w:val="both"/>
        <w:rPr>
          <w:rFonts w:ascii="Times New Roman" w:hAnsi="Times New Roman"/>
          <w:color w:val="000000" w:themeColor="text1"/>
        </w:rPr>
      </w:pPr>
      <w:r w:rsidRPr="00AE372B">
        <w:rPr>
          <w:rFonts w:ascii="Times New Roman" w:hAnsi="Times New Roman"/>
          <w:color w:val="000000" w:themeColor="text1"/>
        </w:rPr>
        <w:t xml:space="preserve">Nathaniel J. Evans, Joe </w:t>
      </w:r>
      <w:proofErr w:type="spellStart"/>
      <w:r w:rsidRPr="00AE372B">
        <w:rPr>
          <w:rFonts w:ascii="Times New Roman" w:hAnsi="Times New Roman"/>
          <w:color w:val="000000" w:themeColor="text1"/>
        </w:rPr>
        <w:t>Phua</w:t>
      </w:r>
      <w:proofErr w:type="spellEnd"/>
      <w:r w:rsidRPr="00AE372B">
        <w:rPr>
          <w:rFonts w:ascii="Times New Roman" w:hAnsi="Times New Roman"/>
          <w:color w:val="000000" w:themeColor="text1"/>
        </w:rPr>
        <w:t xml:space="preserve">, Jay Lim, and </w:t>
      </w:r>
      <w:proofErr w:type="spellStart"/>
      <w:r w:rsidRPr="00AE372B">
        <w:rPr>
          <w:rFonts w:ascii="Times New Roman" w:hAnsi="Times New Roman"/>
          <w:color w:val="000000" w:themeColor="text1"/>
        </w:rPr>
        <w:t>Hyoyeun</w:t>
      </w:r>
      <w:proofErr w:type="spellEnd"/>
      <w:r w:rsidRPr="00AE372B">
        <w:rPr>
          <w:rFonts w:ascii="Times New Roman" w:hAnsi="Times New Roman"/>
          <w:color w:val="000000" w:themeColor="text1"/>
        </w:rPr>
        <w:t xml:space="preserve"> Jun. 2017. </w:t>
      </w:r>
      <w:r w:rsidRPr="00AE372B">
        <w:rPr>
          <w:rFonts w:ascii="Times New Roman" w:hAnsi="Times New Roman"/>
          <w:i/>
          <w:color w:val="000000" w:themeColor="text1"/>
        </w:rPr>
        <w:t xml:space="preserve">Disclosing Instagram Influencer Advertising: The Effects of Disclosure Language on Advertising Recognition, Attitudes, and Behavioral Intent. </w:t>
      </w:r>
      <w:r w:rsidRPr="00AE372B">
        <w:rPr>
          <w:rFonts w:ascii="Times New Roman" w:hAnsi="Times New Roman"/>
          <w:color w:val="000000" w:themeColor="text1"/>
        </w:rPr>
        <w:t>Journal of Interactive Advertising, VOL. 17, NO. 2.</w:t>
      </w:r>
    </w:p>
    <w:p w14:paraId="45E39E14" w14:textId="77777777" w:rsidR="00825732" w:rsidRDefault="00825732" w:rsidP="00825732">
      <w:pPr>
        <w:spacing w:after="0" w:line="240" w:lineRule="auto"/>
        <w:ind w:left="720" w:hanging="720"/>
        <w:jc w:val="both"/>
        <w:rPr>
          <w:rFonts w:ascii="Times New Roman" w:hAnsi="Times New Roman"/>
          <w:iCs/>
          <w:color w:val="000000" w:themeColor="text1"/>
        </w:rPr>
      </w:pPr>
      <w:r w:rsidRPr="00AE372B">
        <w:rPr>
          <w:rFonts w:ascii="Times New Roman" w:hAnsi="Times New Roman"/>
          <w:bCs/>
          <w:color w:val="000000" w:themeColor="text1"/>
        </w:rPr>
        <w:t xml:space="preserve">Peggy Choong, 2003, </w:t>
      </w:r>
      <w:r w:rsidRPr="00AE372B">
        <w:rPr>
          <w:rFonts w:ascii="Times New Roman" w:hAnsi="Times New Roman"/>
          <w:bCs/>
          <w:i/>
          <w:color w:val="000000" w:themeColor="text1"/>
        </w:rPr>
        <w:t>A Hazard Function Approach to Modeling Consumer Search.</w:t>
      </w:r>
      <w:r w:rsidRPr="00AE372B">
        <w:rPr>
          <w:rFonts w:ascii="Times New Roman" w:hAnsi="Times New Roman"/>
          <w:iCs/>
          <w:color w:val="000000" w:themeColor="text1"/>
        </w:rPr>
        <w:t xml:space="preserve"> Academy of Marketing Studies Journal, Volume 7, Number 2,</w:t>
      </w:r>
    </w:p>
    <w:p w14:paraId="48344BEB" w14:textId="77777777" w:rsidR="00825732" w:rsidRDefault="00825732" w:rsidP="00825732">
      <w:pPr>
        <w:spacing w:after="0" w:line="240" w:lineRule="auto"/>
        <w:ind w:left="720" w:hanging="720"/>
        <w:jc w:val="both"/>
        <w:rPr>
          <w:rFonts w:ascii="Times New Roman" w:hAnsi="Times New Roman"/>
        </w:rPr>
      </w:pPr>
      <w:proofErr w:type="spellStart"/>
      <w:r w:rsidRPr="00AE372B">
        <w:rPr>
          <w:rFonts w:ascii="Times New Roman" w:hAnsi="Times New Roman"/>
        </w:rPr>
        <w:t>Rachdita</w:t>
      </w:r>
      <w:proofErr w:type="spellEnd"/>
      <w:r w:rsidRPr="00AE372B">
        <w:rPr>
          <w:rFonts w:ascii="Times New Roman" w:hAnsi="Times New Roman"/>
        </w:rPr>
        <w:t xml:space="preserve"> </w:t>
      </w:r>
      <w:proofErr w:type="spellStart"/>
      <w:r w:rsidRPr="00AE372B">
        <w:rPr>
          <w:rFonts w:ascii="Times New Roman" w:hAnsi="Times New Roman"/>
        </w:rPr>
        <w:t>Andriyani</w:t>
      </w:r>
      <w:proofErr w:type="spellEnd"/>
      <w:r w:rsidRPr="00AE372B">
        <w:rPr>
          <w:rFonts w:ascii="Times New Roman" w:hAnsi="Times New Roman"/>
        </w:rPr>
        <w:t xml:space="preserve">. 2016, </w:t>
      </w:r>
      <w:proofErr w:type="spellStart"/>
      <w:r w:rsidRPr="00AE372B">
        <w:rPr>
          <w:rFonts w:ascii="Times New Roman" w:hAnsi="Times New Roman"/>
        </w:rPr>
        <w:t>Pengaruh</w:t>
      </w:r>
      <w:proofErr w:type="spellEnd"/>
      <w:r w:rsidRPr="00AE372B">
        <w:rPr>
          <w:rFonts w:ascii="Times New Roman" w:hAnsi="Times New Roman"/>
        </w:rPr>
        <w:t xml:space="preserve"> Lokasi Dan </w:t>
      </w:r>
      <w:proofErr w:type="spellStart"/>
      <w:r w:rsidRPr="00AE372B">
        <w:rPr>
          <w:rFonts w:ascii="Times New Roman" w:hAnsi="Times New Roman"/>
        </w:rPr>
        <w:t>Promosi</w:t>
      </w:r>
      <w:proofErr w:type="spellEnd"/>
      <w:r w:rsidRPr="00AE372B">
        <w:rPr>
          <w:rFonts w:ascii="Times New Roman" w:hAnsi="Times New Roman"/>
        </w:rPr>
        <w:t xml:space="preserve"> </w:t>
      </w:r>
      <w:proofErr w:type="spellStart"/>
      <w:r w:rsidRPr="00AE372B">
        <w:rPr>
          <w:rFonts w:ascii="Times New Roman" w:hAnsi="Times New Roman"/>
        </w:rPr>
        <w:t>Penjualan</w:t>
      </w:r>
      <w:proofErr w:type="spellEnd"/>
      <w:r w:rsidRPr="00AE372B">
        <w:rPr>
          <w:rFonts w:ascii="Times New Roman" w:hAnsi="Times New Roman"/>
        </w:rPr>
        <w:t xml:space="preserve"> </w:t>
      </w:r>
      <w:proofErr w:type="spellStart"/>
      <w:r w:rsidRPr="00AE372B">
        <w:rPr>
          <w:rFonts w:ascii="Times New Roman" w:hAnsi="Times New Roman"/>
        </w:rPr>
        <w:t>Terhadap</w:t>
      </w:r>
      <w:proofErr w:type="spellEnd"/>
      <w:r w:rsidRPr="00AE372B">
        <w:rPr>
          <w:rFonts w:ascii="Times New Roman" w:hAnsi="Times New Roman"/>
        </w:rPr>
        <w:t xml:space="preserve"> Proses Keputusan </w:t>
      </w:r>
      <w:proofErr w:type="spellStart"/>
      <w:r w:rsidRPr="00AE372B">
        <w:rPr>
          <w:rFonts w:ascii="Times New Roman" w:hAnsi="Times New Roman"/>
        </w:rPr>
        <w:t>PembelianPada</w:t>
      </w:r>
      <w:proofErr w:type="spellEnd"/>
      <w:r w:rsidRPr="00AE372B">
        <w:rPr>
          <w:rFonts w:ascii="Times New Roman" w:hAnsi="Times New Roman"/>
        </w:rPr>
        <w:t xml:space="preserve"> </w:t>
      </w:r>
      <w:proofErr w:type="spellStart"/>
      <w:r w:rsidRPr="00AE372B">
        <w:rPr>
          <w:rFonts w:ascii="Times New Roman" w:hAnsi="Times New Roman"/>
        </w:rPr>
        <w:t>Kafe</w:t>
      </w:r>
      <w:proofErr w:type="spellEnd"/>
      <w:r w:rsidRPr="00AE372B">
        <w:rPr>
          <w:rFonts w:ascii="Times New Roman" w:hAnsi="Times New Roman"/>
        </w:rPr>
        <w:t xml:space="preserve"> Braga Punya </w:t>
      </w:r>
      <w:proofErr w:type="spellStart"/>
      <w:r w:rsidRPr="00AE372B">
        <w:rPr>
          <w:rFonts w:ascii="Times New Roman" w:hAnsi="Times New Roman"/>
        </w:rPr>
        <w:t>Cerita</w:t>
      </w:r>
      <w:proofErr w:type="spellEnd"/>
      <w:r w:rsidRPr="00AE372B">
        <w:rPr>
          <w:rFonts w:ascii="Times New Roman" w:hAnsi="Times New Roman"/>
        </w:rPr>
        <w:t>.</w:t>
      </w:r>
    </w:p>
    <w:p w14:paraId="19514A5E" w14:textId="77777777" w:rsidR="00580FB3" w:rsidRDefault="00825732" w:rsidP="00580FB3">
      <w:pPr>
        <w:spacing w:after="0" w:line="240" w:lineRule="auto"/>
        <w:ind w:left="720" w:hanging="720"/>
        <w:jc w:val="both"/>
        <w:rPr>
          <w:rFonts w:ascii="Times New Roman" w:hAnsi="Times New Roman"/>
          <w:color w:val="000000" w:themeColor="text1"/>
        </w:rPr>
      </w:pPr>
      <w:proofErr w:type="spellStart"/>
      <w:r w:rsidRPr="00AE372B">
        <w:rPr>
          <w:rFonts w:ascii="Times New Roman" w:hAnsi="Times New Roman"/>
          <w:bCs/>
          <w:color w:val="000000" w:themeColor="text1"/>
        </w:rPr>
        <w:t>Reyhan</w:t>
      </w:r>
      <w:proofErr w:type="spellEnd"/>
      <w:r w:rsidRPr="00AE372B">
        <w:rPr>
          <w:rFonts w:ascii="Times New Roman" w:hAnsi="Times New Roman"/>
          <w:bCs/>
          <w:color w:val="000000" w:themeColor="text1"/>
        </w:rPr>
        <w:t xml:space="preserve"> </w:t>
      </w:r>
      <w:proofErr w:type="spellStart"/>
      <w:r w:rsidRPr="00AE372B">
        <w:rPr>
          <w:rFonts w:ascii="Times New Roman" w:hAnsi="Times New Roman"/>
          <w:bCs/>
          <w:color w:val="000000" w:themeColor="text1"/>
        </w:rPr>
        <w:t>Sinatrya</w:t>
      </w:r>
      <w:proofErr w:type="spellEnd"/>
      <w:r w:rsidRPr="00AE372B">
        <w:rPr>
          <w:rFonts w:ascii="Times New Roman" w:hAnsi="Times New Roman"/>
          <w:bCs/>
          <w:color w:val="000000" w:themeColor="text1"/>
        </w:rPr>
        <w:t xml:space="preserve"> </w:t>
      </w:r>
      <w:proofErr w:type="spellStart"/>
      <w:proofErr w:type="gramStart"/>
      <w:r w:rsidRPr="00AE372B">
        <w:rPr>
          <w:rFonts w:ascii="Times New Roman" w:hAnsi="Times New Roman"/>
          <w:bCs/>
          <w:color w:val="000000" w:themeColor="text1"/>
        </w:rPr>
        <w:t>Feiz</w:t>
      </w:r>
      <w:proofErr w:type="spellEnd"/>
      <w:r w:rsidRPr="00AE372B">
        <w:rPr>
          <w:rFonts w:ascii="Times New Roman" w:hAnsi="Times New Roman"/>
          <w:bCs/>
          <w:color w:val="000000" w:themeColor="text1"/>
        </w:rPr>
        <w:t xml:space="preserve"> ,</w:t>
      </w:r>
      <w:proofErr w:type="gramEnd"/>
      <w:r w:rsidRPr="00AE372B">
        <w:rPr>
          <w:rFonts w:ascii="Times New Roman" w:hAnsi="Times New Roman"/>
          <w:bCs/>
          <w:color w:val="000000" w:themeColor="text1"/>
        </w:rPr>
        <w:t xml:space="preserve"> Edy </w:t>
      </w:r>
      <w:proofErr w:type="spellStart"/>
      <w:r w:rsidRPr="00AE372B">
        <w:rPr>
          <w:rFonts w:ascii="Times New Roman" w:hAnsi="Times New Roman"/>
          <w:bCs/>
          <w:color w:val="000000" w:themeColor="text1"/>
        </w:rPr>
        <w:t>Yulianto</w:t>
      </w:r>
      <w:proofErr w:type="spellEnd"/>
      <w:r w:rsidRPr="00AE372B">
        <w:rPr>
          <w:rFonts w:ascii="Times New Roman" w:hAnsi="Times New Roman"/>
          <w:bCs/>
          <w:color w:val="000000" w:themeColor="text1"/>
        </w:rPr>
        <w:t xml:space="preserve"> </w:t>
      </w:r>
      <w:r w:rsidRPr="00AE372B">
        <w:rPr>
          <w:rFonts w:ascii="Times New Roman" w:hAnsi="Times New Roman"/>
          <w:color w:val="000000" w:themeColor="text1"/>
        </w:rPr>
        <w:t xml:space="preserve">, </w:t>
      </w:r>
      <w:proofErr w:type="spellStart"/>
      <w:r w:rsidRPr="00AE372B">
        <w:rPr>
          <w:rFonts w:ascii="Times New Roman" w:hAnsi="Times New Roman"/>
          <w:bCs/>
          <w:color w:val="000000" w:themeColor="text1"/>
        </w:rPr>
        <w:t>Sunarti</w:t>
      </w:r>
      <w:proofErr w:type="spellEnd"/>
      <w:r w:rsidRPr="00AE372B">
        <w:rPr>
          <w:rFonts w:ascii="Times New Roman" w:hAnsi="Times New Roman"/>
          <w:bCs/>
          <w:color w:val="000000" w:themeColor="text1"/>
        </w:rPr>
        <w:t xml:space="preserve">. 2018. </w:t>
      </w:r>
      <w:proofErr w:type="spellStart"/>
      <w:r w:rsidRPr="00AE372B">
        <w:rPr>
          <w:rFonts w:ascii="Times New Roman" w:hAnsi="Times New Roman"/>
          <w:bCs/>
          <w:i/>
          <w:color w:val="000000" w:themeColor="text1"/>
        </w:rPr>
        <w:t>Pengaruh</w:t>
      </w:r>
      <w:proofErr w:type="spellEnd"/>
      <w:r w:rsidRPr="00AE372B">
        <w:rPr>
          <w:rFonts w:ascii="Times New Roman" w:hAnsi="Times New Roman"/>
          <w:bCs/>
          <w:i/>
          <w:color w:val="000000" w:themeColor="text1"/>
        </w:rPr>
        <w:t xml:space="preserve"> </w:t>
      </w:r>
      <w:r w:rsidRPr="00AE372B">
        <w:rPr>
          <w:rFonts w:ascii="Times New Roman" w:hAnsi="Times New Roman"/>
          <w:bCs/>
          <w:i/>
          <w:iCs/>
          <w:color w:val="000000" w:themeColor="text1"/>
        </w:rPr>
        <w:t xml:space="preserve">Celebrity Endorser </w:t>
      </w:r>
      <w:r w:rsidRPr="00AE372B">
        <w:rPr>
          <w:rFonts w:ascii="Times New Roman" w:hAnsi="Times New Roman"/>
          <w:bCs/>
          <w:i/>
          <w:color w:val="000000" w:themeColor="text1"/>
        </w:rPr>
        <w:t xml:space="preserve">JKT 48 </w:t>
      </w:r>
      <w:proofErr w:type="spellStart"/>
      <w:r w:rsidRPr="00AE372B">
        <w:rPr>
          <w:rFonts w:ascii="Times New Roman" w:hAnsi="Times New Roman"/>
          <w:bCs/>
          <w:i/>
          <w:color w:val="000000" w:themeColor="text1"/>
        </w:rPr>
        <w:t>Terhadap</w:t>
      </w:r>
      <w:proofErr w:type="spellEnd"/>
      <w:r w:rsidRPr="00AE372B">
        <w:rPr>
          <w:rFonts w:ascii="Times New Roman" w:hAnsi="Times New Roman"/>
          <w:bCs/>
          <w:i/>
          <w:color w:val="000000" w:themeColor="text1"/>
        </w:rPr>
        <w:t xml:space="preserve"> </w:t>
      </w:r>
      <w:r w:rsidRPr="00AE372B">
        <w:rPr>
          <w:rFonts w:ascii="Times New Roman" w:hAnsi="Times New Roman"/>
          <w:bCs/>
          <w:i/>
          <w:iCs/>
          <w:color w:val="000000" w:themeColor="text1"/>
        </w:rPr>
        <w:t xml:space="preserve">Brand Awareness </w:t>
      </w:r>
      <w:r w:rsidRPr="00AE372B">
        <w:rPr>
          <w:rFonts w:ascii="Times New Roman" w:hAnsi="Times New Roman"/>
          <w:bCs/>
          <w:i/>
          <w:color w:val="000000" w:themeColor="text1"/>
        </w:rPr>
        <w:t xml:space="preserve">pada </w:t>
      </w:r>
      <w:proofErr w:type="spellStart"/>
      <w:r w:rsidRPr="00AE372B">
        <w:rPr>
          <w:rFonts w:ascii="Times New Roman" w:hAnsi="Times New Roman"/>
          <w:bCs/>
          <w:i/>
          <w:color w:val="000000" w:themeColor="text1"/>
        </w:rPr>
        <w:t>Iklan</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Sepeda</w:t>
      </w:r>
      <w:proofErr w:type="spellEnd"/>
      <w:r w:rsidRPr="00AE372B">
        <w:rPr>
          <w:rFonts w:ascii="Times New Roman" w:hAnsi="Times New Roman"/>
          <w:bCs/>
          <w:i/>
          <w:color w:val="000000" w:themeColor="text1"/>
        </w:rPr>
        <w:t xml:space="preserve"> Motor Honda Beat. </w:t>
      </w:r>
      <w:proofErr w:type="spellStart"/>
      <w:r w:rsidRPr="00AE372B">
        <w:rPr>
          <w:rFonts w:ascii="Times New Roman" w:hAnsi="Times New Roman"/>
          <w:color w:val="000000" w:themeColor="text1"/>
        </w:rPr>
        <w:t>Jurnal</w:t>
      </w:r>
      <w:proofErr w:type="spellEnd"/>
      <w:r w:rsidRPr="00AE372B">
        <w:rPr>
          <w:rFonts w:ascii="Times New Roman" w:hAnsi="Times New Roman"/>
          <w:color w:val="000000" w:themeColor="text1"/>
        </w:rPr>
        <w:t xml:space="preserve"> </w:t>
      </w:r>
      <w:proofErr w:type="spellStart"/>
      <w:r w:rsidRPr="00AE372B">
        <w:rPr>
          <w:rFonts w:ascii="Times New Roman" w:hAnsi="Times New Roman"/>
          <w:color w:val="000000" w:themeColor="text1"/>
        </w:rPr>
        <w:t>Administrasi</w:t>
      </w:r>
      <w:proofErr w:type="spellEnd"/>
      <w:r w:rsidRPr="00AE372B">
        <w:rPr>
          <w:rFonts w:ascii="Times New Roman" w:hAnsi="Times New Roman"/>
          <w:color w:val="000000" w:themeColor="text1"/>
        </w:rPr>
        <w:t xml:space="preserve"> </w:t>
      </w:r>
      <w:proofErr w:type="spellStart"/>
      <w:r w:rsidRPr="00AE372B">
        <w:rPr>
          <w:rFonts w:ascii="Times New Roman" w:hAnsi="Times New Roman"/>
          <w:color w:val="000000" w:themeColor="text1"/>
        </w:rPr>
        <w:t>Bisnis</w:t>
      </w:r>
      <w:proofErr w:type="spellEnd"/>
      <w:r w:rsidRPr="00AE372B">
        <w:rPr>
          <w:rFonts w:ascii="Times New Roman" w:hAnsi="Times New Roman"/>
          <w:color w:val="000000" w:themeColor="text1"/>
        </w:rPr>
        <w:t xml:space="preserve"> (JAB)|Vol. 65 No. 1.</w:t>
      </w:r>
    </w:p>
    <w:p w14:paraId="5E9EC360" w14:textId="77777777" w:rsidR="00580FB3" w:rsidRDefault="00825732" w:rsidP="00580FB3">
      <w:pPr>
        <w:spacing w:after="0" w:line="240" w:lineRule="auto"/>
        <w:ind w:left="720" w:hanging="720"/>
        <w:jc w:val="both"/>
        <w:rPr>
          <w:rFonts w:ascii="Times New Roman" w:hAnsi="Times New Roman"/>
        </w:rPr>
      </w:pPr>
      <w:proofErr w:type="spellStart"/>
      <w:r w:rsidRPr="00AE372B">
        <w:rPr>
          <w:rFonts w:ascii="Times New Roman" w:hAnsi="Times New Roman"/>
        </w:rPr>
        <w:t>Sugiyono</w:t>
      </w:r>
      <w:proofErr w:type="spellEnd"/>
      <w:r w:rsidRPr="00AE372B">
        <w:rPr>
          <w:rFonts w:ascii="Times New Roman" w:hAnsi="Times New Roman"/>
        </w:rPr>
        <w:t xml:space="preserve"> (2015). </w:t>
      </w:r>
      <w:proofErr w:type="spellStart"/>
      <w:r w:rsidRPr="00AE372B">
        <w:rPr>
          <w:rFonts w:ascii="Times New Roman" w:hAnsi="Times New Roman"/>
        </w:rPr>
        <w:t>Metode</w:t>
      </w:r>
      <w:proofErr w:type="spellEnd"/>
      <w:r w:rsidRPr="00AE372B">
        <w:rPr>
          <w:rFonts w:ascii="Times New Roman" w:hAnsi="Times New Roman"/>
        </w:rPr>
        <w:t xml:space="preserve"> </w:t>
      </w:r>
      <w:proofErr w:type="spellStart"/>
      <w:r w:rsidRPr="00AE372B">
        <w:rPr>
          <w:rFonts w:ascii="Times New Roman" w:hAnsi="Times New Roman"/>
        </w:rPr>
        <w:t>Penelitian</w:t>
      </w:r>
      <w:proofErr w:type="spellEnd"/>
      <w:r w:rsidRPr="00AE372B">
        <w:rPr>
          <w:rFonts w:ascii="Times New Roman" w:hAnsi="Times New Roman"/>
        </w:rPr>
        <w:t xml:space="preserve"> </w:t>
      </w:r>
      <w:proofErr w:type="spellStart"/>
      <w:r w:rsidRPr="00AE372B">
        <w:rPr>
          <w:rFonts w:ascii="Times New Roman" w:hAnsi="Times New Roman"/>
        </w:rPr>
        <w:t>Kombinasi</w:t>
      </w:r>
      <w:proofErr w:type="spellEnd"/>
      <w:r w:rsidRPr="00AE372B">
        <w:rPr>
          <w:rFonts w:ascii="Times New Roman" w:hAnsi="Times New Roman"/>
        </w:rPr>
        <w:t xml:space="preserve"> (Mix Methods). Bandung: </w:t>
      </w:r>
      <w:proofErr w:type="spellStart"/>
      <w:r w:rsidRPr="00AE372B">
        <w:rPr>
          <w:rFonts w:ascii="Times New Roman" w:hAnsi="Times New Roman"/>
        </w:rPr>
        <w:t>Alfabeta</w:t>
      </w:r>
      <w:proofErr w:type="spellEnd"/>
      <w:r w:rsidRPr="00AE372B">
        <w:rPr>
          <w:rFonts w:ascii="Times New Roman" w:hAnsi="Times New Roman"/>
        </w:rPr>
        <w:t>.</w:t>
      </w:r>
    </w:p>
    <w:p w14:paraId="0BBA21CE" w14:textId="77777777" w:rsidR="00580FB3" w:rsidRDefault="00825732" w:rsidP="00580FB3">
      <w:pPr>
        <w:spacing w:after="0" w:line="240" w:lineRule="auto"/>
        <w:ind w:left="720" w:hanging="720"/>
        <w:jc w:val="both"/>
        <w:rPr>
          <w:rFonts w:ascii="Times New Roman" w:hAnsi="Times New Roman"/>
        </w:rPr>
      </w:pPr>
      <w:proofErr w:type="spellStart"/>
      <w:r w:rsidRPr="00AE372B">
        <w:rPr>
          <w:rFonts w:ascii="Times New Roman" w:hAnsi="Times New Roman"/>
        </w:rPr>
        <w:t>Sugiyono</w:t>
      </w:r>
      <w:proofErr w:type="spellEnd"/>
      <w:r w:rsidRPr="00AE372B">
        <w:rPr>
          <w:rFonts w:ascii="Times New Roman" w:hAnsi="Times New Roman"/>
        </w:rPr>
        <w:t xml:space="preserve">. (2017). </w:t>
      </w:r>
      <w:proofErr w:type="spellStart"/>
      <w:r w:rsidRPr="00AE372B">
        <w:rPr>
          <w:rFonts w:ascii="Times New Roman" w:hAnsi="Times New Roman"/>
        </w:rPr>
        <w:t>Metode</w:t>
      </w:r>
      <w:proofErr w:type="spellEnd"/>
      <w:r w:rsidRPr="00AE372B">
        <w:rPr>
          <w:rFonts w:ascii="Times New Roman" w:hAnsi="Times New Roman"/>
        </w:rPr>
        <w:t xml:space="preserve"> </w:t>
      </w:r>
      <w:proofErr w:type="spellStart"/>
      <w:r w:rsidRPr="00AE372B">
        <w:rPr>
          <w:rFonts w:ascii="Times New Roman" w:hAnsi="Times New Roman"/>
        </w:rPr>
        <w:t>Penelitian</w:t>
      </w:r>
      <w:proofErr w:type="spellEnd"/>
      <w:r w:rsidRPr="00AE372B">
        <w:rPr>
          <w:rFonts w:ascii="Times New Roman" w:hAnsi="Times New Roman"/>
        </w:rPr>
        <w:t xml:space="preserve"> </w:t>
      </w:r>
      <w:proofErr w:type="spellStart"/>
      <w:r w:rsidRPr="00AE372B">
        <w:rPr>
          <w:rFonts w:ascii="Times New Roman" w:hAnsi="Times New Roman"/>
        </w:rPr>
        <w:t>Kuantitatif</w:t>
      </w:r>
      <w:proofErr w:type="spellEnd"/>
      <w:r w:rsidRPr="00AE372B">
        <w:rPr>
          <w:rFonts w:ascii="Times New Roman" w:hAnsi="Times New Roman"/>
        </w:rPr>
        <w:t xml:space="preserve">, </w:t>
      </w:r>
      <w:proofErr w:type="spellStart"/>
      <w:r w:rsidRPr="00AE372B">
        <w:rPr>
          <w:rFonts w:ascii="Times New Roman" w:hAnsi="Times New Roman"/>
        </w:rPr>
        <w:t>Kualitatif</w:t>
      </w:r>
      <w:proofErr w:type="spellEnd"/>
      <w:r w:rsidRPr="00AE372B">
        <w:rPr>
          <w:rFonts w:ascii="Times New Roman" w:hAnsi="Times New Roman"/>
        </w:rPr>
        <w:t xml:space="preserve">, dan R&amp;D. </w:t>
      </w:r>
      <w:proofErr w:type="gramStart"/>
      <w:r w:rsidRPr="00AE372B">
        <w:rPr>
          <w:rFonts w:ascii="Times New Roman" w:hAnsi="Times New Roman"/>
        </w:rPr>
        <w:t>Bandung :</w:t>
      </w:r>
      <w:proofErr w:type="gramEnd"/>
      <w:r w:rsidRPr="00AE372B">
        <w:rPr>
          <w:rFonts w:ascii="Times New Roman" w:hAnsi="Times New Roman"/>
        </w:rPr>
        <w:t xml:space="preserve"> </w:t>
      </w:r>
      <w:proofErr w:type="spellStart"/>
      <w:r w:rsidRPr="00AE372B">
        <w:rPr>
          <w:rFonts w:ascii="Times New Roman" w:hAnsi="Times New Roman"/>
        </w:rPr>
        <w:t>Alfabeta</w:t>
      </w:r>
      <w:proofErr w:type="spellEnd"/>
      <w:r w:rsidRPr="00AE372B">
        <w:rPr>
          <w:rFonts w:ascii="Times New Roman" w:hAnsi="Times New Roman"/>
        </w:rPr>
        <w:t>, CV.</w:t>
      </w:r>
    </w:p>
    <w:p w14:paraId="7EAF8CD6" w14:textId="77777777" w:rsidR="00825732" w:rsidRPr="00825732" w:rsidRDefault="00825732" w:rsidP="00580FB3">
      <w:pPr>
        <w:spacing w:after="0" w:line="240" w:lineRule="auto"/>
        <w:ind w:left="720" w:hanging="720"/>
        <w:jc w:val="both"/>
        <w:rPr>
          <w:rFonts w:ascii="Times New Roman" w:hAnsi="Times New Roman"/>
          <w:color w:val="000000" w:themeColor="text1"/>
        </w:rPr>
      </w:pPr>
      <w:r w:rsidRPr="00AE372B">
        <w:rPr>
          <w:rFonts w:ascii="Times New Roman" w:hAnsi="Times New Roman"/>
          <w:bCs/>
          <w:color w:val="000000" w:themeColor="text1"/>
        </w:rPr>
        <w:t xml:space="preserve">Tengku Putri </w:t>
      </w:r>
      <w:proofErr w:type="spellStart"/>
      <w:r w:rsidRPr="00AE372B">
        <w:rPr>
          <w:rFonts w:ascii="Times New Roman" w:hAnsi="Times New Roman"/>
          <w:bCs/>
          <w:color w:val="000000" w:themeColor="text1"/>
        </w:rPr>
        <w:t>Lindung</w:t>
      </w:r>
      <w:proofErr w:type="spellEnd"/>
      <w:r w:rsidRPr="00AE372B">
        <w:rPr>
          <w:rFonts w:ascii="Times New Roman" w:hAnsi="Times New Roman"/>
          <w:bCs/>
          <w:color w:val="000000" w:themeColor="text1"/>
        </w:rPr>
        <w:t xml:space="preserve"> </w:t>
      </w:r>
      <w:proofErr w:type="spellStart"/>
      <w:r w:rsidRPr="00AE372B">
        <w:rPr>
          <w:rFonts w:ascii="Times New Roman" w:hAnsi="Times New Roman"/>
          <w:bCs/>
          <w:color w:val="000000" w:themeColor="text1"/>
        </w:rPr>
        <w:t>Bulan</w:t>
      </w:r>
      <w:proofErr w:type="spellEnd"/>
      <w:r w:rsidRPr="00AE372B">
        <w:rPr>
          <w:rFonts w:ascii="Times New Roman" w:hAnsi="Times New Roman"/>
          <w:bCs/>
          <w:color w:val="000000" w:themeColor="text1"/>
        </w:rPr>
        <w:t xml:space="preserve">, Muhammad Rizal, Wahyu Akbar. 2019.  </w:t>
      </w:r>
      <w:proofErr w:type="spellStart"/>
      <w:r w:rsidRPr="00AE372B">
        <w:rPr>
          <w:rFonts w:ascii="Times New Roman" w:hAnsi="Times New Roman"/>
          <w:bCs/>
          <w:i/>
          <w:color w:val="000000" w:themeColor="text1"/>
        </w:rPr>
        <w:t>Pengaruh</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Bauran</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Pemasaran</w:t>
      </w:r>
      <w:proofErr w:type="spellEnd"/>
      <w:r w:rsidRPr="00AE372B">
        <w:rPr>
          <w:rFonts w:ascii="Times New Roman" w:hAnsi="Times New Roman"/>
          <w:bCs/>
          <w:i/>
          <w:color w:val="000000" w:themeColor="text1"/>
        </w:rPr>
        <w:t xml:space="preserve">, </w:t>
      </w:r>
      <w:r w:rsidRPr="00AE372B">
        <w:rPr>
          <w:rFonts w:ascii="Times New Roman" w:hAnsi="Times New Roman"/>
          <w:bCs/>
          <w:i/>
          <w:iCs/>
          <w:color w:val="000000" w:themeColor="text1"/>
        </w:rPr>
        <w:t xml:space="preserve">Celebrity </w:t>
      </w:r>
      <w:proofErr w:type="gramStart"/>
      <w:r w:rsidRPr="00AE372B">
        <w:rPr>
          <w:rFonts w:ascii="Times New Roman" w:hAnsi="Times New Roman"/>
          <w:bCs/>
          <w:i/>
          <w:iCs/>
          <w:color w:val="000000" w:themeColor="text1"/>
        </w:rPr>
        <w:t xml:space="preserve">Endorser  </w:t>
      </w:r>
      <w:r w:rsidRPr="00AE372B">
        <w:rPr>
          <w:rFonts w:ascii="Times New Roman" w:hAnsi="Times New Roman"/>
          <w:bCs/>
          <w:i/>
          <w:color w:val="000000" w:themeColor="text1"/>
        </w:rPr>
        <w:t>dan</w:t>
      </w:r>
      <w:proofErr w:type="gramEnd"/>
      <w:r w:rsidRPr="00AE372B">
        <w:rPr>
          <w:rFonts w:ascii="Times New Roman" w:hAnsi="Times New Roman"/>
          <w:bCs/>
          <w:i/>
          <w:color w:val="000000" w:themeColor="text1"/>
        </w:rPr>
        <w:t xml:space="preserve"> Gaya </w:t>
      </w:r>
      <w:proofErr w:type="spellStart"/>
      <w:r w:rsidRPr="00AE372B">
        <w:rPr>
          <w:rFonts w:ascii="Times New Roman" w:hAnsi="Times New Roman"/>
          <w:bCs/>
          <w:i/>
          <w:color w:val="000000" w:themeColor="text1"/>
        </w:rPr>
        <w:t>Hidup</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Terhadap</w:t>
      </w:r>
      <w:proofErr w:type="spellEnd"/>
      <w:r w:rsidRPr="00AE372B">
        <w:rPr>
          <w:rFonts w:ascii="Times New Roman" w:hAnsi="Times New Roman"/>
          <w:bCs/>
          <w:i/>
          <w:color w:val="000000" w:themeColor="text1"/>
        </w:rPr>
        <w:t xml:space="preserve"> Keputusan</w:t>
      </w:r>
      <w:r w:rsidRPr="00AE372B">
        <w:rPr>
          <w:rFonts w:ascii="Times New Roman" w:hAnsi="Times New Roman"/>
          <w:bCs/>
          <w:i/>
          <w:iCs/>
          <w:color w:val="000000" w:themeColor="text1"/>
        </w:rPr>
        <w:t xml:space="preserve"> </w:t>
      </w:r>
      <w:proofErr w:type="spellStart"/>
      <w:r w:rsidRPr="00AE372B">
        <w:rPr>
          <w:rFonts w:ascii="Times New Roman" w:hAnsi="Times New Roman"/>
          <w:bCs/>
          <w:i/>
          <w:color w:val="000000" w:themeColor="text1"/>
        </w:rPr>
        <w:t>Pembelian</w:t>
      </w:r>
      <w:proofErr w:type="spellEnd"/>
      <w:r w:rsidRPr="00AE372B">
        <w:rPr>
          <w:rFonts w:ascii="Times New Roman" w:hAnsi="Times New Roman"/>
          <w:bCs/>
          <w:i/>
          <w:color w:val="000000" w:themeColor="text1"/>
        </w:rPr>
        <w:t xml:space="preserve"> </w:t>
      </w:r>
      <w:proofErr w:type="spellStart"/>
      <w:r w:rsidRPr="00AE372B">
        <w:rPr>
          <w:rFonts w:ascii="Times New Roman" w:hAnsi="Times New Roman"/>
          <w:bCs/>
          <w:i/>
          <w:color w:val="000000" w:themeColor="text1"/>
        </w:rPr>
        <w:t>Sepeda</w:t>
      </w:r>
      <w:proofErr w:type="spellEnd"/>
      <w:r w:rsidRPr="00AE372B">
        <w:rPr>
          <w:rFonts w:ascii="Times New Roman" w:hAnsi="Times New Roman"/>
          <w:bCs/>
          <w:i/>
          <w:color w:val="000000" w:themeColor="text1"/>
        </w:rPr>
        <w:t xml:space="preserve"> Motor </w:t>
      </w:r>
      <w:proofErr w:type="spellStart"/>
      <w:r w:rsidRPr="00AE372B">
        <w:rPr>
          <w:rFonts w:ascii="Times New Roman" w:hAnsi="Times New Roman"/>
          <w:bCs/>
          <w:i/>
          <w:color w:val="000000" w:themeColor="text1"/>
        </w:rPr>
        <w:t>Merek</w:t>
      </w:r>
      <w:proofErr w:type="spellEnd"/>
      <w:r w:rsidRPr="00AE372B">
        <w:rPr>
          <w:rFonts w:ascii="Times New Roman" w:hAnsi="Times New Roman"/>
          <w:bCs/>
          <w:i/>
          <w:color w:val="000000" w:themeColor="text1"/>
        </w:rPr>
        <w:t xml:space="preserve"> Honda Beat. </w:t>
      </w:r>
      <w:proofErr w:type="spellStart"/>
      <w:r w:rsidRPr="00AE372B">
        <w:rPr>
          <w:rFonts w:ascii="Times New Roman" w:hAnsi="Times New Roman"/>
          <w:color w:val="000000" w:themeColor="text1"/>
        </w:rPr>
        <w:t>jurnal</w:t>
      </w:r>
      <w:proofErr w:type="spellEnd"/>
      <w:r w:rsidRPr="00AE372B">
        <w:rPr>
          <w:rFonts w:ascii="Times New Roman" w:hAnsi="Times New Roman"/>
          <w:color w:val="000000" w:themeColor="text1"/>
        </w:rPr>
        <w:t xml:space="preserve"> </w:t>
      </w:r>
      <w:proofErr w:type="spellStart"/>
      <w:r w:rsidRPr="00AE372B">
        <w:rPr>
          <w:rFonts w:ascii="Times New Roman" w:hAnsi="Times New Roman"/>
          <w:color w:val="000000" w:themeColor="text1"/>
        </w:rPr>
        <w:t>manajemen</w:t>
      </w:r>
      <w:proofErr w:type="spellEnd"/>
      <w:r w:rsidRPr="00AE372B">
        <w:rPr>
          <w:rFonts w:ascii="Times New Roman" w:hAnsi="Times New Roman"/>
          <w:color w:val="000000" w:themeColor="text1"/>
        </w:rPr>
        <w:t xml:space="preserve"> </w:t>
      </w:r>
      <w:proofErr w:type="spellStart"/>
      <w:r w:rsidRPr="00AE372B">
        <w:rPr>
          <w:rFonts w:ascii="Times New Roman" w:hAnsi="Times New Roman"/>
          <w:color w:val="000000" w:themeColor="text1"/>
        </w:rPr>
        <w:t>inovasi</w:t>
      </w:r>
      <w:proofErr w:type="spellEnd"/>
      <w:r w:rsidRPr="00AE372B">
        <w:rPr>
          <w:rFonts w:ascii="Times New Roman" w:hAnsi="Times New Roman"/>
          <w:color w:val="000000" w:themeColor="text1"/>
        </w:rPr>
        <w:t xml:space="preserve"> vol. 10, no. 2. </w:t>
      </w:r>
    </w:p>
    <w:p w14:paraId="2FBAE601" w14:textId="77777777" w:rsidR="00576BE0" w:rsidRPr="00AE372B" w:rsidRDefault="00825732" w:rsidP="00576BE0">
      <w:pPr>
        <w:spacing w:line="240" w:lineRule="auto"/>
        <w:ind w:left="720" w:hanging="720"/>
        <w:jc w:val="both"/>
        <w:rPr>
          <w:rFonts w:ascii="Times New Roman" w:hAnsi="Times New Roman"/>
          <w:color w:val="000000" w:themeColor="text1"/>
        </w:rPr>
      </w:pPr>
      <w:proofErr w:type="spellStart"/>
      <w:r w:rsidRPr="00AE372B">
        <w:rPr>
          <w:rFonts w:ascii="Times New Roman" w:hAnsi="Times New Roman"/>
        </w:rPr>
        <w:t>Tjiptono</w:t>
      </w:r>
      <w:proofErr w:type="spellEnd"/>
      <w:r w:rsidRPr="00AE372B">
        <w:rPr>
          <w:rFonts w:ascii="Times New Roman" w:hAnsi="Times New Roman"/>
        </w:rPr>
        <w:t xml:space="preserve"> </w:t>
      </w:r>
      <w:proofErr w:type="spellStart"/>
      <w:r w:rsidRPr="00AE372B">
        <w:rPr>
          <w:rFonts w:ascii="Times New Roman" w:hAnsi="Times New Roman"/>
        </w:rPr>
        <w:t>Fandy</w:t>
      </w:r>
      <w:proofErr w:type="spellEnd"/>
      <w:r w:rsidRPr="00AE372B">
        <w:rPr>
          <w:rFonts w:ascii="Times New Roman" w:hAnsi="Times New Roman"/>
        </w:rPr>
        <w:t>. 2015. Strategi PemasaranEdisi-</w:t>
      </w:r>
      <w:proofErr w:type="gramStart"/>
      <w:r w:rsidRPr="00AE372B">
        <w:rPr>
          <w:rFonts w:ascii="Times New Roman" w:hAnsi="Times New Roman"/>
        </w:rPr>
        <w:t>4,Yogyakarta</w:t>
      </w:r>
      <w:proofErr w:type="gramEnd"/>
      <w:r w:rsidRPr="00AE372B">
        <w:rPr>
          <w:rFonts w:ascii="Times New Roman" w:hAnsi="Times New Roman"/>
        </w:rPr>
        <w:t xml:space="preserve"> : Andi</w:t>
      </w:r>
    </w:p>
    <w:p w14:paraId="30167C5F" w14:textId="77777777" w:rsidR="00BE6985" w:rsidRDefault="00BE6985" w:rsidP="00BE6985">
      <w:pPr>
        <w:tabs>
          <w:tab w:val="left" w:pos="5255"/>
        </w:tabs>
        <w:spacing w:after="0" w:line="240" w:lineRule="auto"/>
        <w:jc w:val="both"/>
      </w:pPr>
      <w:r>
        <w:tab/>
      </w:r>
    </w:p>
    <w:p w14:paraId="69AE1157" w14:textId="77777777" w:rsidR="00BE6985" w:rsidRDefault="00BE6985" w:rsidP="00BE6985">
      <w:pPr>
        <w:spacing w:after="0" w:line="240" w:lineRule="auto"/>
        <w:jc w:val="both"/>
      </w:pPr>
    </w:p>
    <w:p w14:paraId="55DC25B9" w14:textId="77777777" w:rsidR="00BE6985" w:rsidRDefault="00BE6985" w:rsidP="00BE6985">
      <w:pPr>
        <w:spacing w:after="0" w:line="240" w:lineRule="auto"/>
        <w:jc w:val="both"/>
      </w:pPr>
    </w:p>
    <w:p w14:paraId="79A0125B" w14:textId="77777777" w:rsidR="00BE6985" w:rsidRDefault="00BE6985" w:rsidP="00BE6985">
      <w:pPr>
        <w:spacing w:after="0" w:line="240" w:lineRule="auto"/>
        <w:jc w:val="center"/>
      </w:pPr>
    </w:p>
    <w:p w14:paraId="0CED1955" w14:textId="77777777" w:rsidR="00DF54BC" w:rsidRPr="00E81171" w:rsidRDefault="00DF54BC" w:rsidP="00907EFD">
      <w:pPr>
        <w:spacing w:after="0" w:line="240" w:lineRule="auto"/>
        <w:jc w:val="both"/>
        <w:rPr>
          <w:rFonts w:ascii="Times New Roman" w:hAnsi="Times New Roman"/>
          <w:b/>
          <w:color w:val="000000" w:themeColor="text1"/>
          <w:sz w:val="24"/>
          <w:szCs w:val="24"/>
          <w:lang w:val="id-ID"/>
        </w:rPr>
      </w:pPr>
    </w:p>
    <w:sectPr w:rsidR="00DF54BC" w:rsidRPr="00E81171" w:rsidSect="00E37354">
      <w:headerReference w:type="even" r:id="rId9"/>
      <w:headerReference w:type="default" r:id="rId10"/>
      <w:footerReference w:type="even" r:id="rId11"/>
      <w:footerReference w:type="default" r:id="rId12"/>
      <w:pgSz w:w="11906" w:h="16838"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FD716" w14:textId="77777777" w:rsidR="003C070C" w:rsidRDefault="003C070C" w:rsidP="00141194">
      <w:pPr>
        <w:spacing w:after="0" w:line="240" w:lineRule="auto"/>
      </w:pPr>
      <w:r>
        <w:separator/>
      </w:r>
    </w:p>
  </w:endnote>
  <w:endnote w:type="continuationSeparator" w:id="0">
    <w:p w14:paraId="05380641" w14:textId="77777777" w:rsidR="003C070C" w:rsidRDefault="003C070C" w:rsidP="0014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9BA8D" w14:textId="305514FE" w:rsidR="0089541D" w:rsidRPr="00F71AE7" w:rsidRDefault="0089541D" w:rsidP="00F71AE7">
    <w:pPr>
      <w:pStyle w:val="Footer"/>
      <w:pBdr>
        <w:top w:val="thinThickSmallGap" w:sz="24" w:space="1" w:color="622423" w:themeColor="accent2" w:themeShade="7F"/>
      </w:pBdr>
      <w:rPr>
        <w:rFonts w:asciiTheme="majorHAnsi" w:hAnsiTheme="majorHAnsi"/>
        <w:sz w:val="24"/>
        <w:szCs w:val="24"/>
      </w:rPr>
    </w:pPr>
    <w:r w:rsidRPr="00F71AE7">
      <w:rPr>
        <w:rFonts w:ascii="Times New Roman" w:hAnsi="Times New Roman"/>
        <w:b/>
        <w:sz w:val="24"/>
        <w:szCs w:val="24"/>
      </w:rPr>
      <w:t xml:space="preserve">STEI </w:t>
    </w:r>
    <w:r>
      <w:rPr>
        <w:rFonts w:ascii="Times New Roman" w:hAnsi="Times New Roman"/>
        <w:b/>
        <w:sz w:val="24"/>
        <w:szCs w:val="24"/>
      </w:rPr>
      <w:t>Journal of Economics</w:t>
    </w:r>
    <w:r w:rsidRPr="00F71AE7">
      <w:rPr>
        <w:rFonts w:ascii="Times New Roman" w:hAnsi="Times New Roman"/>
        <w:b/>
        <w:sz w:val="24"/>
        <w:szCs w:val="24"/>
      </w:rPr>
      <w:t>, Vol</w:t>
    </w:r>
    <w:r>
      <w:rPr>
        <w:rFonts w:ascii="Times New Roman" w:hAnsi="Times New Roman"/>
        <w:b/>
        <w:sz w:val="24"/>
        <w:szCs w:val="24"/>
      </w:rPr>
      <w:t>.</w:t>
    </w:r>
    <w:r w:rsidRPr="00F71AE7">
      <w:rPr>
        <w:rFonts w:ascii="Times New Roman" w:hAnsi="Times New Roman"/>
        <w:b/>
        <w:sz w:val="24"/>
        <w:szCs w:val="24"/>
      </w:rPr>
      <w:t xml:space="preserve"> </w:t>
    </w:r>
    <w:r>
      <w:rPr>
        <w:rFonts w:ascii="Times New Roman" w:hAnsi="Times New Roman"/>
        <w:b/>
        <w:sz w:val="24"/>
        <w:szCs w:val="24"/>
      </w:rPr>
      <w:t>XX</w:t>
    </w:r>
    <w:r w:rsidRPr="00F71AE7">
      <w:rPr>
        <w:rFonts w:ascii="Times New Roman" w:hAnsi="Times New Roman"/>
        <w:b/>
        <w:sz w:val="24"/>
        <w:szCs w:val="24"/>
      </w:rPr>
      <w:t>, No</w:t>
    </w:r>
    <w:r>
      <w:rPr>
        <w:rFonts w:ascii="Times New Roman" w:hAnsi="Times New Roman"/>
        <w:b/>
        <w:sz w:val="24"/>
        <w:szCs w:val="24"/>
      </w:rPr>
      <w:t>.</w:t>
    </w:r>
    <w:r w:rsidRPr="00F71AE7">
      <w:rPr>
        <w:rFonts w:ascii="Times New Roman" w:hAnsi="Times New Roman"/>
        <w:b/>
        <w:sz w:val="24"/>
        <w:szCs w:val="24"/>
      </w:rPr>
      <w:t xml:space="preserve"> </w:t>
    </w:r>
    <w:r>
      <w:rPr>
        <w:rFonts w:ascii="Times New Roman" w:hAnsi="Times New Roman"/>
        <w:b/>
        <w:sz w:val="24"/>
        <w:szCs w:val="24"/>
      </w:rPr>
      <w:t>XX</w:t>
    </w:r>
    <w:r w:rsidRPr="00F71AE7">
      <w:rPr>
        <w:rFonts w:ascii="Times New Roman" w:hAnsi="Times New Roman"/>
        <w:b/>
        <w:sz w:val="24"/>
        <w:szCs w:val="24"/>
      </w:rPr>
      <w:t xml:space="preserve">, </w:t>
    </w:r>
    <w:r>
      <w:rPr>
        <w:rFonts w:ascii="Times New Roman" w:hAnsi="Times New Roman"/>
        <w:b/>
        <w:sz w:val="24"/>
        <w:szCs w:val="24"/>
      </w:rPr>
      <w:t xml:space="preserve">Month </w:t>
    </w:r>
    <w:r w:rsidRPr="00F71AE7">
      <w:rPr>
        <w:rFonts w:ascii="Times New Roman" w:hAnsi="Times New Roman"/>
        <w:b/>
        <w:sz w:val="24"/>
        <w:szCs w:val="24"/>
      </w:rPr>
      <w:t>20</w:t>
    </w:r>
    <w:r>
      <w:rPr>
        <w:rFonts w:ascii="Times New Roman" w:hAnsi="Times New Roman"/>
        <w:b/>
        <w:sz w:val="24"/>
        <w:szCs w:val="24"/>
        <w:lang w:val="id-ID"/>
      </w:rPr>
      <w:t>20</w:t>
    </w:r>
    <w:r w:rsidRPr="00F71AE7">
      <w:rPr>
        <w:rFonts w:ascii="Times New Roman" w:hAnsi="Times New Roman"/>
        <w:b/>
        <w:sz w:val="24"/>
        <w:szCs w:val="24"/>
      </w:rPr>
      <w:ptab w:relativeTo="margin" w:alignment="right" w:leader="none"/>
    </w:r>
    <w:r w:rsidRPr="00F71AE7">
      <w:rPr>
        <w:rFonts w:asciiTheme="majorHAnsi" w:hAnsiTheme="majorHAnsi"/>
        <w:sz w:val="24"/>
        <w:szCs w:val="24"/>
      </w:rPr>
      <w:t xml:space="preserve"> </w:t>
    </w:r>
    <w:r w:rsidRPr="00C64371">
      <w:rPr>
        <w:rFonts w:ascii="Times New Roman" w:hAnsi="Times New Roman"/>
        <w:noProof/>
        <w:sz w:val="24"/>
        <w:szCs w:val="24"/>
      </w:rPr>
      <w:fldChar w:fldCharType="begin"/>
    </w:r>
    <w:r w:rsidRPr="00C64371">
      <w:rPr>
        <w:rFonts w:ascii="Times New Roman" w:hAnsi="Times New Roman"/>
        <w:noProof/>
        <w:sz w:val="24"/>
        <w:szCs w:val="24"/>
      </w:rPr>
      <w:instrText xml:space="preserve"> PAGE   \* MERGEFORMAT </w:instrText>
    </w:r>
    <w:r w:rsidRPr="00C64371">
      <w:rPr>
        <w:rFonts w:ascii="Times New Roman" w:hAnsi="Times New Roman"/>
        <w:noProof/>
        <w:sz w:val="24"/>
        <w:szCs w:val="24"/>
      </w:rPr>
      <w:fldChar w:fldCharType="separate"/>
    </w:r>
    <w:r>
      <w:rPr>
        <w:rFonts w:ascii="Times New Roman" w:hAnsi="Times New Roman"/>
        <w:noProof/>
        <w:sz w:val="24"/>
        <w:szCs w:val="24"/>
      </w:rPr>
      <w:t>20</w:t>
    </w:r>
    <w:r w:rsidRPr="00C64371">
      <w:rPr>
        <w:rFonts w:ascii="Times New Roman" w:hAnsi="Times New Roman"/>
        <w:noProof/>
        <w:sz w:val="24"/>
        <w:szCs w:val="24"/>
      </w:rPr>
      <w:fldChar w:fldCharType="end"/>
    </w:r>
  </w:p>
  <w:p w14:paraId="2E269920" w14:textId="77777777" w:rsidR="0089541D" w:rsidRDefault="0089541D">
    <w:pPr>
      <w:pStyle w:val="Footer"/>
    </w:pPr>
  </w:p>
  <w:p w14:paraId="19CD3BAA" w14:textId="77777777" w:rsidR="0089541D" w:rsidRDefault="008954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0ED8E" w14:textId="5C0149E7" w:rsidR="0089541D" w:rsidRPr="00F71AE7" w:rsidRDefault="0089541D">
    <w:pPr>
      <w:pStyle w:val="Footer"/>
      <w:pBdr>
        <w:top w:val="thinThickSmallGap" w:sz="24" w:space="1" w:color="622423" w:themeColor="accent2" w:themeShade="7F"/>
      </w:pBdr>
      <w:rPr>
        <w:rFonts w:asciiTheme="majorHAnsi" w:hAnsiTheme="majorHAnsi"/>
        <w:sz w:val="24"/>
        <w:szCs w:val="24"/>
      </w:rPr>
    </w:pPr>
    <w:r w:rsidRPr="00F71AE7">
      <w:rPr>
        <w:rFonts w:ascii="Times New Roman" w:hAnsi="Times New Roman"/>
        <w:b/>
        <w:sz w:val="24"/>
        <w:szCs w:val="24"/>
      </w:rPr>
      <w:t xml:space="preserve">STEI </w:t>
    </w:r>
    <w:r>
      <w:rPr>
        <w:rFonts w:ascii="Times New Roman" w:hAnsi="Times New Roman"/>
        <w:b/>
        <w:sz w:val="24"/>
        <w:szCs w:val="24"/>
      </w:rPr>
      <w:t>Journal of Economics</w:t>
    </w:r>
    <w:r w:rsidRPr="00F71AE7">
      <w:rPr>
        <w:rFonts w:ascii="Times New Roman" w:hAnsi="Times New Roman"/>
        <w:b/>
        <w:sz w:val="24"/>
        <w:szCs w:val="24"/>
      </w:rPr>
      <w:t>, Vol</w:t>
    </w:r>
    <w:r>
      <w:rPr>
        <w:rFonts w:ascii="Times New Roman" w:hAnsi="Times New Roman"/>
        <w:b/>
        <w:sz w:val="24"/>
        <w:szCs w:val="24"/>
      </w:rPr>
      <w:t>.</w:t>
    </w:r>
    <w:r w:rsidRPr="00F71AE7">
      <w:rPr>
        <w:rFonts w:ascii="Times New Roman" w:hAnsi="Times New Roman"/>
        <w:b/>
        <w:sz w:val="24"/>
        <w:szCs w:val="24"/>
      </w:rPr>
      <w:t xml:space="preserve"> </w:t>
    </w:r>
    <w:r>
      <w:rPr>
        <w:rFonts w:ascii="Times New Roman" w:hAnsi="Times New Roman"/>
        <w:b/>
        <w:sz w:val="24"/>
        <w:szCs w:val="24"/>
      </w:rPr>
      <w:t>XX</w:t>
    </w:r>
    <w:r w:rsidRPr="00F71AE7">
      <w:rPr>
        <w:rFonts w:ascii="Times New Roman" w:hAnsi="Times New Roman"/>
        <w:b/>
        <w:sz w:val="24"/>
        <w:szCs w:val="24"/>
      </w:rPr>
      <w:t>, No</w:t>
    </w:r>
    <w:r>
      <w:rPr>
        <w:rFonts w:ascii="Times New Roman" w:hAnsi="Times New Roman"/>
        <w:b/>
        <w:sz w:val="24"/>
        <w:szCs w:val="24"/>
      </w:rPr>
      <w:t>.</w:t>
    </w:r>
    <w:r w:rsidRPr="00F71AE7">
      <w:rPr>
        <w:rFonts w:ascii="Times New Roman" w:hAnsi="Times New Roman"/>
        <w:b/>
        <w:sz w:val="24"/>
        <w:szCs w:val="24"/>
      </w:rPr>
      <w:t xml:space="preserve"> </w:t>
    </w:r>
    <w:r>
      <w:rPr>
        <w:rFonts w:ascii="Times New Roman" w:hAnsi="Times New Roman"/>
        <w:b/>
        <w:sz w:val="24"/>
        <w:szCs w:val="24"/>
      </w:rPr>
      <w:t>XX</w:t>
    </w:r>
    <w:r w:rsidRPr="00F71AE7">
      <w:rPr>
        <w:rFonts w:ascii="Times New Roman" w:hAnsi="Times New Roman"/>
        <w:b/>
        <w:sz w:val="24"/>
        <w:szCs w:val="24"/>
      </w:rPr>
      <w:t xml:space="preserve">, </w:t>
    </w:r>
    <w:r>
      <w:rPr>
        <w:rFonts w:ascii="Times New Roman" w:hAnsi="Times New Roman"/>
        <w:b/>
        <w:sz w:val="24"/>
        <w:szCs w:val="24"/>
      </w:rPr>
      <w:t xml:space="preserve">Month </w:t>
    </w:r>
    <w:r w:rsidRPr="00F71AE7">
      <w:rPr>
        <w:rFonts w:ascii="Times New Roman" w:hAnsi="Times New Roman"/>
        <w:b/>
        <w:sz w:val="24"/>
        <w:szCs w:val="24"/>
      </w:rPr>
      <w:t>20</w:t>
    </w:r>
    <w:r>
      <w:rPr>
        <w:rFonts w:ascii="Times New Roman" w:hAnsi="Times New Roman"/>
        <w:b/>
        <w:sz w:val="24"/>
        <w:szCs w:val="24"/>
        <w:lang w:val="id-ID"/>
      </w:rPr>
      <w:t>20</w:t>
    </w:r>
    <w:r w:rsidRPr="00F71AE7">
      <w:rPr>
        <w:rFonts w:ascii="Times New Roman" w:hAnsi="Times New Roman"/>
        <w:b/>
        <w:sz w:val="24"/>
        <w:szCs w:val="24"/>
      </w:rPr>
      <w:ptab w:relativeTo="margin" w:alignment="right" w:leader="none"/>
    </w:r>
    <w:r w:rsidRPr="00F71AE7">
      <w:rPr>
        <w:rFonts w:asciiTheme="majorHAnsi" w:hAnsiTheme="majorHAnsi"/>
        <w:sz w:val="24"/>
        <w:szCs w:val="24"/>
      </w:rPr>
      <w:t xml:space="preserve"> </w:t>
    </w:r>
    <w:r w:rsidRPr="00C64371">
      <w:rPr>
        <w:rFonts w:ascii="Times New Roman" w:hAnsi="Times New Roman"/>
        <w:noProof/>
        <w:sz w:val="24"/>
        <w:szCs w:val="24"/>
      </w:rPr>
      <w:fldChar w:fldCharType="begin"/>
    </w:r>
    <w:r w:rsidRPr="00C64371">
      <w:rPr>
        <w:rFonts w:ascii="Times New Roman" w:hAnsi="Times New Roman"/>
        <w:noProof/>
        <w:sz w:val="24"/>
        <w:szCs w:val="24"/>
      </w:rPr>
      <w:instrText xml:space="preserve"> PAGE   \* MERGEFORMAT </w:instrText>
    </w:r>
    <w:r w:rsidRPr="00C64371">
      <w:rPr>
        <w:rFonts w:ascii="Times New Roman" w:hAnsi="Times New Roman"/>
        <w:noProof/>
        <w:sz w:val="24"/>
        <w:szCs w:val="24"/>
      </w:rPr>
      <w:fldChar w:fldCharType="separate"/>
    </w:r>
    <w:r>
      <w:rPr>
        <w:rFonts w:ascii="Times New Roman" w:hAnsi="Times New Roman"/>
        <w:noProof/>
        <w:sz w:val="24"/>
        <w:szCs w:val="24"/>
      </w:rPr>
      <w:t>19</w:t>
    </w:r>
    <w:r w:rsidRPr="00C64371">
      <w:rPr>
        <w:rFonts w:ascii="Times New Roman" w:hAnsi="Times New Roman"/>
        <w:noProof/>
        <w:sz w:val="24"/>
        <w:szCs w:val="24"/>
      </w:rPr>
      <w:fldChar w:fldCharType="end"/>
    </w:r>
  </w:p>
  <w:p w14:paraId="25B65B3F" w14:textId="77777777" w:rsidR="0089541D" w:rsidRDefault="0089541D">
    <w:pPr>
      <w:pStyle w:val="Footer"/>
    </w:pPr>
  </w:p>
  <w:p w14:paraId="5FD740B3" w14:textId="77777777" w:rsidR="0089541D" w:rsidRDefault="008954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47609" w14:textId="77777777" w:rsidR="003C070C" w:rsidRDefault="003C070C" w:rsidP="00141194">
      <w:pPr>
        <w:spacing w:after="0" w:line="240" w:lineRule="auto"/>
      </w:pPr>
      <w:r>
        <w:separator/>
      </w:r>
    </w:p>
  </w:footnote>
  <w:footnote w:type="continuationSeparator" w:id="0">
    <w:p w14:paraId="32F7BEB3" w14:textId="77777777" w:rsidR="003C070C" w:rsidRDefault="003C070C" w:rsidP="00141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1FC9" w14:textId="77777777" w:rsidR="0089541D" w:rsidRPr="00F00D6D" w:rsidRDefault="0089541D" w:rsidP="00014E1D">
    <w:pPr>
      <w:pStyle w:val="ListParagraph"/>
      <w:pBdr>
        <w:bottom w:val="thickThinSmallGap" w:sz="24" w:space="1" w:color="622423" w:themeColor="accent2" w:themeShade="7F"/>
      </w:pBdr>
      <w:ind w:left="0"/>
      <w:rPr>
        <w:rFonts w:ascii="Times New Roman" w:eastAsiaTheme="majorEastAsia" w:hAnsi="Times New Roman"/>
        <w:i/>
        <w:lang w:val="id-ID"/>
      </w:rPr>
    </w:pPr>
  </w:p>
  <w:p w14:paraId="594C19D7" w14:textId="77777777" w:rsidR="0089541D" w:rsidRDefault="008954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2E40" w14:textId="77777777" w:rsidR="0089541D" w:rsidRPr="00141194" w:rsidRDefault="0089541D" w:rsidP="00014E1D">
    <w:pPr>
      <w:pStyle w:val="Header"/>
      <w:rPr>
        <w:rFonts w:ascii="Times New Roman" w:hAnsi="Times New Roman"/>
        <w:i/>
      </w:rPr>
    </w:pPr>
  </w:p>
  <w:p w14:paraId="706C0AD7" w14:textId="77777777" w:rsidR="0089541D" w:rsidRPr="00C64371" w:rsidRDefault="0089541D" w:rsidP="00014E1D">
    <w:pPr>
      <w:pStyle w:val="ListParagraph"/>
      <w:pBdr>
        <w:bottom w:val="thickThinSmallGap" w:sz="24" w:space="1" w:color="622423" w:themeColor="accent2" w:themeShade="7F"/>
      </w:pBdr>
      <w:ind w:left="0"/>
      <w:rPr>
        <w:rFonts w:ascii="Times New Roman" w:eastAsiaTheme="majorEastAsia" w:hAnsi="Times New Roman"/>
        <w:i/>
      </w:rPr>
    </w:pPr>
  </w:p>
  <w:p w14:paraId="7BE8BFC8" w14:textId="77777777" w:rsidR="0089541D" w:rsidRDefault="008954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688"/>
    <w:multiLevelType w:val="hybridMultilevel"/>
    <w:tmpl w:val="2672515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2330920"/>
    <w:multiLevelType w:val="hybridMultilevel"/>
    <w:tmpl w:val="81AC2D82"/>
    <w:lvl w:ilvl="0" w:tplc="38090017">
      <w:start w:val="1"/>
      <w:numFmt w:val="lowerLetter"/>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ED708E8"/>
    <w:multiLevelType w:val="hybridMultilevel"/>
    <w:tmpl w:val="12FA7CF6"/>
    <w:lvl w:ilvl="0" w:tplc="24E03170">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7E326B7"/>
    <w:multiLevelType w:val="multilevel"/>
    <w:tmpl w:val="E940EB50"/>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1D200C14"/>
    <w:multiLevelType w:val="hybridMultilevel"/>
    <w:tmpl w:val="E08E682E"/>
    <w:lvl w:ilvl="0" w:tplc="3809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1FAB1F35"/>
    <w:multiLevelType w:val="hybridMultilevel"/>
    <w:tmpl w:val="EFC4FB92"/>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15:restartNumberingAfterBreak="0">
    <w:nsid w:val="25C771F9"/>
    <w:multiLevelType w:val="multilevel"/>
    <w:tmpl w:val="A2CE4A1C"/>
    <w:lvl w:ilvl="0">
      <w:start w:val="1"/>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994FC4"/>
    <w:multiLevelType w:val="hybridMultilevel"/>
    <w:tmpl w:val="9C4A630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2BAC2A13"/>
    <w:multiLevelType w:val="multilevel"/>
    <w:tmpl w:val="B70245E0"/>
    <w:lvl w:ilvl="0">
      <w:start w:val="2"/>
      <w:numFmt w:val="decimal"/>
      <w:lvlText w:val="%1"/>
      <w:lvlJc w:val="left"/>
      <w:pPr>
        <w:ind w:left="660" w:hanging="660"/>
      </w:pPr>
      <w:rPr>
        <w:color w:val="000000" w:themeColor="text1"/>
      </w:rPr>
    </w:lvl>
    <w:lvl w:ilvl="1">
      <w:start w:val="2"/>
      <w:numFmt w:val="decimal"/>
      <w:lvlText w:val="%1.%2"/>
      <w:lvlJc w:val="left"/>
      <w:pPr>
        <w:ind w:left="660" w:hanging="660"/>
      </w:pPr>
      <w:rPr>
        <w:color w:val="000000" w:themeColor="text1"/>
      </w:rPr>
    </w:lvl>
    <w:lvl w:ilvl="2">
      <w:start w:val="4"/>
      <w:numFmt w:val="decimal"/>
      <w:lvlText w:val="%1.%2.%3"/>
      <w:lvlJc w:val="left"/>
      <w:pPr>
        <w:ind w:left="720" w:hanging="720"/>
      </w:pPr>
      <w:rPr>
        <w:color w:val="000000" w:themeColor="text1"/>
      </w:rPr>
    </w:lvl>
    <w:lvl w:ilvl="3">
      <w:start w:val="2"/>
      <w:numFmt w:val="decimal"/>
      <w:lvlText w:val="%1.%2.%3.%4"/>
      <w:lvlJc w:val="left"/>
      <w:pPr>
        <w:ind w:left="720" w:hanging="720"/>
      </w:pPr>
      <w:rPr>
        <w:color w:val="000000" w:themeColor="text1"/>
      </w:rPr>
    </w:lvl>
    <w:lvl w:ilvl="4">
      <w:start w:val="1"/>
      <w:numFmt w:val="decimal"/>
      <w:lvlText w:val="%1.%2.%3.%4.%5"/>
      <w:lvlJc w:val="left"/>
      <w:pPr>
        <w:ind w:left="1080" w:hanging="1080"/>
      </w:pPr>
      <w:rPr>
        <w:color w:val="000000" w:themeColor="text1"/>
      </w:rPr>
    </w:lvl>
    <w:lvl w:ilvl="5">
      <w:start w:val="1"/>
      <w:numFmt w:val="decimal"/>
      <w:lvlText w:val="%1.%2.%3.%4.%5.%6"/>
      <w:lvlJc w:val="left"/>
      <w:pPr>
        <w:ind w:left="1080" w:hanging="1080"/>
      </w:pPr>
      <w:rPr>
        <w:color w:val="000000" w:themeColor="text1"/>
      </w:rPr>
    </w:lvl>
    <w:lvl w:ilvl="6">
      <w:start w:val="1"/>
      <w:numFmt w:val="decimal"/>
      <w:lvlText w:val="%1.%2.%3.%4.%5.%6.%7"/>
      <w:lvlJc w:val="left"/>
      <w:pPr>
        <w:ind w:left="1440" w:hanging="1440"/>
      </w:pPr>
      <w:rPr>
        <w:color w:val="000000" w:themeColor="text1"/>
      </w:rPr>
    </w:lvl>
    <w:lvl w:ilvl="7">
      <w:start w:val="1"/>
      <w:numFmt w:val="decimal"/>
      <w:lvlText w:val="%1.%2.%3.%4.%5.%6.%7.%8"/>
      <w:lvlJc w:val="left"/>
      <w:pPr>
        <w:ind w:left="1440" w:hanging="1440"/>
      </w:pPr>
      <w:rPr>
        <w:color w:val="000000" w:themeColor="text1"/>
      </w:rPr>
    </w:lvl>
    <w:lvl w:ilvl="8">
      <w:start w:val="1"/>
      <w:numFmt w:val="decimal"/>
      <w:lvlText w:val="%1.%2.%3.%4.%5.%6.%7.%8.%9"/>
      <w:lvlJc w:val="left"/>
      <w:pPr>
        <w:ind w:left="1800" w:hanging="1800"/>
      </w:pPr>
      <w:rPr>
        <w:color w:val="000000" w:themeColor="text1"/>
      </w:rPr>
    </w:lvl>
  </w:abstractNum>
  <w:abstractNum w:abstractNumId="9" w15:restartNumberingAfterBreak="0">
    <w:nsid w:val="2D4B42ED"/>
    <w:multiLevelType w:val="multilevel"/>
    <w:tmpl w:val="A75853F6"/>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300277BE"/>
    <w:multiLevelType w:val="hybridMultilevel"/>
    <w:tmpl w:val="895C15D0"/>
    <w:lvl w:ilvl="0" w:tplc="803E4BBA">
      <w:start w:val="1"/>
      <w:numFmt w:val="decimal"/>
      <w:lvlText w:val="2.%1"/>
      <w:lvlJc w:val="left"/>
      <w:pPr>
        <w:ind w:left="720" w:hanging="360"/>
      </w:pPr>
      <w:rPr>
        <w:rFonts w:hAnsi="Arial Unicode MS" w:cs="Times New Roman"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5C3323A"/>
    <w:multiLevelType w:val="hybridMultilevel"/>
    <w:tmpl w:val="04B01996"/>
    <w:lvl w:ilvl="0" w:tplc="FC94647E">
      <w:start w:val="1"/>
      <w:numFmt w:val="decimal"/>
      <w:lvlText w:val="%1)"/>
      <w:lvlJc w:val="left"/>
      <w:pPr>
        <w:ind w:left="720" w:hanging="360"/>
      </w:pPr>
      <w:rPr>
        <w:b w:val="0"/>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36E23458"/>
    <w:multiLevelType w:val="multilevel"/>
    <w:tmpl w:val="AF944D96"/>
    <w:lvl w:ilvl="0">
      <w:start w:val="2"/>
      <w:numFmt w:val="decimal"/>
      <w:lvlText w:val="%1"/>
      <w:lvlJc w:val="left"/>
      <w:pPr>
        <w:ind w:left="480" w:hanging="480"/>
      </w:pPr>
    </w:lvl>
    <w:lvl w:ilvl="1">
      <w:start w:val="2"/>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7EF15E0"/>
    <w:multiLevelType w:val="hybridMultilevel"/>
    <w:tmpl w:val="AA58852C"/>
    <w:lvl w:ilvl="0" w:tplc="74FC6056">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39B40036"/>
    <w:multiLevelType w:val="hybridMultilevel"/>
    <w:tmpl w:val="A0DA35C8"/>
    <w:lvl w:ilvl="0" w:tplc="C900C0DE">
      <w:start w:val="1"/>
      <w:numFmt w:val="decimal"/>
      <w:lvlText w:val="%1."/>
      <w:lvlJc w:val="left"/>
      <w:pPr>
        <w:ind w:left="1080" w:hanging="360"/>
      </w:pPr>
      <w:rPr>
        <w:rFonts w:ascii="Times New Roman" w:eastAsia="Calibri" w:hAnsi="Times New Roman" w:cs="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5" w15:restartNumberingAfterBreak="0">
    <w:nsid w:val="42D4142B"/>
    <w:multiLevelType w:val="hybridMultilevel"/>
    <w:tmpl w:val="C408E8B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450D442F"/>
    <w:multiLevelType w:val="hybridMultilevel"/>
    <w:tmpl w:val="9EFCC054"/>
    <w:lvl w:ilvl="0" w:tplc="3809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4B663AEA"/>
    <w:multiLevelType w:val="hybridMultilevel"/>
    <w:tmpl w:val="96D4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D3798"/>
    <w:multiLevelType w:val="hybridMultilevel"/>
    <w:tmpl w:val="06486CF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50260E3B"/>
    <w:multiLevelType w:val="hybridMultilevel"/>
    <w:tmpl w:val="D28CE9AE"/>
    <w:lvl w:ilvl="0" w:tplc="3809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50AD520B"/>
    <w:multiLevelType w:val="hybridMultilevel"/>
    <w:tmpl w:val="F094F7E4"/>
    <w:lvl w:ilvl="0" w:tplc="8FC85A12">
      <w:start w:val="1"/>
      <w:numFmt w:val="decimal"/>
      <w:lvlText w:val="4.%1"/>
      <w:lvlJc w:val="left"/>
      <w:pPr>
        <w:ind w:left="720" w:hanging="360"/>
      </w:pPr>
      <w:rPr>
        <w:rFonts w:hAnsi="Arial Unicode MS" w:cs="Times New Roman"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5067EEC"/>
    <w:multiLevelType w:val="hybridMultilevel"/>
    <w:tmpl w:val="D93C4B58"/>
    <w:lvl w:ilvl="0" w:tplc="E05849B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F4A6DA8"/>
    <w:multiLevelType w:val="multilevel"/>
    <w:tmpl w:val="156E6428"/>
    <w:lvl w:ilvl="0">
      <w:start w:val="1"/>
      <w:numFmt w:val="upperRoman"/>
      <w:lvlText w:val="%1."/>
      <w:lvlJc w:val="left"/>
      <w:pPr>
        <w:ind w:left="1080" w:hanging="720"/>
      </w:pPr>
      <w:rPr>
        <w:rFonts w:hint="default"/>
      </w:rPr>
    </w:lvl>
    <w:lvl w:ilvl="1">
      <w:start w:val="1"/>
      <w:numFmt w:val="decimal"/>
      <w:isLgl/>
      <w:lvlText w:val="%1.%2"/>
      <w:lvlJc w:val="left"/>
      <w:pPr>
        <w:ind w:left="1440" w:hanging="1080"/>
      </w:pPr>
      <w:rPr>
        <w:rFonts w:cs="Arial Unicode MS" w:hint="default"/>
        <w:sz w:val="20"/>
      </w:rPr>
    </w:lvl>
    <w:lvl w:ilvl="2">
      <w:start w:val="1"/>
      <w:numFmt w:val="decimal"/>
      <w:isLgl/>
      <w:lvlText w:val="%1.%2.%3"/>
      <w:lvlJc w:val="left"/>
      <w:pPr>
        <w:ind w:left="1800" w:hanging="1440"/>
      </w:pPr>
      <w:rPr>
        <w:rFonts w:cs="Arial Unicode MS" w:hint="default"/>
        <w:sz w:val="20"/>
      </w:rPr>
    </w:lvl>
    <w:lvl w:ilvl="3">
      <w:start w:val="1"/>
      <w:numFmt w:val="decimal"/>
      <w:isLgl/>
      <w:lvlText w:val="%1.%2.%3.%4"/>
      <w:lvlJc w:val="left"/>
      <w:pPr>
        <w:ind w:left="2160" w:hanging="1800"/>
      </w:pPr>
      <w:rPr>
        <w:rFonts w:cs="Arial Unicode MS" w:hint="default"/>
        <w:sz w:val="20"/>
      </w:rPr>
    </w:lvl>
    <w:lvl w:ilvl="4">
      <w:start w:val="1"/>
      <w:numFmt w:val="decimal"/>
      <w:isLgl/>
      <w:lvlText w:val="%1.%2.%3.%4.%5"/>
      <w:lvlJc w:val="left"/>
      <w:pPr>
        <w:ind w:left="2880" w:hanging="2520"/>
      </w:pPr>
      <w:rPr>
        <w:rFonts w:cs="Arial Unicode MS" w:hint="default"/>
        <w:sz w:val="20"/>
      </w:rPr>
    </w:lvl>
    <w:lvl w:ilvl="5">
      <w:start w:val="1"/>
      <w:numFmt w:val="decimal"/>
      <w:isLgl/>
      <w:lvlText w:val="%1.%2.%3.%4.%5.%6"/>
      <w:lvlJc w:val="left"/>
      <w:pPr>
        <w:ind w:left="3240" w:hanging="2880"/>
      </w:pPr>
      <w:rPr>
        <w:rFonts w:cs="Arial Unicode MS" w:hint="default"/>
        <w:sz w:val="20"/>
      </w:rPr>
    </w:lvl>
    <w:lvl w:ilvl="6">
      <w:start w:val="1"/>
      <w:numFmt w:val="decimal"/>
      <w:isLgl/>
      <w:lvlText w:val="%1.%2.%3.%4.%5.%6.%7"/>
      <w:lvlJc w:val="left"/>
      <w:pPr>
        <w:ind w:left="3960" w:hanging="3600"/>
      </w:pPr>
      <w:rPr>
        <w:rFonts w:cs="Arial Unicode MS" w:hint="default"/>
        <w:sz w:val="20"/>
      </w:rPr>
    </w:lvl>
    <w:lvl w:ilvl="7">
      <w:start w:val="1"/>
      <w:numFmt w:val="decimal"/>
      <w:isLgl/>
      <w:lvlText w:val="%1.%2.%3.%4.%5.%6.%7.%8"/>
      <w:lvlJc w:val="left"/>
      <w:pPr>
        <w:ind w:left="4320" w:hanging="3960"/>
      </w:pPr>
      <w:rPr>
        <w:rFonts w:cs="Arial Unicode MS" w:hint="default"/>
        <w:sz w:val="20"/>
      </w:rPr>
    </w:lvl>
    <w:lvl w:ilvl="8">
      <w:start w:val="1"/>
      <w:numFmt w:val="decimal"/>
      <w:isLgl/>
      <w:lvlText w:val="%1.%2.%3.%4.%5.%6.%7.%8.%9"/>
      <w:lvlJc w:val="left"/>
      <w:pPr>
        <w:ind w:left="4680" w:hanging="4320"/>
      </w:pPr>
      <w:rPr>
        <w:rFonts w:cs="Arial Unicode MS" w:hint="default"/>
        <w:sz w:val="20"/>
      </w:rPr>
    </w:lvl>
  </w:abstractNum>
  <w:abstractNum w:abstractNumId="23" w15:restartNumberingAfterBreak="0">
    <w:nsid w:val="6670340B"/>
    <w:multiLevelType w:val="hybridMultilevel"/>
    <w:tmpl w:val="2068B8DA"/>
    <w:lvl w:ilvl="0" w:tplc="38090011">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68664FE7"/>
    <w:multiLevelType w:val="hybridMultilevel"/>
    <w:tmpl w:val="309E8148"/>
    <w:lvl w:ilvl="0" w:tplc="A29E1CE4">
      <w:start w:val="1"/>
      <w:numFmt w:val="decimal"/>
      <w:lvlText w:val="5.%1"/>
      <w:lvlJc w:val="left"/>
      <w:pPr>
        <w:ind w:left="720" w:hanging="360"/>
      </w:pPr>
      <w:rPr>
        <w:rFonts w:hAnsi="Arial Unicode MS" w:cs="Times New Roman"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8D57230"/>
    <w:multiLevelType w:val="hybridMultilevel"/>
    <w:tmpl w:val="FC88B69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6DE41C90"/>
    <w:multiLevelType w:val="hybridMultilevel"/>
    <w:tmpl w:val="9D70433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15:restartNumberingAfterBreak="0">
    <w:nsid w:val="6EE505A7"/>
    <w:multiLevelType w:val="hybridMultilevel"/>
    <w:tmpl w:val="888E4700"/>
    <w:lvl w:ilvl="0" w:tplc="22D81D12">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15:restartNumberingAfterBreak="0">
    <w:nsid w:val="731F3ADD"/>
    <w:multiLevelType w:val="multilevel"/>
    <w:tmpl w:val="92147C7A"/>
    <w:lvl w:ilvl="0">
      <w:start w:val="3"/>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76114D32"/>
    <w:multiLevelType w:val="hybridMultilevel"/>
    <w:tmpl w:val="03868BD6"/>
    <w:lvl w:ilvl="0" w:tplc="38090011">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77FF53D7"/>
    <w:multiLevelType w:val="multilevel"/>
    <w:tmpl w:val="51D4BA32"/>
    <w:lvl w:ilvl="0">
      <w:start w:val="1"/>
      <w:numFmt w:val="decimal"/>
      <w:lvlText w:val="%1"/>
      <w:lvlJc w:val="left"/>
      <w:pPr>
        <w:ind w:left="360" w:hanging="360"/>
      </w:pPr>
      <w:rPr>
        <w:rFonts w:eastAsiaTheme="minorHAnsi"/>
      </w:rPr>
    </w:lvl>
    <w:lvl w:ilvl="1">
      <w:start w:val="1"/>
      <w:numFmt w:val="decimal"/>
      <w:pStyle w:val="SUBBABSKRIPSI"/>
      <w:lvlText w:val="%1.%2"/>
      <w:lvlJc w:val="left"/>
      <w:pPr>
        <w:ind w:left="360" w:hanging="360"/>
      </w:pPr>
      <w:rPr>
        <w:rFonts w:eastAsiaTheme="minorHAnsi"/>
      </w:rPr>
    </w:lvl>
    <w:lvl w:ilvl="2">
      <w:start w:val="1"/>
      <w:numFmt w:val="decimal"/>
      <w:lvlText w:val="%1.%2.%3"/>
      <w:lvlJc w:val="left"/>
      <w:pPr>
        <w:ind w:left="720" w:hanging="720"/>
      </w:pPr>
      <w:rPr>
        <w:rFonts w:eastAsiaTheme="minorHAnsi"/>
      </w:rPr>
    </w:lvl>
    <w:lvl w:ilvl="3">
      <w:start w:val="1"/>
      <w:numFmt w:val="decimal"/>
      <w:lvlText w:val="%1.%2.%3.%4"/>
      <w:lvlJc w:val="left"/>
      <w:pPr>
        <w:ind w:left="720" w:hanging="720"/>
      </w:pPr>
      <w:rPr>
        <w:rFonts w:eastAsiaTheme="minorHAnsi"/>
      </w:rPr>
    </w:lvl>
    <w:lvl w:ilvl="4">
      <w:start w:val="1"/>
      <w:numFmt w:val="decimal"/>
      <w:lvlText w:val="%1.%2.%3.%4.%5"/>
      <w:lvlJc w:val="left"/>
      <w:pPr>
        <w:ind w:left="1080" w:hanging="1080"/>
      </w:pPr>
      <w:rPr>
        <w:rFonts w:eastAsiaTheme="minorHAnsi"/>
      </w:rPr>
    </w:lvl>
    <w:lvl w:ilvl="5">
      <w:start w:val="1"/>
      <w:numFmt w:val="decimal"/>
      <w:lvlText w:val="%1.%2.%3.%4.%5.%6"/>
      <w:lvlJc w:val="left"/>
      <w:pPr>
        <w:ind w:left="1080" w:hanging="1080"/>
      </w:pPr>
      <w:rPr>
        <w:rFonts w:eastAsiaTheme="minorHAnsi"/>
      </w:rPr>
    </w:lvl>
    <w:lvl w:ilvl="6">
      <w:start w:val="1"/>
      <w:numFmt w:val="decimal"/>
      <w:lvlText w:val="%1.%2.%3.%4.%5.%6.%7"/>
      <w:lvlJc w:val="left"/>
      <w:pPr>
        <w:ind w:left="1440" w:hanging="1440"/>
      </w:pPr>
      <w:rPr>
        <w:rFonts w:eastAsiaTheme="minorHAnsi"/>
      </w:rPr>
    </w:lvl>
    <w:lvl w:ilvl="7">
      <w:start w:val="1"/>
      <w:numFmt w:val="decimal"/>
      <w:lvlText w:val="%1.%2.%3.%4.%5.%6.%7.%8"/>
      <w:lvlJc w:val="left"/>
      <w:pPr>
        <w:ind w:left="1440" w:hanging="1440"/>
      </w:pPr>
      <w:rPr>
        <w:rFonts w:eastAsiaTheme="minorHAnsi"/>
      </w:rPr>
    </w:lvl>
    <w:lvl w:ilvl="8">
      <w:start w:val="1"/>
      <w:numFmt w:val="decimal"/>
      <w:lvlText w:val="%1.%2.%3.%4.%5.%6.%7.%8.%9"/>
      <w:lvlJc w:val="left"/>
      <w:pPr>
        <w:ind w:left="1800" w:hanging="1800"/>
      </w:pPr>
      <w:rPr>
        <w:rFonts w:eastAsiaTheme="minorHAnsi"/>
      </w:rPr>
    </w:lvl>
  </w:abstractNum>
  <w:abstractNum w:abstractNumId="31" w15:restartNumberingAfterBreak="0">
    <w:nsid w:val="7E142455"/>
    <w:multiLevelType w:val="hybridMultilevel"/>
    <w:tmpl w:val="006C8F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9C05D6"/>
    <w:multiLevelType w:val="hybridMultilevel"/>
    <w:tmpl w:val="56AA0F2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9"/>
  </w:num>
  <w:num w:numId="4">
    <w:abstractNumId w:val="23"/>
  </w:num>
  <w:num w:numId="5">
    <w:abstractNumId w:val="29"/>
  </w:num>
  <w:num w:numId="6">
    <w:abstractNumId w:val="1"/>
  </w:num>
  <w:num w:numId="7">
    <w:abstractNumId w:val="16"/>
  </w:num>
  <w:num w:numId="8">
    <w:abstractNumId w:val="7"/>
  </w:num>
  <w:num w:numId="9">
    <w:abstractNumId w:val="4"/>
  </w:num>
  <w:num w:numId="10">
    <w:abstractNumId w:val="13"/>
  </w:num>
  <w:num w:numId="11">
    <w:abstractNumId w:val="2"/>
  </w:num>
  <w:num w:numId="12">
    <w:abstractNumId w:val="25"/>
  </w:num>
  <w:num w:numId="13">
    <w:abstractNumId w:val="20"/>
  </w:num>
  <w:num w:numId="14">
    <w:abstractNumId w:val="24"/>
  </w:num>
  <w:num w:numId="15">
    <w:abstractNumId w:val="0"/>
  </w:num>
  <w:num w:numId="16">
    <w:abstractNumId w:val="18"/>
  </w:num>
  <w:num w:numId="17">
    <w:abstractNumId w:val="21"/>
  </w:num>
  <w:num w:numId="18">
    <w:abstractNumId w:val="2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2"/>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1"/>
  </w:num>
  <w:num w:numId="32">
    <w:abstractNumId w:val="1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423"/>
    <w:rsid w:val="00014E1D"/>
    <w:rsid w:val="00020E72"/>
    <w:rsid w:val="00041516"/>
    <w:rsid w:val="00050B18"/>
    <w:rsid w:val="000561B8"/>
    <w:rsid w:val="00062DD1"/>
    <w:rsid w:val="0007136A"/>
    <w:rsid w:val="000D05A1"/>
    <w:rsid w:val="000D23C5"/>
    <w:rsid w:val="000F4ACA"/>
    <w:rsid w:val="00134759"/>
    <w:rsid w:val="001403B2"/>
    <w:rsid w:val="00140BC3"/>
    <w:rsid w:val="00141194"/>
    <w:rsid w:val="00162EFA"/>
    <w:rsid w:val="0016655C"/>
    <w:rsid w:val="001778D8"/>
    <w:rsid w:val="00183261"/>
    <w:rsid w:val="00186C6A"/>
    <w:rsid w:val="00187EAB"/>
    <w:rsid w:val="001B5FF7"/>
    <w:rsid w:val="001D6E87"/>
    <w:rsid w:val="001E6857"/>
    <w:rsid w:val="001E70AC"/>
    <w:rsid w:val="00216434"/>
    <w:rsid w:val="00233294"/>
    <w:rsid w:val="002475FD"/>
    <w:rsid w:val="00247F7E"/>
    <w:rsid w:val="00280A4F"/>
    <w:rsid w:val="002A6C6F"/>
    <w:rsid w:val="002C2886"/>
    <w:rsid w:val="002D6427"/>
    <w:rsid w:val="002E3D3D"/>
    <w:rsid w:val="002E6669"/>
    <w:rsid w:val="002E7CE9"/>
    <w:rsid w:val="002F1FE5"/>
    <w:rsid w:val="002F7F1D"/>
    <w:rsid w:val="00301788"/>
    <w:rsid w:val="00305097"/>
    <w:rsid w:val="0031254D"/>
    <w:rsid w:val="00334872"/>
    <w:rsid w:val="00341E42"/>
    <w:rsid w:val="00366EEE"/>
    <w:rsid w:val="003875B7"/>
    <w:rsid w:val="00390011"/>
    <w:rsid w:val="003925CF"/>
    <w:rsid w:val="003A0D4C"/>
    <w:rsid w:val="003A2294"/>
    <w:rsid w:val="003B132D"/>
    <w:rsid w:val="003B3B4D"/>
    <w:rsid w:val="003B5433"/>
    <w:rsid w:val="003C070C"/>
    <w:rsid w:val="003C5875"/>
    <w:rsid w:val="003E2803"/>
    <w:rsid w:val="0040123D"/>
    <w:rsid w:val="00420A67"/>
    <w:rsid w:val="00421525"/>
    <w:rsid w:val="00430D3F"/>
    <w:rsid w:val="00437763"/>
    <w:rsid w:val="004408E2"/>
    <w:rsid w:val="0044544B"/>
    <w:rsid w:val="00456701"/>
    <w:rsid w:val="004605AE"/>
    <w:rsid w:val="0047473F"/>
    <w:rsid w:val="00481B93"/>
    <w:rsid w:val="00495B96"/>
    <w:rsid w:val="004A12D7"/>
    <w:rsid w:val="004C1B71"/>
    <w:rsid w:val="004D279B"/>
    <w:rsid w:val="004F7683"/>
    <w:rsid w:val="0052503B"/>
    <w:rsid w:val="005618B7"/>
    <w:rsid w:val="00570648"/>
    <w:rsid w:val="00573E6B"/>
    <w:rsid w:val="00576BE0"/>
    <w:rsid w:val="00580FB3"/>
    <w:rsid w:val="0058112F"/>
    <w:rsid w:val="005902CB"/>
    <w:rsid w:val="005B24BB"/>
    <w:rsid w:val="005C18A3"/>
    <w:rsid w:val="005D2E4F"/>
    <w:rsid w:val="005E02B0"/>
    <w:rsid w:val="00611740"/>
    <w:rsid w:val="00617367"/>
    <w:rsid w:val="00635511"/>
    <w:rsid w:val="00637B90"/>
    <w:rsid w:val="00664971"/>
    <w:rsid w:val="006817E2"/>
    <w:rsid w:val="006C694A"/>
    <w:rsid w:val="006F58DD"/>
    <w:rsid w:val="00702088"/>
    <w:rsid w:val="00716BD5"/>
    <w:rsid w:val="007262CE"/>
    <w:rsid w:val="0073009E"/>
    <w:rsid w:val="007450F4"/>
    <w:rsid w:val="00773BD9"/>
    <w:rsid w:val="00784874"/>
    <w:rsid w:val="00786228"/>
    <w:rsid w:val="007C305C"/>
    <w:rsid w:val="007C380E"/>
    <w:rsid w:val="007D7F40"/>
    <w:rsid w:val="007E7744"/>
    <w:rsid w:val="00825732"/>
    <w:rsid w:val="00830507"/>
    <w:rsid w:val="0083600C"/>
    <w:rsid w:val="00836D52"/>
    <w:rsid w:val="0084337D"/>
    <w:rsid w:val="00853DC1"/>
    <w:rsid w:val="008561C7"/>
    <w:rsid w:val="00866A30"/>
    <w:rsid w:val="00872D52"/>
    <w:rsid w:val="0089541D"/>
    <w:rsid w:val="008C7AF9"/>
    <w:rsid w:val="008D14DF"/>
    <w:rsid w:val="008D30E9"/>
    <w:rsid w:val="008F00D0"/>
    <w:rsid w:val="008F2AF4"/>
    <w:rsid w:val="008F2B72"/>
    <w:rsid w:val="00901B27"/>
    <w:rsid w:val="009063C6"/>
    <w:rsid w:val="00907EFD"/>
    <w:rsid w:val="00912AF4"/>
    <w:rsid w:val="00912EEE"/>
    <w:rsid w:val="009351ED"/>
    <w:rsid w:val="00946C01"/>
    <w:rsid w:val="00947E12"/>
    <w:rsid w:val="00952786"/>
    <w:rsid w:val="009742BE"/>
    <w:rsid w:val="009855FF"/>
    <w:rsid w:val="009A3174"/>
    <w:rsid w:val="009A3706"/>
    <w:rsid w:val="009A5C36"/>
    <w:rsid w:val="009C0289"/>
    <w:rsid w:val="009D7B7D"/>
    <w:rsid w:val="009E1586"/>
    <w:rsid w:val="00A15FE7"/>
    <w:rsid w:val="00A16B87"/>
    <w:rsid w:val="00A22AE3"/>
    <w:rsid w:val="00A26E45"/>
    <w:rsid w:val="00A36C5B"/>
    <w:rsid w:val="00A40C6B"/>
    <w:rsid w:val="00A50162"/>
    <w:rsid w:val="00A84E78"/>
    <w:rsid w:val="00A967DF"/>
    <w:rsid w:val="00AA2862"/>
    <w:rsid w:val="00AD6532"/>
    <w:rsid w:val="00AF57C5"/>
    <w:rsid w:val="00AF70AD"/>
    <w:rsid w:val="00B01C65"/>
    <w:rsid w:val="00B07E4B"/>
    <w:rsid w:val="00B21BF8"/>
    <w:rsid w:val="00B3127F"/>
    <w:rsid w:val="00B352DA"/>
    <w:rsid w:val="00B36189"/>
    <w:rsid w:val="00B51244"/>
    <w:rsid w:val="00B60CA9"/>
    <w:rsid w:val="00B636CE"/>
    <w:rsid w:val="00B663B8"/>
    <w:rsid w:val="00B702B4"/>
    <w:rsid w:val="00B73CCF"/>
    <w:rsid w:val="00BA251C"/>
    <w:rsid w:val="00BC1F66"/>
    <w:rsid w:val="00BC6991"/>
    <w:rsid w:val="00BD3E5F"/>
    <w:rsid w:val="00BE6133"/>
    <w:rsid w:val="00BE6985"/>
    <w:rsid w:val="00C31478"/>
    <w:rsid w:val="00C534AF"/>
    <w:rsid w:val="00C53FFF"/>
    <w:rsid w:val="00C56E3F"/>
    <w:rsid w:val="00C64371"/>
    <w:rsid w:val="00C7128F"/>
    <w:rsid w:val="00C7598A"/>
    <w:rsid w:val="00CD7E0E"/>
    <w:rsid w:val="00D018FA"/>
    <w:rsid w:val="00D11468"/>
    <w:rsid w:val="00D25F14"/>
    <w:rsid w:val="00D429E9"/>
    <w:rsid w:val="00D74B85"/>
    <w:rsid w:val="00D81BC1"/>
    <w:rsid w:val="00D95423"/>
    <w:rsid w:val="00DC284F"/>
    <w:rsid w:val="00DC425F"/>
    <w:rsid w:val="00DF54BC"/>
    <w:rsid w:val="00E00A0B"/>
    <w:rsid w:val="00E1112E"/>
    <w:rsid w:val="00E13268"/>
    <w:rsid w:val="00E21725"/>
    <w:rsid w:val="00E355DF"/>
    <w:rsid w:val="00E35EE7"/>
    <w:rsid w:val="00E37354"/>
    <w:rsid w:val="00E449D8"/>
    <w:rsid w:val="00E55964"/>
    <w:rsid w:val="00E76E22"/>
    <w:rsid w:val="00E77560"/>
    <w:rsid w:val="00E81171"/>
    <w:rsid w:val="00E8301A"/>
    <w:rsid w:val="00E90A5C"/>
    <w:rsid w:val="00EC72A0"/>
    <w:rsid w:val="00ED7369"/>
    <w:rsid w:val="00EF602C"/>
    <w:rsid w:val="00F00D6D"/>
    <w:rsid w:val="00F123F6"/>
    <w:rsid w:val="00F226A1"/>
    <w:rsid w:val="00F411A5"/>
    <w:rsid w:val="00F71AE7"/>
    <w:rsid w:val="00FC1307"/>
    <w:rsid w:val="00FE1628"/>
    <w:rsid w:val="00FE4486"/>
    <w:rsid w:val="00FE5182"/>
    <w:rsid w:val="00FF17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86D72"/>
  <w15:docId w15:val="{12A9D777-06E9-427F-B1ED-190B8809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423"/>
    <w:rPr>
      <w:rFonts w:ascii="Calibri" w:eastAsia="Calibri" w:hAnsi="Calibri" w:cs="Times New Roman"/>
      <w:lang w:val="en-US"/>
    </w:rPr>
  </w:style>
  <w:style w:type="paragraph" w:styleId="Heading1">
    <w:name w:val="heading 1"/>
    <w:basedOn w:val="Normal"/>
    <w:next w:val="Normal"/>
    <w:link w:val="Heading1Char"/>
    <w:uiPriority w:val="9"/>
    <w:qFormat/>
    <w:rsid w:val="008D30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id-ID" w:eastAsia="id-ID"/>
    </w:rPr>
  </w:style>
  <w:style w:type="paragraph" w:styleId="Heading2">
    <w:name w:val="heading 2"/>
    <w:basedOn w:val="Normal"/>
    <w:next w:val="Normal"/>
    <w:link w:val="Heading2Char"/>
    <w:uiPriority w:val="9"/>
    <w:semiHidden/>
    <w:unhideWhenUsed/>
    <w:qFormat/>
    <w:rsid w:val="00872D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Body Text Char1,Char Char2,List Paragraph2,spasi 2 taiiii"/>
    <w:basedOn w:val="Normal"/>
    <w:link w:val="ListParagraphChar"/>
    <w:uiPriority w:val="1"/>
    <w:qFormat/>
    <w:rsid w:val="00D95423"/>
    <w:pPr>
      <w:ind w:left="720"/>
      <w:contextualSpacing/>
    </w:pPr>
  </w:style>
  <w:style w:type="character" w:styleId="Hyperlink">
    <w:name w:val="Hyperlink"/>
    <w:basedOn w:val="DefaultParagraphFont"/>
    <w:rsid w:val="00D95423"/>
    <w:rPr>
      <w:color w:val="0000FF"/>
      <w:u w:val="single"/>
    </w:rPr>
  </w:style>
  <w:style w:type="character" w:customStyle="1" w:styleId="ListParagraphChar">
    <w:name w:val="List Paragraph Char"/>
    <w:aliases w:val="Body of text Char,List Paragraph1 Char,skripsi Char,Body Text Char1 Char,Char Char2 Char,List Paragraph2 Char,spasi 2 taiiii Char"/>
    <w:link w:val="ListParagraph"/>
    <w:uiPriority w:val="34"/>
    <w:rsid w:val="00D95423"/>
    <w:rPr>
      <w:rFonts w:ascii="Calibri" w:eastAsia="Calibri" w:hAnsi="Calibri" w:cs="Times New Roman"/>
      <w:lang w:val="en-US"/>
    </w:rPr>
  </w:style>
  <w:style w:type="paragraph" w:styleId="HTMLPreformatted">
    <w:name w:val="HTML Preformatted"/>
    <w:basedOn w:val="Normal"/>
    <w:link w:val="HTMLPreformattedChar"/>
    <w:uiPriority w:val="99"/>
    <w:rsid w:val="00D95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GB"/>
    </w:rPr>
  </w:style>
  <w:style w:type="character" w:customStyle="1" w:styleId="HTMLPreformattedChar">
    <w:name w:val="HTML Preformatted Char"/>
    <w:basedOn w:val="DefaultParagraphFont"/>
    <w:link w:val="HTMLPreformatted"/>
    <w:uiPriority w:val="99"/>
    <w:rsid w:val="00D95423"/>
    <w:rPr>
      <w:rFonts w:ascii="Arial Unicode MS" w:eastAsia="Arial Unicode MS" w:hAnsi="Arial Unicode MS" w:cs="Arial Unicode MS"/>
      <w:sz w:val="20"/>
      <w:szCs w:val="20"/>
      <w:lang w:val="en-GB"/>
    </w:rPr>
  </w:style>
  <w:style w:type="table" w:styleId="TableGrid">
    <w:name w:val="Table Grid"/>
    <w:basedOn w:val="TableNormal"/>
    <w:uiPriority w:val="59"/>
    <w:rsid w:val="00D954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E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803"/>
    <w:rPr>
      <w:rFonts w:ascii="Tahoma" w:eastAsia="Calibri" w:hAnsi="Tahoma" w:cs="Tahoma"/>
      <w:sz w:val="16"/>
      <w:szCs w:val="16"/>
      <w:lang w:val="en-US"/>
    </w:rPr>
  </w:style>
  <w:style w:type="paragraph" w:styleId="Header">
    <w:name w:val="header"/>
    <w:basedOn w:val="Normal"/>
    <w:link w:val="HeaderChar"/>
    <w:uiPriority w:val="99"/>
    <w:unhideWhenUsed/>
    <w:rsid w:val="0014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194"/>
    <w:rPr>
      <w:rFonts w:ascii="Calibri" w:eastAsia="Calibri" w:hAnsi="Calibri" w:cs="Times New Roman"/>
      <w:lang w:val="en-US"/>
    </w:rPr>
  </w:style>
  <w:style w:type="paragraph" w:styleId="Footer">
    <w:name w:val="footer"/>
    <w:basedOn w:val="Normal"/>
    <w:link w:val="FooterChar"/>
    <w:uiPriority w:val="99"/>
    <w:unhideWhenUsed/>
    <w:rsid w:val="0014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194"/>
    <w:rPr>
      <w:rFonts w:ascii="Calibri" w:eastAsia="Calibri" w:hAnsi="Calibri" w:cs="Times New Roman"/>
      <w:lang w:val="en-US"/>
    </w:rPr>
  </w:style>
  <w:style w:type="character" w:customStyle="1" w:styleId="SUBBABSKRIPSIChar">
    <w:name w:val="SUB BAB SKRIPSI Char"/>
    <w:basedOn w:val="DefaultParagraphFont"/>
    <w:link w:val="SUBBABSKRIPSI"/>
    <w:locked/>
    <w:rsid w:val="00872D52"/>
    <w:rPr>
      <w:rFonts w:ascii="Times New Roman" w:eastAsiaTheme="majorEastAsia" w:hAnsi="Times New Roman" w:cs="Times New Roman"/>
      <w:bCs/>
      <w:color w:val="4F81BD" w:themeColor="accent1"/>
      <w:sz w:val="24"/>
      <w:szCs w:val="24"/>
    </w:rPr>
  </w:style>
  <w:style w:type="paragraph" w:customStyle="1" w:styleId="SUBBABSKRIPSI">
    <w:name w:val="SUB BAB SKRIPSI"/>
    <w:basedOn w:val="Heading2"/>
    <w:link w:val="SUBBABSKRIPSIChar"/>
    <w:qFormat/>
    <w:rsid w:val="00872D52"/>
    <w:pPr>
      <w:numPr>
        <w:ilvl w:val="1"/>
        <w:numId w:val="19"/>
      </w:numPr>
      <w:tabs>
        <w:tab w:val="left" w:pos="0"/>
      </w:tabs>
      <w:spacing w:line="360" w:lineRule="auto"/>
      <w:jc w:val="both"/>
    </w:pPr>
    <w:rPr>
      <w:rFonts w:ascii="Times New Roman" w:hAnsi="Times New Roman" w:cs="Times New Roman"/>
      <w:b w:val="0"/>
      <w:sz w:val="24"/>
      <w:szCs w:val="24"/>
      <w:lang w:val="id-ID"/>
    </w:rPr>
  </w:style>
  <w:style w:type="character" w:customStyle="1" w:styleId="Heading2Char">
    <w:name w:val="Heading 2 Char"/>
    <w:basedOn w:val="DefaultParagraphFont"/>
    <w:link w:val="Heading2"/>
    <w:uiPriority w:val="9"/>
    <w:semiHidden/>
    <w:rsid w:val="00872D52"/>
    <w:rPr>
      <w:rFonts w:asciiTheme="majorHAnsi" w:eastAsiaTheme="majorEastAsia" w:hAnsiTheme="majorHAnsi" w:cstheme="majorBidi"/>
      <w:b/>
      <w:bCs/>
      <w:color w:val="4F81BD" w:themeColor="accent1"/>
      <w:sz w:val="26"/>
      <w:szCs w:val="26"/>
      <w:lang w:val="en-US"/>
    </w:rPr>
  </w:style>
  <w:style w:type="paragraph" w:styleId="Caption">
    <w:name w:val="caption"/>
    <w:basedOn w:val="Normal"/>
    <w:next w:val="Normal"/>
    <w:uiPriority w:val="35"/>
    <w:unhideWhenUsed/>
    <w:qFormat/>
    <w:rsid w:val="00305097"/>
    <w:pPr>
      <w:spacing w:line="240" w:lineRule="auto"/>
    </w:pPr>
    <w:rPr>
      <w:rFonts w:cs="Arial"/>
      <w:b/>
      <w:bCs/>
      <w:color w:val="4F81BD" w:themeColor="accent1"/>
      <w:sz w:val="18"/>
      <w:szCs w:val="18"/>
      <w:lang w:val="id-ID" w:eastAsia="id-ID"/>
    </w:rPr>
  </w:style>
  <w:style w:type="table" w:styleId="LightShading">
    <w:name w:val="Light Shading"/>
    <w:basedOn w:val="TableNormal"/>
    <w:uiPriority w:val="60"/>
    <w:rsid w:val="00305097"/>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D30E9"/>
    <w:rPr>
      <w:rFonts w:asciiTheme="majorHAnsi" w:eastAsiaTheme="majorEastAsia" w:hAnsiTheme="majorHAnsi" w:cstheme="majorBidi"/>
      <w:b/>
      <w:bCs/>
      <w:color w:val="365F91" w:themeColor="accent1" w:themeShade="BF"/>
      <w:sz w:val="28"/>
      <w:szCs w:val="28"/>
      <w:lang w:eastAsia="id-ID"/>
    </w:rPr>
  </w:style>
  <w:style w:type="character" w:customStyle="1" w:styleId="tlid-translation">
    <w:name w:val="tlid-translation"/>
    <w:basedOn w:val="DefaultParagraphFont"/>
    <w:rsid w:val="00301788"/>
  </w:style>
  <w:style w:type="character" w:styleId="Strong">
    <w:name w:val="Strong"/>
    <w:basedOn w:val="DefaultParagraphFont"/>
    <w:uiPriority w:val="22"/>
    <w:qFormat/>
    <w:rsid w:val="00301788"/>
    <w:rPr>
      <w:b/>
      <w:bCs/>
    </w:rPr>
  </w:style>
  <w:style w:type="paragraph" w:styleId="NoSpacing">
    <w:name w:val="No Spacing"/>
    <w:link w:val="NoSpacingChar"/>
    <w:uiPriority w:val="1"/>
    <w:qFormat/>
    <w:rsid w:val="00EF602C"/>
    <w:pPr>
      <w:spacing w:after="0" w:line="240" w:lineRule="auto"/>
    </w:pPr>
    <w:rPr>
      <w:lang w:val="en-ID"/>
    </w:rPr>
  </w:style>
  <w:style w:type="character" w:customStyle="1" w:styleId="NoSpacingChar">
    <w:name w:val="No Spacing Char"/>
    <w:basedOn w:val="DefaultParagraphFont"/>
    <w:link w:val="NoSpacing"/>
    <w:uiPriority w:val="1"/>
    <w:rsid w:val="00EF602C"/>
    <w:rPr>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6249">
      <w:bodyDiv w:val="1"/>
      <w:marLeft w:val="0"/>
      <w:marRight w:val="0"/>
      <w:marTop w:val="0"/>
      <w:marBottom w:val="0"/>
      <w:divBdr>
        <w:top w:val="none" w:sz="0" w:space="0" w:color="auto"/>
        <w:left w:val="none" w:sz="0" w:space="0" w:color="auto"/>
        <w:bottom w:val="none" w:sz="0" w:space="0" w:color="auto"/>
        <w:right w:val="none" w:sz="0" w:space="0" w:color="auto"/>
      </w:divBdr>
    </w:div>
    <w:div w:id="21442398">
      <w:bodyDiv w:val="1"/>
      <w:marLeft w:val="0"/>
      <w:marRight w:val="0"/>
      <w:marTop w:val="0"/>
      <w:marBottom w:val="0"/>
      <w:divBdr>
        <w:top w:val="none" w:sz="0" w:space="0" w:color="auto"/>
        <w:left w:val="none" w:sz="0" w:space="0" w:color="auto"/>
        <w:bottom w:val="none" w:sz="0" w:space="0" w:color="auto"/>
        <w:right w:val="none" w:sz="0" w:space="0" w:color="auto"/>
      </w:divBdr>
    </w:div>
    <w:div w:id="46343483">
      <w:bodyDiv w:val="1"/>
      <w:marLeft w:val="0"/>
      <w:marRight w:val="0"/>
      <w:marTop w:val="0"/>
      <w:marBottom w:val="0"/>
      <w:divBdr>
        <w:top w:val="none" w:sz="0" w:space="0" w:color="auto"/>
        <w:left w:val="none" w:sz="0" w:space="0" w:color="auto"/>
        <w:bottom w:val="none" w:sz="0" w:space="0" w:color="auto"/>
        <w:right w:val="none" w:sz="0" w:space="0" w:color="auto"/>
      </w:divBdr>
    </w:div>
    <w:div w:id="67045709">
      <w:bodyDiv w:val="1"/>
      <w:marLeft w:val="0"/>
      <w:marRight w:val="0"/>
      <w:marTop w:val="0"/>
      <w:marBottom w:val="0"/>
      <w:divBdr>
        <w:top w:val="none" w:sz="0" w:space="0" w:color="auto"/>
        <w:left w:val="none" w:sz="0" w:space="0" w:color="auto"/>
        <w:bottom w:val="none" w:sz="0" w:space="0" w:color="auto"/>
        <w:right w:val="none" w:sz="0" w:space="0" w:color="auto"/>
      </w:divBdr>
    </w:div>
    <w:div w:id="72748964">
      <w:bodyDiv w:val="1"/>
      <w:marLeft w:val="0"/>
      <w:marRight w:val="0"/>
      <w:marTop w:val="0"/>
      <w:marBottom w:val="0"/>
      <w:divBdr>
        <w:top w:val="none" w:sz="0" w:space="0" w:color="auto"/>
        <w:left w:val="none" w:sz="0" w:space="0" w:color="auto"/>
        <w:bottom w:val="none" w:sz="0" w:space="0" w:color="auto"/>
        <w:right w:val="none" w:sz="0" w:space="0" w:color="auto"/>
      </w:divBdr>
    </w:div>
    <w:div w:id="76633985">
      <w:bodyDiv w:val="1"/>
      <w:marLeft w:val="0"/>
      <w:marRight w:val="0"/>
      <w:marTop w:val="0"/>
      <w:marBottom w:val="0"/>
      <w:divBdr>
        <w:top w:val="none" w:sz="0" w:space="0" w:color="auto"/>
        <w:left w:val="none" w:sz="0" w:space="0" w:color="auto"/>
        <w:bottom w:val="none" w:sz="0" w:space="0" w:color="auto"/>
        <w:right w:val="none" w:sz="0" w:space="0" w:color="auto"/>
      </w:divBdr>
    </w:div>
    <w:div w:id="77751641">
      <w:bodyDiv w:val="1"/>
      <w:marLeft w:val="0"/>
      <w:marRight w:val="0"/>
      <w:marTop w:val="0"/>
      <w:marBottom w:val="0"/>
      <w:divBdr>
        <w:top w:val="none" w:sz="0" w:space="0" w:color="auto"/>
        <w:left w:val="none" w:sz="0" w:space="0" w:color="auto"/>
        <w:bottom w:val="none" w:sz="0" w:space="0" w:color="auto"/>
        <w:right w:val="none" w:sz="0" w:space="0" w:color="auto"/>
      </w:divBdr>
    </w:div>
    <w:div w:id="101192800">
      <w:bodyDiv w:val="1"/>
      <w:marLeft w:val="0"/>
      <w:marRight w:val="0"/>
      <w:marTop w:val="0"/>
      <w:marBottom w:val="0"/>
      <w:divBdr>
        <w:top w:val="none" w:sz="0" w:space="0" w:color="auto"/>
        <w:left w:val="none" w:sz="0" w:space="0" w:color="auto"/>
        <w:bottom w:val="none" w:sz="0" w:space="0" w:color="auto"/>
        <w:right w:val="none" w:sz="0" w:space="0" w:color="auto"/>
      </w:divBdr>
    </w:div>
    <w:div w:id="129976362">
      <w:bodyDiv w:val="1"/>
      <w:marLeft w:val="0"/>
      <w:marRight w:val="0"/>
      <w:marTop w:val="0"/>
      <w:marBottom w:val="0"/>
      <w:divBdr>
        <w:top w:val="none" w:sz="0" w:space="0" w:color="auto"/>
        <w:left w:val="none" w:sz="0" w:space="0" w:color="auto"/>
        <w:bottom w:val="none" w:sz="0" w:space="0" w:color="auto"/>
        <w:right w:val="none" w:sz="0" w:space="0" w:color="auto"/>
      </w:divBdr>
    </w:div>
    <w:div w:id="197009816">
      <w:bodyDiv w:val="1"/>
      <w:marLeft w:val="0"/>
      <w:marRight w:val="0"/>
      <w:marTop w:val="0"/>
      <w:marBottom w:val="0"/>
      <w:divBdr>
        <w:top w:val="none" w:sz="0" w:space="0" w:color="auto"/>
        <w:left w:val="none" w:sz="0" w:space="0" w:color="auto"/>
        <w:bottom w:val="none" w:sz="0" w:space="0" w:color="auto"/>
        <w:right w:val="none" w:sz="0" w:space="0" w:color="auto"/>
      </w:divBdr>
    </w:div>
    <w:div w:id="200047539">
      <w:bodyDiv w:val="1"/>
      <w:marLeft w:val="0"/>
      <w:marRight w:val="0"/>
      <w:marTop w:val="0"/>
      <w:marBottom w:val="0"/>
      <w:divBdr>
        <w:top w:val="none" w:sz="0" w:space="0" w:color="auto"/>
        <w:left w:val="none" w:sz="0" w:space="0" w:color="auto"/>
        <w:bottom w:val="none" w:sz="0" w:space="0" w:color="auto"/>
        <w:right w:val="none" w:sz="0" w:space="0" w:color="auto"/>
      </w:divBdr>
    </w:div>
    <w:div w:id="218250183">
      <w:bodyDiv w:val="1"/>
      <w:marLeft w:val="0"/>
      <w:marRight w:val="0"/>
      <w:marTop w:val="0"/>
      <w:marBottom w:val="0"/>
      <w:divBdr>
        <w:top w:val="none" w:sz="0" w:space="0" w:color="auto"/>
        <w:left w:val="none" w:sz="0" w:space="0" w:color="auto"/>
        <w:bottom w:val="none" w:sz="0" w:space="0" w:color="auto"/>
        <w:right w:val="none" w:sz="0" w:space="0" w:color="auto"/>
      </w:divBdr>
    </w:div>
    <w:div w:id="314182697">
      <w:bodyDiv w:val="1"/>
      <w:marLeft w:val="0"/>
      <w:marRight w:val="0"/>
      <w:marTop w:val="0"/>
      <w:marBottom w:val="0"/>
      <w:divBdr>
        <w:top w:val="none" w:sz="0" w:space="0" w:color="auto"/>
        <w:left w:val="none" w:sz="0" w:space="0" w:color="auto"/>
        <w:bottom w:val="none" w:sz="0" w:space="0" w:color="auto"/>
        <w:right w:val="none" w:sz="0" w:space="0" w:color="auto"/>
      </w:divBdr>
    </w:div>
    <w:div w:id="328758355">
      <w:bodyDiv w:val="1"/>
      <w:marLeft w:val="0"/>
      <w:marRight w:val="0"/>
      <w:marTop w:val="0"/>
      <w:marBottom w:val="0"/>
      <w:divBdr>
        <w:top w:val="none" w:sz="0" w:space="0" w:color="auto"/>
        <w:left w:val="none" w:sz="0" w:space="0" w:color="auto"/>
        <w:bottom w:val="none" w:sz="0" w:space="0" w:color="auto"/>
        <w:right w:val="none" w:sz="0" w:space="0" w:color="auto"/>
      </w:divBdr>
    </w:div>
    <w:div w:id="334265855">
      <w:bodyDiv w:val="1"/>
      <w:marLeft w:val="0"/>
      <w:marRight w:val="0"/>
      <w:marTop w:val="0"/>
      <w:marBottom w:val="0"/>
      <w:divBdr>
        <w:top w:val="none" w:sz="0" w:space="0" w:color="auto"/>
        <w:left w:val="none" w:sz="0" w:space="0" w:color="auto"/>
        <w:bottom w:val="none" w:sz="0" w:space="0" w:color="auto"/>
        <w:right w:val="none" w:sz="0" w:space="0" w:color="auto"/>
      </w:divBdr>
    </w:div>
    <w:div w:id="370230526">
      <w:bodyDiv w:val="1"/>
      <w:marLeft w:val="0"/>
      <w:marRight w:val="0"/>
      <w:marTop w:val="0"/>
      <w:marBottom w:val="0"/>
      <w:divBdr>
        <w:top w:val="none" w:sz="0" w:space="0" w:color="auto"/>
        <w:left w:val="none" w:sz="0" w:space="0" w:color="auto"/>
        <w:bottom w:val="none" w:sz="0" w:space="0" w:color="auto"/>
        <w:right w:val="none" w:sz="0" w:space="0" w:color="auto"/>
      </w:divBdr>
    </w:div>
    <w:div w:id="372002444">
      <w:bodyDiv w:val="1"/>
      <w:marLeft w:val="0"/>
      <w:marRight w:val="0"/>
      <w:marTop w:val="0"/>
      <w:marBottom w:val="0"/>
      <w:divBdr>
        <w:top w:val="none" w:sz="0" w:space="0" w:color="auto"/>
        <w:left w:val="none" w:sz="0" w:space="0" w:color="auto"/>
        <w:bottom w:val="none" w:sz="0" w:space="0" w:color="auto"/>
        <w:right w:val="none" w:sz="0" w:space="0" w:color="auto"/>
      </w:divBdr>
    </w:div>
    <w:div w:id="409885249">
      <w:bodyDiv w:val="1"/>
      <w:marLeft w:val="0"/>
      <w:marRight w:val="0"/>
      <w:marTop w:val="0"/>
      <w:marBottom w:val="0"/>
      <w:divBdr>
        <w:top w:val="none" w:sz="0" w:space="0" w:color="auto"/>
        <w:left w:val="none" w:sz="0" w:space="0" w:color="auto"/>
        <w:bottom w:val="none" w:sz="0" w:space="0" w:color="auto"/>
        <w:right w:val="none" w:sz="0" w:space="0" w:color="auto"/>
      </w:divBdr>
    </w:div>
    <w:div w:id="420028354">
      <w:bodyDiv w:val="1"/>
      <w:marLeft w:val="0"/>
      <w:marRight w:val="0"/>
      <w:marTop w:val="0"/>
      <w:marBottom w:val="0"/>
      <w:divBdr>
        <w:top w:val="none" w:sz="0" w:space="0" w:color="auto"/>
        <w:left w:val="none" w:sz="0" w:space="0" w:color="auto"/>
        <w:bottom w:val="none" w:sz="0" w:space="0" w:color="auto"/>
        <w:right w:val="none" w:sz="0" w:space="0" w:color="auto"/>
      </w:divBdr>
    </w:div>
    <w:div w:id="438336348">
      <w:bodyDiv w:val="1"/>
      <w:marLeft w:val="0"/>
      <w:marRight w:val="0"/>
      <w:marTop w:val="0"/>
      <w:marBottom w:val="0"/>
      <w:divBdr>
        <w:top w:val="none" w:sz="0" w:space="0" w:color="auto"/>
        <w:left w:val="none" w:sz="0" w:space="0" w:color="auto"/>
        <w:bottom w:val="none" w:sz="0" w:space="0" w:color="auto"/>
        <w:right w:val="none" w:sz="0" w:space="0" w:color="auto"/>
      </w:divBdr>
    </w:div>
    <w:div w:id="445123655">
      <w:bodyDiv w:val="1"/>
      <w:marLeft w:val="0"/>
      <w:marRight w:val="0"/>
      <w:marTop w:val="0"/>
      <w:marBottom w:val="0"/>
      <w:divBdr>
        <w:top w:val="none" w:sz="0" w:space="0" w:color="auto"/>
        <w:left w:val="none" w:sz="0" w:space="0" w:color="auto"/>
        <w:bottom w:val="none" w:sz="0" w:space="0" w:color="auto"/>
        <w:right w:val="none" w:sz="0" w:space="0" w:color="auto"/>
      </w:divBdr>
    </w:div>
    <w:div w:id="485440673">
      <w:bodyDiv w:val="1"/>
      <w:marLeft w:val="0"/>
      <w:marRight w:val="0"/>
      <w:marTop w:val="0"/>
      <w:marBottom w:val="0"/>
      <w:divBdr>
        <w:top w:val="none" w:sz="0" w:space="0" w:color="auto"/>
        <w:left w:val="none" w:sz="0" w:space="0" w:color="auto"/>
        <w:bottom w:val="none" w:sz="0" w:space="0" w:color="auto"/>
        <w:right w:val="none" w:sz="0" w:space="0" w:color="auto"/>
      </w:divBdr>
    </w:div>
    <w:div w:id="507451436">
      <w:bodyDiv w:val="1"/>
      <w:marLeft w:val="0"/>
      <w:marRight w:val="0"/>
      <w:marTop w:val="0"/>
      <w:marBottom w:val="0"/>
      <w:divBdr>
        <w:top w:val="none" w:sz="0" w:space="0" w:color="auto"/>
        <w:left w:val="none" w:sz="0" w:space="0" w:color="auto"/>
        <w:bottom w:val="none" w:sz="0" w:space="0" w:color="auto"/>
        <w:right w:val="none" w:sz="0" w:space="0" w:color="auto"/>
      </w:divBdr>
    </w:div>
    <w:div w:id="591016503">
      <w:bodyDiv w:val="1"/>
      <w:marLeft w:val="0"/>
      <w:marRight w:val="0"/>
      <w:marTop w:val="0"/>
      <w:marBottom w:val="0"/>
      <w:divBdr>
        <w:top w:val="none" w:sz="0" w:space="0" w:color="auto"/>
        <w:left w:val="none" w:sz="0" w:space="0" w:color="auto"/>
        <w:bottom w:val="none" w:sz="0" w:space="0" w:color="auto"/>
        <w:right w:val="none" w:sz="0" w:space="0" w:color="auto"/>
      </w:divBdr>
    </w:div>
    <w:div w:id="594215947">
      <w:bodyDiv w:val="1"/>
      <w:marLeft w:val="0"/>
      <w:marRight w:val="0"/>
      <w:marTop w:val="0"/>
      <w:marBottom w:val="0"/>
      <w:divBdr>
        <w:top w:val="none" w:sz="0" w:space="0" w:color="auto"/>
        <w:left w:val="none" w:sz="0" w:space="0" w:color="auto"/>
        <w:bottom w:val="none" w:sz="0" w:space="0" w:color="auto"/>
        <w:right w:val="none" w:sz="0" w:space="0" w:color="auto"/>
      </w:divBdr>
    </w:div>
    <w:div w:id="617755264">
      <w:bodyDiv w:val="1"/>
      <w:marLeft w:val="0"/>
      <w:marRight w:val="0"/>
      <w:marTop w:val="0"/>
      <w:marBottom w:val="0"/>
      <w:divBdr>
        <w:top w:val="none" w:sz="0" w:space="0" w:color="auto"/>
        <w:left w:val="none" w:sz="0" w:space="0" w:color="auto"/>
        <w:bottom w:val="none" w:sz="0" w:space="0" w:color="auto"/>
        <w:right w:val="none" w:sz="0" w:space="0" w:color="auto"/>
      </w:divBdr>
    </w:div>
    <w:div w:id="636185373">
      <w:bodyDiv w:val="1"/>
      <w:marLeft w:val="0"/>
      <w:marRight w:val="0"/>
      <w:marTop w:val="0"/>
      <w:marBottom w:val="0"/>
      <w:divBdr>
        <w:top w:val="none" w:sz="0" w:space="0" w:color="auto"/>
        <w:left w:val="none" w:sz="0" w:space="0" w:color="auto"/>
        <w:bottom w:val="none" w:sz="0" w:space="0" w:color="auto"/>
        <w:right w:val="none" w:sz="0" w:space="0" w:color="auto"/>
      </w:divBdr>
    </w:div>
    <w:div w:id="652106641">
      <w:bodyDiv w:val="1"/>
      <w:marLeft w:val="0"/>
      <w:marRight w:val="0"/>
      <w:marTop w:val="0"/>
      <w:marBottom w:val="0"/>
      <w:divBdr>
        <w:top w:val="none" w:sz="0" w:space="0" w:color="auto"/>
        <w:left w:val="none" w:sz="0" w:space="0" w:color="auto"/>
        <w:bottom w:val="none" w:sz="0" w:space="0" w:color="auto"/>
        <w:right w:val="none" w:sz="0" w:space="0" w:color="auto"/>
      </w:divBdr>
    </w:div>
    <w:div w:id="666713642">
      <w:bodyDiv w:val="1"/>
      <w:marLeft w:val="0"/>
      <w:marRight w:val="0"/>
      <w:marTop w:val="0"/>
      <w:marBottom w:val="0"/>
      <w:divBdr>
        <w:top w:val="none" w:sz="0" w:space="0" w:color="auto"/>
        <w:left w:val="none" w:sz="0" w:space="0" w:color="auto"/>
        <w:bottom w:val="none" w:sz="0" w:space="0" w:color="auto"/>
        <w:right w:val="none" w:sz="0" w:space="0" w:color="auto"/>
      </w:divBdr>
    </w:div>
    <w:div w:id="696197031">
      <w:bodyDiv w:val="1"/>
      <w:marLeft w:val="0"/>
      <w:marRight w:val="0"/>
      <w:marTop w:val="0"/>
      <w:marBottom w:val="0"/>
      <w:divBdr>
        <w:top w:val="none" w:sz="0" w:space="0" w:color="auto"/>
        <w:left w:val="none" w:sz="0" w:space="0" w:color="auto"/>
        <w:bottom w:val="none" w:sz="0" w:space="0" w:color="auto"/>
        <w:right w:val="none" w:sz="0" w:space="0" w:color="auto"/>
      </w:divBdr>
    </w:div>
    <w:div w:id="699865657">
      <w:bodyDiv w:val="1"/>
      <w:marLeft w:val="0"/>
      <w:marRight w:val="0"/>
      <w:marTop w:val="0"/>
      <w:marBottom w:val="0"/>
      <w:divBdr>
        <w:top w:val="none" w:sz="0" w:space="0" w:color="auto"/>
        <w:left w:val="none" w:sz="0" w:space="0" w:color="auto"/>
        <w:bottom w:val="none" w:sz="0" w:space="0" w:color="auto"/>
        <w:right w:val="none" w:sz="0" w:space="0" w:color="auto"/>
      </w:divBdr>
    </w:div>
    <w:div w:id="705526841">
      <w:bodyDiv w:val="1"/>
      <w:marLeft w:val="0"/>
      <w:marRight w:val="0"/>
      <w:marTop w:val="0"/>
      <w:marBottom w:val="0"/>
      <w:divBdr>
        <w:top w:val="none" w:sz="0" w:space="0" w:color="auto"/>
        <w:left w:val="none" w:sz="0" w:space="0" w:color="auto"/>
        <w:bottom w:val="none" w:sz="0" w:space="0" w:color="auto"/>
        <w:right w:val="none" w:sz="0" w:space="0" w:color="auto"/>
      </w:divBdr>
    </w:div>
    <w:div w:id="712971814">
      <w:bodyDiv w:val="1"/>
      <w:marLeft w:val="0"/>
      <w:marRight w:val="0"/>
      <w:marTop w:val="0"/>
      <w:marBottom w:val="0"/>
      <w:divBdr>
        <w:top w:val="none" w:sz="0" w:space="0" w:color="auto"/>
        <w:left w:val="none" w:sz="0" w:space="0" w:color="auto"/>
        <w:bottom w:val="none" w:sz="0" w:space="0" w:color="auto"/>
        <w:right w:val="none" w:sz="0" w:space="0" w:color="auto"/>
      </w:divBdr>
    </w:div>
    <w:div w:id="723716111">
      <w:bodyDiv w:val="1"/>
      <w:marLeft w:val="0"/>
      <w:marRight w:val="0"/>
      <w:marTop w:val="0"/>
      <w:marBottom w:val="0"/>
      <w:divBdr>
        <w:top w:val="none" w:sz="0" w:space="0" w:color="auto"/>
        <w:left w:val="none" w:sz="0" w:space="0" w:color="auto"/>
        <w:bottom w:val="none" w:sz="0" w:space="0" w:color="auto"/>
        <w:right w:val="none" w:sz="0" w:space="0" w:color="auto"/>
      </w:divBdr>
    </w:div>
    <w:div w:id="732462448">
      <w:bodyDiv w:val="1"/>
      <w:marLeft w:val="0"/>
      <w:marRight w:val="0"/>
      <w:marTop w:val="0"/>
      <w:marBottom w:val="0"/>
      <w:divBdr>
        <w:top w:val="none" w:sz="0" w:space="0" w:color="auto"/>
        <w:left w:val="none" w:sz="0" w:space="0" w:color="auto"/>
        <w:bottom w:val="none" w:sz="0" w:space="0" w:color="auto"/>
        <w:right w:val="none" w:sz="0" w:space="0" w:color="auto"/>
      </w:divBdr>
    </w:div>
    <w:div w:id="760179352">
      <w:bodyDiv w:val="1"/>
      <w:marLeft w:val="0"/>
      <w:marRight w:val="0"/>
      <w:marTop w:val="0"/>
      <w:marBottom w:val="0"/>
      <w:divBdr>
        <w:top w:val="none" w:sz="0" w:space="0" w:color="auto"/>
        <w:left w:val="none" w:sz="0" w:space="0" w:color="auto"/>
        <w:bottom w:val="none" w:sz="0" w:space="0" w:color="auto"/>
        <w:right w:val="none" w:sz="0" w:space="0" w:color="auto"/>
      </w:divBdr>
    </w:div>
    <w:div w:id="848717376">
      <w:bodyDiv w:val="1"/>
      <w:marLeft w:val="0"/>
      <w:marRight w:val="0"/>
      <w:marTop w:val="0"/>
      <w:marBottom w:val="0"/>
      <w:divBdr>
        <w:top w:val="none" w:sz="0" w:space="0" w:color="auto"/>
        <w:left w:val="none" w:sz="0" w:space="0" w:color="auto"/>
        <w:bottom w:val="none" w:sz="0" w:space="0" w:color="auto"/>
        <w:right w:val="none" w:sz="0" w:space="0" w:color="auto"/>
      </w:divBdr>
    </w:div>
    <w:div w:id="868495276">
      <w:bodyDiv w:val="1"/>
      <w:marLeft w:val="0"/>
      <w:marRight w:val="0"/>
      <w:marTop w:val="0"/>
      <w:marBottom w:val="0"/>
      <w:divBdr>
        <w:top w:val="none" w:sz="0" w:space="0" w:color="auto"/>
        <w:left w:val="none" w:sz="0" w:space="0" w:color="auto"/>
        <w:bottom w:val="none" w:sz="0" w:space="0" w:color="auto"/>
        <w:right w:val="none" w:sz="0" w:space="0" w:color="auto"/>
      </w:divBdr>
    </w:div>
    <w:div w:id="890462637">
      <w:bodyDiv w:val="1"/>
      <w:marLeft w:val="0"/>
      <w:marRight w:val="0"/>
      <w:marTop w:val="0"/>
      <w:marBottom w:val="0"/>
      <w:divBdr>
        <w:top w:val="none" w:sz="0" w:space="0" w:color="auto"/>
        <w:left w:val="none" w:sz="0" w:space="0" w:color="auto"/>
        <w:bottom w:val="none" w:sz="0" w:space="0" w:color="auto"/>
        <w:right w:val="none" w:sz="0" w:space="0" w:color="auto"/>
      </w:divBdr>
    </w:div>
    <w:div w:id="931284226">
      <w:bodyDiv w:val="1"/>
      <w:marLeft w:val="0"/>
      <w:marRight w:val="0"/>
      <w:marTop w:val="0"/>
      <w:marBottom w:val="0"/>
      <w:divBdr>
        <w:top w:val="none" w:sz="0" w:space="0" w:color="auto"/>
        <w:left w:val="none" w:sz="0" w:space="0" w:color="auto"/>
        <w:bottom w:val="none" w:sz="0" w:space="0" w:color="auto"/>
        <w:right w:val="none" w:sz="0" w:space="0" w:color="auto"/>
      </w:divBdr>
    </w:div>
    <w:div w:id="947081956">
      <w:bodyDiv w:val="1"/>
      <w:marLeft w:val="0"/>
      <w:marRight w:val="0"/>
      <w:marTop w:val="0"/>
      <w:marBottom w:val="0"/>
      <w:divBdr>
        <w:top w:val="none" w:sz="0" w:space="0" w:color="auto"/>
        <w:left w:val="none" w:sz="0" w:space="0" w:color="auto"/>
        <w:bottom w:val="none" w:sz="0" w:space="0" w:color="auto"/>
        <w:right w:val="none" w:sz="0" w:space="0" w:color="auto"/>
      </w:divBdr>
    </w:div>
    <w:div w:id="954481552">
      <w:bodyDiv w:val="1"/>
      <w:marLeft w:val="0"/>
      <w:marRight w:val="0"/>
      <w:marTop w:val="0"/>
      <w:marBottom w:val="0"/>
      <w:divBdr>
        <w:top w:val="none" w:sz="0" w:space="0" w:color="auto"/>
        <w:left w:val="none" w:sz="0" w:space="0" w:color="auto"/>
        <w:bottom w:val="none" w:sz="0" w:space="0" w:color="auto"/>
        <w:right w:val="none" w:sz="0" w:space="0" w:color="auto"/>
      </w:divBdr>
    </w:div>
    <w:div w:id="958801601">
      <w:bodyDiv w:val="1"/>
      <w:marLeft w:val="0"/>
      <w:marRight w:val="0"/>
      <w:marTop w:val="0"/>
      <w:marBottom w:val="0"/>
      <w:divBdr>
        <w:top w:val="none" w:sz="0" w:space="0" w:color="auto"/>
        <w:left w:val="none" w:sz="0" w:space="0" w:color="auto"/>
        <w:bottom w:val="none" w:sz="0" w:space="0" w:color="auto"/>
        <w:right w:val="none" w:sz="0" w:space="0" w:color="auto"/>
      </w:divBdr>
    </w:div>
    <w:div w:id="971251553">
      <w:bodyDiv w:val="1"/>
      <w:marLeft w:val="0"/>
      <w:marRight w:val="0"/>
      <w:marTop w:val="0"/>
      <w:marBottom w:val="0"/>
      <w:divBdr>
        <w:top w:val="none" w:sz="0" w:space="0" w:color="auto"/>
        <w:left w:val="none" w:sz="0" w:space="0" w:color="auto"/>
        <w:bottom w:val="none" w:sz="0" w:space="0" w:color="auto"/>
        <w:right w:val="none" w:sz="0" w:space="0" w:color="auto"/>
      </w:divBdr>
    </w:div>
    <w:div w:id="986779826">
      <w:bodyDiv w:val="1"/>
      <w:marLeft w:val="0"/>
      <w:marRight w:val="0"/>
      <w:marTop w:val="0"/>
      <w:marBottom w:val="0"/>
      <w:divBdr>
        <w:top w:val="none" w:sz="0" w:space="0" w:color="auto"/>
        <w:left w:val="none" w:sz="0" w:space="0" w:color="auto"/>
        <w:bottom w:val="none" w:sz="0" w:space="0" w:color="auto"/>
        <w:right w:val="none" w:sz="0" w:space="0" w:color="auto"/>
      </w:divBdr>
    </w:div>
    <w:div w:id="990250091">
      <w:bodyDiv w:val="1"/>
      <w:marLeft w:val="0"/>
      <w:marRight w:val="0"/>
      <w:marTop w:val="0"/>
      <w:marBottom w:val="0"/>
      <w:divBdr>
        <w:top w:val="none" w:sz="0" w:space="0" w:color="auto"/>
        <w:left w:val="none" w:sz="0" w:space="0" w:color="auto"/>
        <w:bottom w:val="none" w:sz="0" w:space="0" w:color="auto"/>
        <w:right w:val="none" w:sz="0" w:space="0" w:color="auto"/>
      </w:divBdr>
    </w:div>
    <w:div w:id="1041128925">
      <w:bodyDiv w:val="1"/>
      <w:marLeft w:val="0"/>
      <w:marRight w:val="0"/>
      <w:marTop w:val="0"/>
      <w:marBottom w:val="0"/>
      <w:divBdr>
        <w:top w:val="none" w:sz="0" w:space="0" w:color="auto"/>
        <w:left w:val="none" w:sz="0" w:space="0" w:color="auto"/>
        <w:bottom w:val="none" w:sz="0" w:space="0" w:color="auto"/>
        <w:right w:val="none" w:sz="0" w:space="0" w:color="auto"/>
      </w:divBdr>
    </w:div>
    <w:div w:id="1076437651">
      <w:bodyDiv w:val="1"/>
      <w:marLeft w:val="0"/>
      <w:marRight w:val="0"/>
      <w:marTop w:val="0"/>
      <w:marBottom w:val="0"/>
      <w:divBdr>
        <w:top w:val="none" w:sz="0" w:space="0" w:color="auto"/>
        <w:left w:val="none" w:sz="0" w:space="0" w:color="auto"/>
        <w:bottom w:val="none" w:sz="0" w:space="0" w:color="auto"/>
        <w:right w:val="none" w:sz="0" w:space="0" w:color="auto"/>
      </w:divBdr>
    </w:div>
    <w:div w:id="1085955801">
      <w:bodyDiv w:val="1"/>
      <w:marLeft w:val="0"/>
      <w:marRight w:val="0"/>
      <w:marTop w:val="0"/>
      <w:marBottom w:val="0"/>
      <w:divBdr>
        <w:top w:val="none" w:sz="0" w:space="0" w:color="auto"/>
        <w:left w:val="none" w:sz="0" w:space="0" w:color="auto"/>
        <w:bottom w:val="none" w:sz="0" w:space="0" w:color="auto"/>
        <w:right w:val="none" w:sz="0" w:space="0" w:color="auto"/>
      </w:divBdr>
    </w:div>
    <w:div w:id="1106510143">
      <w:bodyDiv w:val="1"/>
      <w:marLeft w:val="0"/>
      <w:marRight w:val="0"/>
      <w:marTop w:val="0"/>
      <w:marBottom w:val="0"/>
      <w:divBdr>
        <w:top w:val="none" w:sz="0" w:space="0" w:color="auto"/>
        <w:left w:val="none" w:sz="0" w:space="0" w:color="auto"/>
        <w:bottom w:val="none" w:sz="0" w:space="0" w:color="auto"/>
        <w:right w:val="none" w:sz="0" w:space="0" w:color="auto"/>
      </w:divBdr>
    </w:div>
    <w:div w:id="1106804124">
      <w:bodyDiv w:val="1"/>
      <w:marLeft w:val="0"/>
      <w:marRight w:val="0"/>
      <w:marTop w:val="0"/>
      <w:marBottom w:val="0"/>
      <w:divBdr>
        <w:top w:val="none" w:sz="0" w:space="0" w:color="auto"/>
        <w:left w:val="none" w:sz="0" w:space="0" w:color="auto"/>
        <w:bottom w:val="none" w:sz="0" w:space="0" w:color="auto"/>
        <w:right w:val="none" w:sz="0" w:space="0" w:color="auto"/>
      </w:divBdr>
    </w:div>
    <w:div w:id="1133674150">
      <w:bodyDiv w:val="1"/>
      <w:marLeft w:val="0"/>
      <w:marRight w:val="0"/>
      <w:marTop w:val="0"/>
      <w:marBottom w:val="0"/>
      <w:divBdr>
        <w:top w:val="none" w:sz="0" w:space="0" w:color="auto"/>
        <w:left w:val="none" w:sz="0" w:space="0" w:color="auto"/>
        <w:bottom w:val="none" w:sz="0" w:space="0" w:color="auto"/>
        <w:right w:val="none" w:sz="0" w:space="0" w:color="auto"/>
      </w:divBdr>
    </w:div>
    <w:div w:id="1173179791">
      <w:bodyDiv w:val="1"/>
      <w:marLeft w:val="0"/>
      <w:marRight w:val="0"/>
      <w:marTop w:val="0"/>
      <w:marBottom w:val="0"/>
      <w:divBdr>
        <w:top w:val="none" w:sz="0" w:space="0" w:color="auto"/>
        <w:left w:val="none" w:sz="0" w:space="0" w:color="auto"/>
        <w:bottom w:val="none" w:sz="0" w:space="0" w:color="auto"/>
        <w:right w:val="none" w:sz="0" w:space="0" w:color="auto"/>
      </w:divBdr>
    </w:div>
    <w:div w:id="1180199269">
      <w:bodyDiv w:val="1"/>
      <w:marLeft w:val="0"/>
      <w:marRight w:val="0"/>
      <w:marTop w:val="0"/>
      <w:marBottom w:val="0"/>
      <w:divBdr>
        <w:top w:val="none" w:sz="0" w:space="0" w:color="auto"/>
        <w:left w:val="none" w:sz="0" w:space="0" w:color="auto"/>
        <w:bottom w:val="none" w:sz="0" w:space="0" w:color="auto"/>
        <w:right w:val="none" w:sz="0" w:space="0" w:color="auto"/>
      </w:divBdr>
    </w:div>
    <w:div w:id="1203401744">
      <w:bodyDiv w:val="1"/>
      <w:marLeft w:val="0"/>
      <w:marRight w:val="0"/>
      <w:marTop w:val="0"/>
      <w:marBottom w:val="0"/>
      <w:divBdr>
        <w:top w:val="none" w:sz="0" w:space="0" w:color="auto"/>
        <w:left w:val="none" w:sz="0" w:space="0" w:color="auto"/>
        <w:bottom w:val="none" w:sz="0" w:space="0" w:color="auto"/>
        <w:right w:val="none" w:sz="0" w:space="0" w:color="auto"/>
      </w:divBdr>
    </w:div>
    <w:div w:id="1204748592">
      <w:bodyDiv w:val="1"/>
      <w:marLeft w:val="0"/>
      <w:marRight w:val="0"/>
      <w:marTop w:val="0"/>
      <w:marBottom w:val="0"/>
      <w:divBdr>
        <w:top w:val="none" w:sz="0" w:space="0" w:color="auto"/>
        <w:left w:val="none" w:sz="0" w:space="0" w:color="auto"/>
        <w:bottom w:val="none" w:sz="0" w:space="0" w:color="auto"/>
        <w:right w:val="none" w:sz="0" w:space="0" w:color="auto"/>
      </w:divBdr>
    </w:div>
    <w:div w:id="1206916633">
      <w:bodyDiv w:val="1"/>
      <w:marLeft w:val="0"/>
      <w:marRight w:val="0"/>
      <w:marTop w:val="0"/>
      <w:marBottom w:val="0"/>
      <w:divBdr>
        <w:top w:val="none" w:sz="0" w:space="0" w:color="auto"/>
        <w:left w:val="none" w:sz="0" w:space="0" w:color="auto"/>
        <w:bottom w:val="none" w:sz="0" w:space="0" w:color="auto"/>
        <w:right w:val="none" w:sz="0" w:space="0" w:color="auto"/>
      </w:divBdr>
    </w:div>
    <w:div w:id="1242134290">
      <w:bodyDiv w:val="1"/>
      <w:marLeft w:val="0"/>
      <w:marRight w:val="0"/>
      <w:marTop w:val="0"/>
      <w:marBottom w:val="0"/>
      <w:divBdr>
        <w:top w:val="none" w:sz="0" w:space="0" w:color="auto"/>
        <w:left w:val="none" w:sz="0" w:space="0" w:color="auto"/>
        <w:bottom w:val="none" w:sz="0" w:space="0" w:color="auto"/>
        <w:right w:val="none" w:sz="0" w:space="0" w:color="auto"/>
      </w:divBdr>
    </w:div>
    <w:div w:id="1248077831">
      <w:bodyDiv w:val="1"/>
      <w:marLeft w:val="0"/>
      <w:marRight w:val="0"/>
      <w:marTop w:val="0"/>
      <w:marBottom w:val="0"/>
      <w:divBdr>
        <w:top w:val="none" w:sz="0" w:space="0" w:color="auto"/>
        <w:left w:val="none" w:sz="0" w:space="0" w:color="auto"/>
        <w:bottom w:val="none" w:sz="0" w:space="0" w:color="auto"/>
        <w:right w:val="none" w:sz="0" w:space="0" w:color="auto"/>
      </w:divBdr>
    </w:div>
    <w:div w:id="1329944738">
      <w:bodyDiv w:val="1"/>
      <w:marLeft w:val="0"/>
      <w:marRight w:val="0"/>
      <w:marTop w:val="0"/>
      <w:marBottom w:val="0"/>
      <w:divBdr>
        <w:top w:val="none" w:sz="0" w:space="0" w:color="auto"/>
        <w:left w:val="none" w:sz="0" w:space="0" w:color="auto"/>
        <w:bottom w:val="none" w:sz="0" w:space="0" w:color="auto"/>
        <w:right w:val="none" w:sz="0" w:space="0" w:color="auto"/>
      </w:divBdr>
    </w:div>
    <w:div w:id="1331834953">
      <w:bodyDiv w:val="1"/>
      <w:marLeft w:val="0"/>
      <w:marRight w:val="0"/>
      <w:marTop w:val="0"/>
      <w:marBottom w:val="0"/>
      <w:divBdr>
        <w:top w:val="none" w:sz="0" w:space="0" w:color="auto"/>
        <w:left w:val="none" w:sz="0" w:space="0" w:color="auto"/>
        <w:bottom w:val="none" w:sz="0" w:space="0" w:color="auto"/>
        <w:right w:val="none" w:sz="0" w:space="0" w:color="auto"/>
      </w:divBdr>
    </w:div>
    <w:div w:id="1379865731">
      <w:bodyDiv w:val="1"/>
      <w:marLeft w:val="0"/>
      <w:marRight w:val="0"/>
      <w:marTop w:val="0"/>
      <w:marBottom w:val="0"/>
      <w:divBdr>
        <w:top w:val="none" w:sz="0" w:space="0" w:color="auto"/>
        <w:left w:val="none" w:sz="0" w:space="0" w:color="auto"/>
        <w:bottom w:val="none" w:sz="0" w:space="0" w:color="auto"/>
        <w:right w:val="none" w:sz="0" w:space="0" w:color="auto"/>
      </w:divBdr>
    </w:div>
    <w:div w:id="1386098952">
      <w:bodyDiv w:val="1"/>
      <w:marLeft w:val="0"/>
      <w:marRight w:val="0"/>
      <w:marTop w:val="0"/>
      <w:marBottom w:val="0"/>
      <w:divBdr>
        <w:top w:val="none" w:sz="0" w:space="0" w:color="auto"/>
        <w:left w:val="none" w:sz="0" w:space="0" w:color="auto"/>
        <w:bottom w:val="none" w:sz="0" w:space="0" w:color="auto"/>
        <w:right w:val="none" w:sz="0" w:space="0" w:color="auto"/>
      </w:divBdr>
    </w:div>
    <w:div w:id="1409375921">
      <w:bodyDiv w:val="1"/>
      <w:marLeft w:val="0"/>
      <w:marRight w:val="0"/>
      <w:marTop w:val="0"/>
      <w:marBottom w:val="0"/>
      <w:divBdr>
        <w:top w:val="none" w:sz="0" w:space="0" w:color="auto"/>
        <w:left w:val="none" w:sz="0" w:space="0" w:color="auto"/>
        <w:bottom w:val="none" w:sz="0" w:space="0" w:color="auto"/>
        <w:right w:val="none" w:sz="0" w:space="0" w:color="auto"/>
      </w:divBdr>
    </w:div>
    <w:div w:id="1425998571">
      <w:bodyDiv w:val="1"/>
      <w:marLeft w:val="0"/>
      <w:marRight w:val="0"/>
      <w:marTop w:val="0"/>
      <w:marBottom w:val="0"/>
      <w:divBdr>
        <w:top w:val="none" w:sz="0" w:space="0" w:color="auto"/>
        <w:left w:val="none" w:sz="0" w:space="0" w:color="auto"/>
        <w:bottom w:val="none" w:sz="0" w:space="0" w:color="auto"/>
        <w:right w:val="none" w:sz="0" w:space="0" w:color="auto"/>
      </w:divBdr>
    </w:div>
    <w:div w:id="1436898050">
      <w:bodyDiv w:val="1"/>
      <w:marLeft w:val="0"/>
      <w:marRight w:val="0"/>
      <w:marTop w:val="0"/>
      <w:marBottom w:val="0"/>
      <w:divBdr>
        <w:top w:val="none" w:sz="0" w:space="0" w:color="auto"/>
        <w:left w:val="none" w:sz="0" w:space="0" w:color="auto"/>
        <w:bottom w:val="none" w:sz="0" w:space="0" w:color="auto"/>
        <w:right w:val="none" w:sz="0" w:space="0" w:color="auto"/>
      </w:divBdr>
    </w:div>
    <w:div w:id="1464813964">
      <w:bodyDiv w:val="1"/>
      <w:marLeft w:val="0"/>
      <w:marRight w:val="0"/>
      <w:marTop w:val="0"/>
      <w:marBottom w:val="0"/>
      <w:divBdr>
        <w:top w:val="none" w:sz="0" w:space="0" w:color="auto"/>
        <w:left w:val="none" w:sz="0" w:space="0" w:color="auto"/>
        <w:bottom w:val="none" w:sz="0" w:space="0" w:color="auto"/>
        <w:right w:val="none" w:sz="0" w:space="0" w:color="auto"/>
      </w:divBdr>
    </w:div>
    <w:div w:id="1479610369">
      <w:bodyDiv w:val="1"/>
      <w:marLeft w:val="0"/>
      <w:marRight w:val="0"/>
      <w:marTop w:val="0"/>
      <w:marBottom w:val="0"/>
      <w:divBdr>
        <w:top w:val="none" w:sz="0" w:space="0" w:color="auto"/>
        <w:left w:val="none" w:sz="0" w:space="0" w:color="auto"/>
        <w:bottom w:val="none" w:sz="0" w:space="0" w:color="auto"/>
        <w:right w:val="none" w:sz="0" w:space="0" w:color="auto"/>
      </w:divBdr>
    </w:div>
    <w:div w:id="1480422943">
      <w:bodyDiv w:val="1"/>
      <w:marLeft w:val="0"/>
      <w:marRight w:val="0"/>
      <w:marTop w:val="0"/>
      <w:marBottom w:val="0"/>
      <w:divBdr>
        <w:top w:val="none" w:sz="0" w:space="0" w:color="auto"/>
        <w:left w:val="none" w:sz="0" w:space="0" w:color="auto"/>
        <w:bottom w:val="none" w:sz="0" w:space="0" w:color="auto"/>
        <w:right w:val="none" w:sz="0" w:space="0" w:color="auto"/>
      </w:divBdr>
    </w:div>
    <w:div w:id="1502502627">
      <w:bodyDiv w:val="1"/>
      <w:marLeft w:val="0"/>
      <w:marRight w:val="0"/>
      <w:marTop w:val="0"/>
      <w:marBottom w:val="0"/>
      <w:divBdr>
        <w:top w:val="none" w:sz="0" w:space="0" w:color="auto"/>
        <w:left w:val="none" w:sz="0" w:space="0" w:color="auto"/>
        <w:bottom w:val="none" w:sz="0" w:space="0" w:color="auto"/>
        <w:right w:val="none" w:sz="0" w:space="0" w:color="auto"/>
      </w:divBdr>
    </w:div>
    <w:div w:id="1519655687">
      <w:bodyDiv w:val="1"/>
      <w:marLeft w:val="0"/>
      <w:marRight w:val="0"/>
      <w:marTop w:val="0"/>
      <w:marBottom w:val="0"/>
      <w:divBdr>
        <w:top w:val="none" w:sz="0" w:space="0" w:color="auto"/>
        <w:left w:val="none" w:sz="0" w:space="0" w:color="auto"/>
        <w:bottom w:val="none" w:sz="0" w:space="0" w:color="auto"/>
        <w:right w:val="none" w:sz="0" w:space="0" w:color="auto"/>
      </w:divBdr>
    </w:div>
    <w:div w:id="1554997211">
      <w:bodyDiv w:val="1"/>
      <w:marLeft w:val="0"/>
      <w:marRight w:val="0"/>
      <w:marTop w:val="0"/>
      <w:marBottom w:val="0"/>
      <w:divBdr>
        <w:top w:val="none" w:sz="0" w:space="0" w:color="auto"/>
        <w:left w:val="none" w:sz="0" w:space="0" w:color="auto"/>
        <w:bottom w:val="none" w:sz="0" w:space="0" w:color="auto"/>
        <w:right w:val="none" w:sz="0" w:space="0" w:color="auto"/>
      </w:divBdr>
    </w:div>
    <w:div w:id="1603612310">
      <w:bodyDiv w:val="1"/>
      <w:marLeft w:val="0"/>
      <w:marRight w:val="0"/>
      <w:marTop w:val="0"/>
      <w:marBottom w:val="0"/>
      <w:divBdr>
        <w:top w:val="none" w:sz="0" w:space="0" w:color="auto"/>
        <w:left w:val="none" w:sz="0" w:space="0" w:color="auto"/>
        <w:bottom w:val="none" w:sz="0" w:space="0" w:color="auto"/>
        <w:right w:val="none" w:sz="0" w:space="0" w:color="auto"/>
      </w:divBdr>
    </w:div>
    <w:div w:id="1608464199">
      <w:bodyDiv w:val="1"/>
      <w:marLeft w:val="0"/>
      <w:marRight w:val="0"/>
      <w:marTop w:val="0"/>
      <w:marBottom w:val="0"/>
      <w:divBdr>
        <w:top w:val="none" w:sz="0" w:space="0" w:color="auto"/>
        <w:left w:val="none" w:sz="0" w:space="0" w:color="auto"/>
        <w:bottom w:val="none" w:sz="0" w:space="0" w:color="auto"/>
        <w:right w:val="none" w:sz="0" w:space="0" w:color="auto"/>
      </w:divBdr>
    </w:div>
    <w:div w:id="1611162089">
      <w:bodyDiv w:val="1"/>
      <w:marLeft w:val="0"/>
      <w:marRight w:val="0"/>
      <w:marTop w:val="0"/>
      <w:marBottom w:val="0"/>
      <w:divBdr>
        <w:top w:val="none" w:sz="0" w:space="0" w:color="auto"/>
        <w:left w:val="none" w:sz="0" w:space="0" w:color="auto"/>
        <w:bottom w:val="none" w:sz="0" w:space="0" w:color="auto"/>
        <w:right w:val="none" w:sz="0" w:space="0" w:color="auto"/>
      </w:divBdr>
    </w:div>
    <w:div w:id="1612543684">
      <w:bodyDiv w:val="1"/>
      <w:marLeft w:val="0"/>
      <w:marRight w:val="0"/>
      <w:marTop w:val="0"/>
      <w:marBottom w:val="0"/>
      <w:divBdr>
        <w:top w:val="none" w:sz="0" w:space="0" w:color="auto"/>
        <w:left w:val="none" w:sz="0" w:space="0" w:color="auto"/>
        <w:bottom w:val="none" w:sz="0" w:space="0" w:color="auto"/>
        <w:right w:val="none" w:sz="0" w:space="0" w:color="auto"/>
      </w:divBdr>
    </w:div>
    <w:div w:id="1633821967">
      <w:bodyDiv w:val="1"/>
      <w:marLeft w:val="0"/>
      <w:marRight w:val="0"/>
      <w:marTop w:val="0"/>
      <w:marBottom w:val="0"/>
      <w:divBdr>
        <w:top w:val="none" w:sz="0" w:space="0" w:color="auto"/>
        <w:left w:val="none" w:sz="0" w:space="0" w:color="auto"/>
        <w:bottom w:val="none" w:sz="0" w:space="0" w:color="auto"/>
        <w:right w:val="none" w:sz="0" w:space="0" w:color="auto"/>
      </w:divBdr>
    </w:div>
    <w:div w:id="1647204652">
      <w:bodyDiv w:val="1"/>
      <w:marLeft w:val="0"/>
      <w:marRight w:val="0"/>
      <w:marTop w:val="0"/>
      <w:marBottom w:val="0"/>
      <w:divBdr>
        <w:top w:val="none" w:sz="0" w:space="0" w:color="auto"/>
        <w:left w:val="none" w:sz="0" w:space="0" w:color="auto"/>
        <w:bottom w:val="none" w:sz="0" w:space="0" w:color="auto"/>
        <w:right w:val="none" w:sz="0" w:space="0" w:color="auto"/>
      </w:divBdr>
    </w:div>
    <w:div w:id="1677079025">
      <w:bodyDiv w:val="1"/>
      <w:marLeft w:val="0"/>
      <w:marRight w:val="0"/>
      <w:marTop w:val="0"/>
      <w:marBottom w:val="0"/>
      <w:divBdr>
        <w:top w:val="none" w:sz="0" w:space="0" w:color="auto"/>
        <w:left w:val="none" w:sz="0" w:space="0" w:color="auto"/>
        <w:bottom w:val="none" w:sz="0" w:space="0" w:color="auto"/>
        <w:right w:val="none" w:sz="0" w:space="0" w:color="auto"/>
      </w:divBdr>
    </w:div>
    <w:div w:id="1733456509">
      <w:bodyDiv w:val="1"/>
      <w:marLeft w:val="0"/>
      <w:marRight w:val="0"/>
      <w:marTop w:val="0"/>
      <w:marBottom w:val="0"/>
      <w:divBdr>
        <w:top w:val="none" w:sz="0" w:space="0" w:color="auto"/>
        <w:left w:val="none" w:sz="0" w:space="0" w:color="auto"/>
        <w:bottom w:val="none" w:sz="0" w:space="0" w:color="auto"/>
        <w:right w:val="none" w:sz="0" w:space="0" w:color="auto"/>
      </w:divBdr>
    </w:div>
    <w:div w:id="1838111001">
      <w:bodyDiv w:val="1"/>
      <w:marLeft w:val="0"/>
      <w:marRight w:val="0"/>
      <w:marTop w:val="0"/>
      <w:marBottom w:val="0"/>
      <w:divBdr>
        <w:top w:val="none" w:sz="0" w:space="0" w:color="auto"/>
        <w:left w:val="none" w:sz="0" w:space="0" w:color="auto"/>
        <w:bottom w:val="none" w:sz="0" w:space="0" w:color="auto"/>
        <w:right w:val="none" w:sz="0" w:space="0" w:color="auto"/>
      </w:divBdr>
    </w:div>
    <w:div w:id="1849128781">
      <w:bodyDiv w:val="1"/>
      <w:marLeft w:val="0"/>
      <w:marRight w:val="0"/>
      <w:marTop w:val="0"/>
      <w:marBottom w:val="0"/>
      <w:divBdr>
        <w:top w:val="none" w:sz="0" w:space="0" w:color="auto"/>
        <w:left w:val="none" w:sz="0" w:space="0" w:color="auto"/>
        <w:bottom w:val="none" w:sz="0" w:space="0" w:color="auto"/>
        <w:right w:val="none" w:sz="0" w:space="0" w:color="auto"/>
      </w:divBdr>
    </w:div>
    <w:div w:id="1869220059">
      <w:bodyDiv w:val="1"/>
      <w:marLeft w:val="0"/>
      <w:marRight w:val="0"/>
      <w:marTop w:val="0"/>
      <w:marBottom w:val="0"/>
      <w:divBdr>
        <w:top w:val="none" w:sz="0" w:space="0" w:color="auto"/>
        <w:left w:val="none" w:sz="0" w:space="0" w:color="auto"/>
        <w:bottom w:val="none" w:sz="0" w:space="0" w:color="auto"/>
        <w:right w:val="none" w:sz="0" w:space="0" w:color="auto"/>
      </w:divBdr>
    </w:div>
    <w:div w:id="1891456052">
      <w:bodyDiv w:val="1"/>
      <w:marLeft w:val="0"/>
      <w:marRight w:val="0"/>
      <w:marTop w:val="0"/>
      <w:marBottom w:val="0"/>
      <w:divBdr>
        <w:top w:val="none" w:sz="0" w:space="0" w:color="auto"/>
        <w:left w:val="none" w:sz="0" w:space="0" w:color="auto"/>
        <w:bottom w:val="none" w:sz="0" w:space="0" w:color="auto"/>
        <w:right w:val="none" w:sz="0" w:space="0" w:color="auto"/>
      </w:divBdr>
    </w:div>
    <w:div w:id="1901397759">
      <w:bodyDiv w:val="1"/>
      <w:marLeft w:val="0"/>
      <w:marRight w:val="0"/>
      <w:marTop w:val="0"/>
      <w:marBottom w:val="0"/>
      <w:divBdr>
        <w:top w:val="none" w:sz="0" w:space="0" w:color="auto"/>
        <w:left w:val="none" w:sz="0" w:space="0" w:color="auto"/>
        <w:bottom w:val="none" w:sz="0" w:space="0" w:color="auto"/>
        <w:right w:val="none" w:sz="0" w:space="0" w:color="auto"/>
      </w:divBdr>
    </w:div>
    <w:div w:id="1912503141">
      <w:bodyDiv w:val="1"/>
      <w:marLeft w:val="0"/>
      <w:marRight w:val="0"/>
      <w:marTop w:val="0"/>
      <w:marBottom w:val="0"/>
      <w:divBdr>
        <w:top w:val="none" w:sz="0" w:space="0" w:color="auto"/>
        <w:left w:val="none" w:sz="0" w:space="0" w:color="auto"/>
        <w:bottom w:val="none" w:sz="0" w:space="0" w:color="auto"/>
        <w:right w:val="none" w:sz="0" w:space="0" w:color="auto"/>
      </w:divBdr>
    </w:div>
    <w:div w:id="1958490815">
      <w:bodyDiv w:val="1"/>
      <w:marLeft w:val="0"/>
      <w:marRight w:val="0"/>
      <w:marTop w:val="0"/>
      <w:marBottom w:val="0"/>
      <w:divBdr>
        <w:top w:val="none" w:sz="0" w:space="0" w:color="auto"/>
        <w:left w:val="none" w:sz="0" w:space="0" w:color="auto"/>
        <w:bottom w:val="none" w:sz="0" w:space="0" w:color="auto"/>
        <w:right w:val="none" w:sz="0" w:space="0" w:color="auto"/>
      </w:divBdr>
    </w:div>
    <w:div w:id="1990788950">
      <w:bodyDiv w:val="1"/>
      <w:marLeft w:val="0"/>
      <w:marRight w:val="0"/>
      <w:marTop w:val="0"/>
      <w:marBottom w:val="0"/>
      <w:divBdr>
        <w:top w:val="none" w:sz="0" w:space="0" w:color="auto"/>
        <w:left w:val="none" w:sz="0" w:space="0" w:color="auto"/>
        <w:bottom w:val="none" w:sz="0" w:space="0" w:color="auto"/>
        <w:right w:val="none" w:sz="0" w:space="0" w:color="auto"/>
      </w:divBdr>
    </w:div>
    <w:div w:id="2001345400">
      <w:bodyDiv w:val="1"/>
      <w:marLeft w:val="0"/>
      <w:marRight w:val="0"/>
      <w:marTop w:val="0"/>
      <w:marBottom w:val="0"/>
      <w:divBdr>
        <w:top w:val="none" w:sz="0" w:space="0" w:color="auto"/>
        <w:left w:val="none" w:sz="0" w:space="0" w:color="auto"/>
        <w:bottom w:val="none" w:sz="0" w:space="0" w:color="auto"/>
        <w:right w:val="none" w:sz="0" w:space="0" w:color="auto"/>
      </w:divBdr>
    </w:div>
    <w:div w:id="2029670801">
      <w:bodyDiv w:val="1"/>
      <w:marLeft w:val="0"/>
      <w:marRight w:val="0"/>
      <w:marTop w:val="0"/>
      <w:marBottom w:val="0"/>
      <w:divBdr>
        <w:top w:val="none" w:sz="0" w:space="0" w:color="auto"/>
        <w:left w:val="none" w:sz="0" w:space="0" w:color="auto"/>
        <w:bottom w:val="none" w:sz="0" w:space="0" w:color="auto"/>
        <w:right w:val="none" w:sz="0" w:space="0" w:color="auto"/>
      </w:divBdr>
    </w:div>
    <w:div w:id="2034722388">
      <w:bodyDiv w:val="1"/>
      <w:marLeft w:val="0"/>
      <w:marRight w:val="0"/>
      <w:marTop w:val="0"/>
      <w:marBottom w:val="0"/>
      <w:divBdr>
        <w:top w:val="none" w:sz="0" w:space="0" w:color="auto"/>
        <w:left w:val="none" w:sz="0" w:space="0" w:color="auto"/>
        <w:bottom w:val="none" w:sz="0" w:space="0" w:color="auto"/>
        <w:right w:val="none" w:sz="0" w:space="0" w:color="auto"/>
      </w:divBdr>
    </w:div>
    <w:div w:id="2043045163">
      <w:bodyDiv w:val="1"/>
      <w:marLeft w:val="0"/>
      <w:marRight w:val="0"/>
      <w:marTop w:val="0"/>
      <w:marBottom w:val="0"/>
      <w:divBdr>
        <w:top w:val="none" w:sz="0" w:space="0" w:color="auto"/>
        <w:left w:val="none" w:sz="0" w:space="0" w:color="auto"/>
        <w:bottom w:val="none" w:sz="0" w:space="0" w:color="auto"/>
        <w:right w:val="none" w:sz="0" w:space="0" w:color="auto"/>
      </w:divBdr>
    </w:div>
    <w:div w:id="2045909054">
      <w:bodyDiv w:val="1"/>
      <w:marLeft w:val="0"/>
      <w:marRight w:val="0"/>
      <w:marTop w:val="0"/>
      <w:marBottom w:val="0"/>
      <w:divBdr>
        <w:top w:val="none" w:sz="0" w:space="0" w:color="auto"/>
        <w:left w:val="none" w:sz="0" w:space="0" w:color="auto"/>
        <w:bottom w:val="none" w:sz="0" w:space="0" w:color="auto"/>
        <w:right w:val="none" w:sz="0" w:space="0" w:color="auto"/>
      </w:divBdr>
    </w:div>
    <w:div w:id="2045984106">
      <w:bodyDiv w:val="1"/>
      <w:marLeft w:val="0"/>
      <w:marRight w:val="0"/>
      <w:marTop w:val="0"/>
      <w:marBottom w:val="0"/>
      <w:divBdr>
        <w:top w:val="none" w:sz="0" w:space="0" w:color="auto"/>
        <w:left w:val="none" w:sz="0" w:space="0" w:color="auto"/>
        <w:bottom w:val="none" w:sz="0" w:space="0" w:color="auto"/>
        <w:right w:val="none" w:sz="0" w:space="0" w:color="auto"/>
      </w:divBdr>
    </w:div>
    <w:div w:id="20560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stiherawati01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C3994-2A00-412C-A3CB-8F08B628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23</Pages>
  <Words>6804</Words>
  <Characters>38787</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Bayu</dc:creator>
  <cp:lastModifiedBy>Dhaniel Rikki</cp:lastModifiedBy>
  <cp:revision>37</cp:revision>
  <cp:lastPrinted>2018-06-04T03:21:00Z</cp:lastPrinted>
  <dcterms:created xsi:type="dcterms:W3CDTF">2020-10-27T14:42:00Z</dcterms:created>
  <dcterms:modified xsi:type="dcterms:W3CDTF">2020-10-27T19:38:00Z</dcterms:modified>
</cp:coreProperties>
</file>