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page" w:tblpX="563" w:tblpY="2806"/>
        <w:tblW w:w="11495" w:type="dxa"/>
        <w:tblLook w:val="04A0" w:firstRow="1" w:lastRow="0" w:firstColumn="1" w:lastColumn="0" w:noHBand="0" w:noVBand="1"/>
      </w:tblPr>
      <w:tblGrid>
        <w:gridCol w:w="466"/>
        <w:gridCol w:w="2861"/>
        <w:gridCol w:w="1481"/>
        <w:gridCol w:w="6687"/>
      </w:tblGrid>
      <w:tr w:rsidR="007B28CA" w14:paraId="557F3F13" w14:textId="77777777" w:rsidTr="009B2580">
        <w:trPr>
          <w:trHeight w:val="56"/>
        </w:trPr>
        <w:tc>
          <w:tcPr>
            <w:tcW w:w="466" w:type="dxa"/>
          </w:tcPr>
          <w:p w14:paraId="405F6EC6" w14:textId="77777777" w:rsidR="007B28CA" w:rsidRDefault="00880C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861" w:type="dxa"/>
          </w:tcPr>
          <w:p w14:paraId="282981EA" w14:textId="77777777" w:rsidR="007B28CA" w:rsidRDefault="00880C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Judul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Artikel</w:t>
            </w:r>
            <w:proofErr w:type="spellEnd"/>
          </w:p>
        </w:tc>
        <w:tc>
          <w:tcPr>
            <w:tcW w:w="1481" w:type="dxa"/>
          </w:tcPr>
          <w:p w14:paraId="5B69BBA2" w14:textId="77777777" w:rsidR="007B28CA" w:rsidRDefault="00880C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Penulis</w:t>
            </w:r>
            <w:proofErr w:type="spellEnd"/>
          </w:p>
        </w:tc>
        <w:tc>
          <w:tcPr>
            <w:tcW w:w="6687" w:type="dxa"/>
          </w:tcPr>
          <w:p w14:paraId="02501697" w14:textId="77777777" w:rsidR="007B28CA" w:rsidRDefault="00880C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Bukti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Pendukung</w:t>
            </w:r>
            <w:proofErr w:type="spellEnd"/>
          </w:p>
        </w:tc>
      </w:tr>
      <w:tr w:rsidR="007B28CA" w14:paraId="55529CFD" w14:textId="77777777" w:rsidTr="009B2580">
        <w:tc>
          <w:tcPr>
            <w:tcW w:w="466" w:type="dxa"/>
          </w:tcPr>
          <w:p w14:paraId="0DA399CB" w14:textId="77777777" w:rsidR="007B28CA" w:rsidRDefault="00880C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861" w:type="dxa"/>
          </w:tcPr>
          <w:p w14:paraId="584FBBB7" w14:textId="0FC7581D" w:rsidR="007B28CA" w:rsidRDefault="009B2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>Pengaruh</w:t>
            </w:r>
            <w:proofErr w:type="spellEnd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>Kompensasi</w:t>
            </w:r>
            <w:proofErr w:type="spellEnd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>Terhadap</w:t>
            </w:r>
            <w:proofErr w:type="spellEnd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 xml:space="preserve"> Tingkat </w:t>
            </w:r>
            <w:proofErr w:type="spellStart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>Kreativitas</w:t>
            </w:r>
            <w:proofErr w:type="spellEnd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 xml:space="preserve"> Yang </w:t>
            </w:r>
            <w:proofErr w:type="spellStart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>Dimediasi</w:t>
            </w:r>
            <w:proofErr w:type="spellEnd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 xml:space="preserve"> Oleh </w:t>
            </w:r>
            <w:proofErr w:type="spellStart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>Kepuasan</w:t>
            </w:r>
            <w:proofErr w:type="spellEnd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>Kerja</w:t>
            </w:r>
            <w:proofErr w:type="spellEnd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 xml:space="preserve"> </w:t>
            </w:r>
            <w:proofErr w:type="gramStart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>Di</w:t>
            </w:r>
            <w:proofErr w:type="gramEnd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 xml:space="preserve"> Perusahaan </w:t>
            </w:r>
            <w:proofErr w:type="spellStart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>Asuransi</w:t>
            </w:r>
            <w:proofErr w:type="spellEnd"/>
          </w:p>
        </w:tc>
        <w:tc>
          <w:tcPr>
            <w:tcW w:w="1481" w:type="dxa"/>
          </w:tcPr>
          <w:p w14:paraId="05E13373" w14:textId="1B4EBEAD" w:rsidR="007B28CA" w:rsidRDefault="009B2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Penulis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beranggota</w:t>
            </w:r>
            <w:proofErr w:type="spellEnd"/>
          </w:p>
        </w:tc>
        <w:tc>
          <w:tcPr>
            <w:tcW w:w="6687" w:type="dxa"/>
          </w:tcPr>
          <w:p w14:paraId="2B7F7FB2" w14:textId="06CA6469" w:rsidR="007B28CA" w:rsidRDefault="009B2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br/>
            </w:r>
            <w:r>
              <w:rPr>
                <w:rFonts w:ascii="Helvetica" w:hAnsi="Helvetica" w:cs="Helvetica"/>
                <w:color w:val="337AB7"/>
                <w:sz w:val="20"/>
                <w:szCs w:val="20"/>
                <w:shd w:val="clear" w:color="auto" w:fill="FFFFFF"/>
              </w:rPr>
              <w:t>https://journal.stieamkop.ac.id/index.php/mirai/article/view/10616/6268</w:t>
            </w:r>
          </w:p>
        </w:tc>
      </w:tr>
      <w:tr w:rsidR="009B2580" w14:paraId="4B55F80E" w14:textId="77777777" w:rsidTr="009B2580">
        <w:tc>
          <w:tcPr>
            <w:tcW w:w="466" w:type="dxa"/>
          </w:tcPr>
          <w:p w14:paraId="5D5D8122" w14:textId="77777777" w:rsidR="009B2580" w:rsidRDefault="009B2580" w:rsidP="009B2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861" w:type="dxa"/>
          </w:tcPr>
          <w:p w14:paraId="672FCC6B" w14:textId="593803CB" w:rsidR="009B2580" w:rsidRDefault="009B2580" w:rsidP="009B2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>Implementation of the Core Tax Administration System (CTAS) as a Digital Tax Solution: An Empirical Study on</w:t>
            </w:r>
          </w:p>
        </w:tc>
        <w:tc>
          <w:tcPr>
            <w:tcW w:w="1481" w:type="dxa"/>
          </w:tcPr>
          <w:p w14:paraId="2FC20142" w14:textId="09C2B338" w:rsidR="009B2580" w:rsidRDefault="009B2580" w:rsidP="009B2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Penulis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beranggota</w:t>
            </w:r>
            <w:proofErr w:type="spellEnd"/>
          </w:p>
        </w:tc>
        <w:tc>
          <w:tcPr>
            <w:tcW w:w="6687" w:type="dxa"/>
          </w:tcPr>
          <w:p w14:paraId="40B71964" w14:textId="6153C5CD" w:rsidR="009B2580" w:rsidRDefault="009B2580" w:rsidP="009B2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tgtFrame="blank" w:history="1">
              <w:r>
                <w:rPr>
                  <w:rStyle w:val="Hyperlink"/>
                  <w:rFonts w:ascii="Helvetica" w:hAnsi="Helvetica" w:cs="Helvetica"/>
                  <w:color w:val="337AB7"/>
                  <w:sz w:val="20"/>
                  <w:szCs w:val="20"/>
                  <w:u w:val="none"/>
                  <w:shd w:val="clear" w:color="auto" w:fill="FFFFFF"/>
                </w:rPr>
                <w:t>https://transpublika.co.id/ojs/index.php/Transekonomika/article/view/1130</w:t>
              </w:r>
            </w:hyperlink>
          </w:p>
        </w:tc>
      </w:tr>
      <w:tr w:rsidR="009B2580" w14:paraId="1B8933CC" w14:textId="77777777" w:rsidTr="009B2580">
        <w:trPr>
          <w:trHeight w:val="115"/>
        </w:trPr>
        <w:tc>
          <w:tcPr>
            <w:tcW w:w="466" w:type="dxa"/>
          </w:tcPr>
          <w:p w14:paraId="3C1A0C0D" w14:textId="77777777" w:rsidR="009B2580" w:rsidRDefault="009B2580" w:rsidP="009B2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861" w:type="dxa"/>
          </w:tcPr>
          <w:p w14:paraId="4E4D15D4" w14:textId="3BD7CCB4" w:rsidR="009B2580" w:rsidRDefault="009B2580" w:rsidP="009B2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>Pengaruh</w:t>
            </w:r>
            <w:proofErr w:type="spellEnd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>Kepemimpinan</w:t>
            </w:r>
            <w:proofErr w:type="spellEnd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>terhadap</w:t>
            </w:r>
            <w:proofErr w:type="spellEnd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>Kinerja</w:t>
            </w:r>
            <w:proofErr w:type="spellEnd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>Karyawan</w:t>
            </w:r>
            <w:proofErr w:type="spellEnd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 xml:space="preserve"> Perusahaan </w:t>
            </w:r>
            <w:proofErr w:type="spellStart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>Percetakaan</w:t>
            </w:r>
            <w:proofErr w:type="spellEnd"/>
          </w:p>
        </w:tc>
        <w:tc>
          <w:tcPr>
            <w:tcW w:w="1481" w:type="dxa"/>
          </w:tcPr>
          <w:p w14:paraId="7E4B4E50" w14:textId="4D76E655" w:rsidR="009B2580" w:rsidRDefault="009B2580" w:rsidP="009B2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Penulis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beranggota</w:t>
            </w:r>
            <w:proofErr w:type="spellEnd"/>
          </w:p>
        </w:tc>
        <w:tc>
          <w:tcPr>
            <w:tcW w:w="6687" w:type="dxa"/>
          </w:tcPr>
          <w:p w14:paraId="2A084D46" w14:textId="3F70EDF2" w:rsidR="009B2580" w:rsidRDefault="009B2580" w:rsidP="009B2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tgtFrame="blank" w:history="1">
              <w:r>
                <w:rPr>
                  <w:rStyle w:val="Hyperlink"/>
                  <w:rFonts w:ascii="Helvetica" w:hAnsi="Helvetica" w:cs="Helvetica"/>
                  <w:color w:val="337AB7"/>
                  <w:sz w:val="20"/>
                  <w:szCs w:val="20"/>
                  <w:u w:val="none"/>
                  <w:shd w:val="clear" w:color="auto" w:fill="FFFFFF"/>
                </w:rPr>
                <w:t>https://jurnal.faatuatua.com/index.php/JIMBI/article/view/662</w:t>
              </w:r>
            </w:hyperlink>
          </w:p>
        </w:tc>
      </w:tr>
      <w:tr w:rsidR="00DC2447" w14:paraId="3CCF0A54" w14:textId="77777777" w:rsidTr="009B2580">
        <w:tc>
          <w:tcPr>
            <w:tcW w:w="466" w:type="dxa"/>
          </w:tcPr>
          <w:p w14:paraId="7994E9E1" w14:textId="77777777" w:rsidR="00DC2447" w:rsidRDefault="00DC2447" w:rsidP="00DC2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861" w:type="dxa"/>
          </w:tcPr>
          <w:p w14:paraId="60DD5599" w14:textId="66B8BB9B" w:rsidR="00DC2447" w:rsidRDefault="00DC2447" w:rsidP="00DC2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 xml:space="preserve">Employee Well-being dan </w:t>
            </w:r>
            <w:proofErr w:type="spellStart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>Stres</w:t>
            </w:r>
            <w:proofErr w:type="spellEnd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>Kerja</w:t>
            </w:r>
            <w:proofErr w:type="spellEnd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>terhadap</w:t>
            </w:r>
            <w:proofErr w:type="spellEnd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>Pengembangan</w:t>
            </w:r>
            <w:proofErr w:type="spellEnd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>Karier</w:t>
            </w:r>
            <w:proofErr w:type="spellEnd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 xml:space="preserve"> di Era </w:t>
            </w:r>
            <w:proofErr w:type="spellStart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>Kompetisi</w:t>
            </w:r>
            <w:proofErr w:type="spellEnd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>Profesional</w:t>
            </w:r>
            <w:proofErr w:type="spellEnd"/>
          </w:p>
        </w:tc>
        <w:tc>
          <w:tcPr>
            <w:tcW w:w="1481" w:type="dxa"/>
          </w:tcPr>
          <w:p w14:paraId="2629A7F9" w14:textId="0D2D2679" w:rsidR="00DC2447" w:rsidRDefault="00DC2447" w:rsidP="00DC2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Penulis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beranggota</w:t>
            </w:r>
            <w:proofErr w:type="spellEnd"/>
          </w:p>
        </w:tc>
        <w:tc>
          <w:tcPr>
            <w:tcW w:w="6687" w:type="dxa"/>
          </w:tcPr>
          <w:p w14:paraId="5693E7F3" w14:textId="0BA85307" w:rsidR="00DC2447" w:rsidRDefault="00DC2447" w:rsidP="00DC2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tgtFrame="blank" w:history="1">
              <w:r>
                <w:rPr>
                  <w:rStyle w:val="Hyperlink"/>
                  <w:rFonts w:ascii="Helvetica" w:hAnsi="Helvetica" w:cs="Helvetica"/>
                  <w:color w:val="337AB7"/>
                  <w:sz w:val="20"/>
                  <w:szCs w:val="20"/>
                  <w:u w:val="none"/>
                  <w:shd w:val="clear" w:color="auto" w:fill="FFFFFF"/>
                </w:rPr>
                <w:t>https://jurnal.amayogyakarta.ac.id/index.php/albama/article/view/423</w:t>
              </w:r>
            </w:hyperlink>
          </w:p>
          <w:p w14:paraId="271DC9AF" w14:textId="479913A8" w:rsidR="00DC2447" w:rsidRPr="00DC2447" w:rsidRDefault="00DC2447" w:rsidP="00DC24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447" w14:paraId="043CAE9F" w14:textId="77777777" w:rsidTr="009B2580">
        <w:trPr>
          <w:trHeight w:val="60"/>
        </w:trPr>
        <w:tc>
          <w:tcPr>
            <w:tcW w:w="466" w:type="dxa"/>
          </w:tcPr>
          <w:p w14:paraId="6DCC047E" w14:textId="77777777" w:rsidR="00DC2447" w:rsidRDefault="00DC2447" w:rsidP="00DC2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861" w:type="dxa"/>
          </w:tcPr>
          <w:p w14:paraId="46D536A8" w14:textId="089FD2C6" w:rsidR="00DC2447" w:rsidRDefault="00DC2447" w:rsidP="00DC2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>Disiplin</w:t>
            </w:r>
            <w:proofErr w:type="spellEnd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 xml:space="preserve"> dan </w:t>
            </w:r>
            <w:proofErr w:type="spellStart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>Komitmen</w:t>
            </w:r>
            <w:proofErr w:type="spellEnd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>Organisasi</w:t>
            </w:r>
            <w:proofErr w:type="spellEnd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>terhadap</w:t>
            </w:r>
            <w:proofErr w:type="spellEnd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>Produktivitas</w:t>
            </w:r>
            <w:proofErr w:type="spellEnd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 xml:space="preserve"> Tim Marketing</w:t>
            </w:r>
          </w:p>
        </w:tc>
        <w:tc>
          <w:tcPr>
            <w:tcW w:w="1481" w:type="dxa"/>
          </w:tcPr>
          <w:p w14:paraId="7C9E9F9F" w14:textId="472A0F39" w:rsidR="00DC2447" w:rsidRDefault="00DC2447" w:rsidP="00DC2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Penulis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tunggal</w:t>
            </w:r>
            <w:proofErr w:type="spellEnd"/>
          </w:p>
        </w:tc>
        <w:tc>
          <w:tcPr>
            <w:tcW w:w="6687" w:type="dxa"/>
          </w:tcPr>
          <w:p w14:paraId="6C5E99BC" w14:textId="4366769F" w:rsidR="00DC2447" w:rsidRDefault="00DC2447" w:rsidP="00DC2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tgtFrame="blank" w:history="1">
              <w:r>
                <w:rPr>
                  <w:rStyle w:val="Hyperlink"/>
                  <w:rFonts w:ascii="Helvetica" w:hAnsi="Helvetica" w:cs="Helvetica"/>
                  <w:color w:val="337AB7"/>
                  <w:sz w:val="20"/>
                  <w:szCs w:val="20"/>
                  <w:u w:val="none"/>
                  <w:shd w:val="clear" w:color="auto" w:fill="FFFFFF"/>
                </w:rPr>
                <w:t>https://jurnal.amayogyakarta.ac.id/index.php/albama/article/view/427</w:t>
              </w:r>
            </w:hyperlink>
          </w:p>
        </w:tc>
      </w:tr>
      <w:tr w:rsidR="00DC2447" w14:paraId="2EAC1374" w14:textId="77777777" w:rsidTr="009B2580">
        <w:trPr>
          <w:trHeight w:val="56"/>
        </w:trPr>
        <w:tc>
          <w:tcPr>
            <w:tcW w:w="466" w:type="dxa"/>
          </w:tcPr>
          <w:p w14:paraId="2703BDD7" w14:textId="77777777" w:rsidR="00DC2447" w:rsidRDefault="00DC2447" w:rsidP="00DC2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861" w:type="dxa"/>
          </w:tcPr>
          <w:p w14:paraId="55969DCC" w14:textId="793B26A7" w:rsidR="00DC2447" w:rsidRDefault="00DC2447" w:rsidP="00DC2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>Pengaruh</w:t>
            </w:r>
            <w:proofErr w:type="spellEnd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 xml:space="preserve"> Nilai </w:t>
            </w:r>
            <w:proofErr w:type="spellStart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>Tukar</w:t>
            </w:r>
            <w:proofErr w:type="spellEnd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 xml:space="preserve"> Rupiah </w:t>
            </w:r>
            <w:proofErr w:type="spellStart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>Terhadap</w:t>
            </w:r>
            <w:proofErr w:type="spellEnd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>Pertumbuhan</w:t>
            </w:r>
            <w:proofErr w:type="spellEnd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>Ekonomi</w:t>
            </w:r>
            <w:proofErr w:type="spellEnd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 xml:space="preserve"> Indonesia</w:t>
            </w:r>
          </w:p>
        </w:tc>
        <w:tc>
          <w:tcPr>
            <w:tcW w:w="1481" w:type="dxa"/>
          </w:tcPr>
          <w:p w14:paraId="0E3079E6" w14:textId="2007D09E" w:rsidR="00DC2447" w:rsidRDefault="00DC2447" w:rsidP="00DC2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Penulis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beranggota</w:t>
            </w:r>
            <w:proofErr w:type="spellEnd"/>
          </w:p>
        </w:tc>
        <w:tc>
          <w:tcPr>
            <w:tcW w:w="6687" w:type="dxa"/>
          </w:tcPr>
          <w:p w14:paraId="74C11769" w14:textId="59B236BA" w:rsidR="00DC2447" w:rsidRDefault="00DC2447" w:rsidP="00DC2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tgtFrame="blank" w:history="1">
              <w:r>
                <w:rPr>
                  <w:rStyle w:val="Hyperlink"/>
                  <w:rFonts w:ascii="Helvetica" w:hAnsi="Helvetica" w:cs="Helvetica"/>
                  <w:color w:val="337AB7"/>
                  <w:sz w:val="20"/>
                  <w:szCs w:val="20"/>
                  <w:u w:val="none"/>
                  <w:shd w:val="clear" w:color="auto" w:fill="FFFFFF"/>
                </w:rPr>
                <w:t>https://www.ejournal.stiejb.ac.id/index.php/fintax/article/view/719</w:t>
              </w:r>
            </w:hyperlink>
          </w:p>
        </w:tc>
      </w:tr>
      <w:tr w:rsidR="00DC2447" w14:paraId="3D2C2EA2" w14:textId="77777777" w:rsidTr="009B2580">
        <w:trPr>
          <w:trHeight w:val="60"/>
        </w:trPr>
        <w:tc>
          <w:tcPr>
            <w:tcW w:w="466" w:type="dxa"/>
          </w:tcPr>
          <w:p w14:paraId="1A7309CE" w14:textId="77777777" w:rsidR="00DC2447" w:rsidRDefault="00DC2447" w:rsidP="00DC2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861" w:type="dxa"/>
          </w:tcPr>
          <w:p w14:paraId="4A4BF44F" w14:textId="17EE2C4B" w:rsidR="00DC2447" w:rsidRDefault="00DC2447" w:rsidP="00DC2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>Pengaruh</w:t>
            </w:r>
            <w:proofErr w:type="spellEnd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>Kualitas</w:t>
            </w:r>
            <w:proofErr w:type="spellEnd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 xml:space="preserve"> SDM </w:t>
            </w:r>
            <w:proofErr w:type="spellStart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>Terhadap</w:t>
            </w:r>
            <w:proofErr w:type="spellEnd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>Efektivitas</w:t>
            </w:r>
            <w:proofErr w:type="spellEnd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>Strategi</w:t>
            </w:r>
            <w:proofErr w:type="spellEnd"/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 xml:space="preserve"> Marketing di Era digital</w:t>
            </w:r>
          </w:p>
        </w:tc>
        <w:tc>
          <w:tcPr>
            <w:tcW w:w="1481" w:type="dxa"/>
          </w:tcPr>
          <w:p w14:paraId="5EE857AF" w14:textId="0623E111" w:rsidR="00DC2447" w:rsidRDefault="00DC2447" w:rsidP="00DC2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Penulis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beranggota</w:t>
            </w:r>
            <w:proofErr w:type="spellEnd"/>
          </w:p>
        </w:tc>
        <w:tc>
          <w:tcPr>
            <w:tcW w:w="6687" w:type="dxa"/>
          </w:tcPr>
          <w:p w14:paraId="1278BE60" w14:textId="6B24B8EC" w:rsidR="00DC2447" w:rsidRDefault="00DC2447" w:rsidP="00DC2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br/>
            </w:r>
            <w:r>
              <w:rPr>
                <w:rFonts w:ascii="Helvetica" w:hAnsi="Helvetica" w:cs="Helvetica"/>
                <w:color w:val="337AB7"/>
                <w:sz w:val="20"/>
                <w:szCs w:val="20"/>
                <w:shd w:val="clear" w:color="auto" w:fill="FFFFFF"/>
              </w:rPr>
              <w:t>https://jimma.unmuha.ac.id/index.php/jimma/article/view/50</w:t>
            </w:r>
          </w:p>
        </w:tc>
      </w:tr>
      <w:tr w:rsidR="00DC2447" w14:paraId="04A81180" w14:textId="77777777" w:rsidTr="009B2580">
        <w:trPr>
          <w:trHeight w:val="56"/>
        </w:trPr>
        <w:tc>
          <w:tcPr>
            <w:tcW w:w="466" w:type="dxa"/>
          </w:tcPr>
          <w:p w14:paraId="6305DACF" w14:textId="77777777" w:rsidR="00DC2447" w:rsidRDefault="00DC2447" w:rsidP="00DC2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861" w:type="dxa"/>
          </w:tcPr>
          <w:p w14:paraId="72A82EDB" w14:textId="762487FB" w:rsidR="00DC2447" w:rsidRDefault="00010E88" w:rsidP="00DC2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9F9F9"/>
              </w:rPr>
              <w:t>Diversity, Equity, and Inclusion in Platform Labor: A Systematic Literature Review</w:t>
            </w:r>
          </w:p>
        </w:tc>
        <w:tc>
          <w:tcPr>
            <w:tcW w:w="1481" w:type="dxa"/>
          </w:tcPr>
          <w:p w14:paraId="391A8AD5" w14:textId="43282E11" w:rsidR="00DC2447" w:rsidRDefault="00010E88" w:rsidP="00DC2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Penulis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Pertama</w:t>
            </w:r>
            <w:proofErr w:type="spellEnd"/>
          </w:p>
        </w:tc>
        <w:tc>
          <w:tcPr>
            <w:tcW w:w="6687" w:type="dxa"/>
          </w:tcPr>
          <w:p w14:paraId="4A4CF036" w14:textId="157F36BD" w:rsidR="00DC2447" w:rsidRDefault="00010E88" w:rsidP="00DC2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br/>
            </w:r>
            <w:r>
              <w:rPr>
                <w:rFonts w:ascii="Helvetica" w:hAnsi="Helvetica" w:cs="Helvetica"/>
                <w:color w:val="337AB7"/>
                <w:sz w:val="20"/>
                <w:szCs w:val="20"/>
                <w:shd w:val="clear" w:color="auto" w:fill="FFFFFF"/>
              </w:rPr>
              <w:t>https://journal.unj.ac.id/unj/index.php/jobbe/article/view/69513</w:t>
            </w:r>
          </w:p>
        </w:tc>
      </w:tr>
      <w:tr w:rsidR="00DC2447" w14:paraId="5B052F3F" w14:textId="77777777" w:rsidTr="009B2580">
        <w:trPr>
          <w:trHeight w:val="60"/>
        </w:trPr>
        <w:tc>
          <w:tcPr>
            <w:tcW w:w="466" w:type="dxa"/>
          </w:tcPr>
          <w:p w14:paraId="3EB412B9" w14:textId="77777777" w:rsidR="00DC2447" w:rsidRDefault="00DC2447" w:rsidP="00DC2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861" w:type="dxa"/>
          </w:tcPr>
          <w:p w14:paraId="1D3F1807" w14:textId="463BE75B" w:rsidR="00DC2447" w:rsidRDefault="00010E88" w:rsidP="00DC2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Global Sustainable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HRM_Strategi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Pengelolaan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SDM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berkelanjutan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di Era Global</w:t>
            </w:r>
          </w:p>
        </w:tc>
        <w:tc>
          <w:tcPr>
            <w:tcW w:w="1481" w:type="dxa"/>
          </w:tcPr>
          <w:p w14:paraId="18898FB3" w14:textId="2EC0890A" w:rsidR="00DC2447" w:rsidRDefault="00010E88" w:rsidP="00DC2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Buku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berISBN</w:t>
            </w:r>
            <w:proofErr w:type="spellEnd"/>
          </w:p>
        </w:tc>
        <w:tc>
          <w:tcPr>
            <w:tcW w:w="6687" w:type="dxa"/>
          </w:tcPr>
          <w:p w14:paraId="412922B4" w14:textId="77777777" w:rsidR="00DC2447" w:rsidRDefault="00010E88" w:rsidP="00DC2447">
            <w:pPr>
              <w:spacing w:after="0" w:line="240" w:lineRule="auto"/>
            </w:pPr>
            <w:hyperlink r:id="rId11" w:history="1">
              <w:r>
                <w:rPr>
                  <w:rStyle w:val="Hyperlink"/>
                  <w:rFonts w:ascii="Arial" w:hAnsi="Arial" w:cs="Arial"/>
                  <w:color w:val="0645AD"/>
                  <w:sz w:val="19"/>
                  <w:szCs w:val="19"/>
                  <w:shd w:val="clear" w:color="auto" w:fill="E8E8FF"/>
                </w:rPr>
                <w:t>http://repository.stei.ac.id/id/eprint/17448</w:t>
              </w:r>
            </w:hyperlink>
          </w:p>
          <w:p w14:paraId="705A809E" w14:textId="1250CF30" w:rsidR="00010E88" w:rsidRDefault="00010E88" w:rsidP="00DC2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DC2447" w14:paraId="46BADBE3" w14:textId="77777777" w:rsidTr="009B2580">
        <w:trPr>
          <w:trHeight w:val="56"/>
        </w:trPr>
        <w:tc>
          <w:tcPr>
            <w:tcW w:w="466" w:type="dxa"/>
          </w:tcPr>
          <w:p w14:paraId="70F27BD8" w14:textId="77777777" w:rsidR="00DC2447" w:rsidRDefault="00DC2447" w:rsidP="00DC2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861" w:type="dxa"/>
          </w:tcPr>
          <w:p w14:paraId="21860641" w14:textId="77777777" w:rsidR="00DC2447" w:rsidRDefault="00DC2447" w:rsidP="00DC2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</w:tcPr>
          <w:p w14:paraId="2DAABDF6" w14:textId="77777777" w:rsidR="00DC2447" w:rsidRDefault="00DC2447" w:rsidP="00DC2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7" w:type="dxa"/>
          </w:tcPr>
          <w:p w14:paraId="0A4651C0" w14:textId="77777777" w:rsidR="00DC2447" w:rsidRDefault="00DC2447" w:rsidP="00DC2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603E679" w14:textId="6EAD982E" w:rsidR="009B2580" w:rsidRDefault="00880C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dipublikasikan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terakreditasi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9B2580">
        <w:rPr>
          <w:rFonts w:ascii="Times New Roman" w:hAnsi="Times New Roman" w:cs="Times New Roman"/>
          <w:sz w:val="24"/>
          <w:szCs w:val="24"/>
        </w:rPr>
        <w:t>6</w:t>
      </w:r>
    </w:p>
    <w:p w14:paraId="4FDD0D80" w14:textId="77777777" w:rsidR="007B28CA" w:rsidRDefault="00880C8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Rutinaias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Haholongan</w:t>
      </w:r>
      <w:proofErr w:type="spellEnd"/>
      <w:r>
        <w:rPr>
          <w:rFonts w:ascii="Times New Roman" w:hAnsi="Times New Roman" w:cs="Times New Roman"/>
          <w:sz w:val="24"/>
          <w:szCs w:val="24"/>
        </w:rPr>
        <w:t>, SE., MM</w:t>
      </w:r>
    </w:p>
    <w:p w14:paraId="6E5BCEC0" w14:textId="77777777" w:rsidR="007B28CA" w:rsidRDefault="007B28CA">
      <w:pPr>
        <w:rPr>
          <w:rFonts w:ascii="Times New Roman" w:hAnsi="Times New Roman" w:cs="Times New Roman"/>
          <w:sz w:val="24"/>
          <w:szCs w:val="24"/>
        </w:rPr>
      </w:pPr>
    </w:p>
    <w:p w14:paraId="53178121" w14:textId="77777777" w:rsidR="007B28CA" w:rsidRDefault="007B28CA"/>
    <w:sectPr w:rsidR="007B28CA">
      <w:pgSz w:w="12240" w:h="15840"/>
      <w:pgMar w:top="1440" w:right="104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D549AC" w14:textId="77777777" w:rsidR="00880C82" w:rsidRDefault="00880C82">
      <w:pPr>
        <w:spacing w:line="240" w:lineRule="auto"/>
      </w:pPr>
      <w:r>
        <w:separator/>
      </w:r>
    </w:p>
  </w:endnote>
  <w:endnote w:type="continuationSeparator" w:id="0">
    <w:p w14:paraId="0E3D09D9" w14:textId="77777777" w:rsidR="00880C82" w:rsidRDefault="00880C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875E46" w14:textId="77777777" w:rsidR="00880C82" w:rsidRDefault="00880C82">
      <w:pPr>
        <w:spacing w:after="0"/>
      </w:pPr>
      <w:r>
        <w:separator/>
      </w:r>
    </w:p>
  </w:footnote>
  <w:footnote w:type="continuationSeparator" w:id="0">
    <w:p w14:paraId="282B96CD" w14:textId="77777777" w:rsidR="00880C82" w:rsidRDefault="00880C8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0BE"/>
    <w:rsid w:val="00010E88"/>
    <w:rsid w:val="0002384B"/>
    <w:rsid w:val="000A1294"/>
    <w:rsid w:val="001D6922"/>
    <w:rsid w:val="006940BE"/>
    <w:rsid w:val="007B28CA"/>
    <w:rsid w:val="007E6494"/>
    <w:rsid w:val="00880C82"/>
    <w:rsid w:val="009B2580"/>
    <w:rsid w:val="00BF7825"/>
    <w:rsid w:val="00CF25A1"/>
    <w:rsid w:val="00DC2447"/>
    <w:rsid w:val="5DBD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BA5B0B"/>
  <w15:docId w15:val="{90806B09-A501-4DF1-9DCE-ACE7BC914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urnal.amayogyakarta.ac.id/index.php/albama/article/view/42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jurnal.faatuatua.com/index.php/JIMBI/article/view/66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ranspublika.co.id/ojs/index.php/Transekonomika/article/view/1130" TargetMode="External"/><Relationship Id="rId11" Type="http://schemas.openxmlformats.org/officeDocument/2006/relationships/hyperlink" Target="http://repository.stei.ac.id/id/eprint/17448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ejournal.stiejb.ac.id/index.php/fintax/article/view/71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jurnal.amayogyakarta.ac.id/index.php/albama/article/view/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2025-01-13T04:01:00Z</cp:lastPrinted>
  <dcterms:created xsi:type="dcterms:W3CDTF">2026-08-24T02:23:00Z</dcterms:created>
  <dcterms:modified xsi:type="dcterms:W3CDTF">2026-08-24T02:43:00Z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eyJoZGlkIjoiMjhmOTA0MzQwNmJlNmMxNzFhY2FiMzYwNzczMjVmMGIifQ==</vt:lpwstr>
  </property>
  <property fmtid="{D5CDD505-2E9C-101B-9397-08002B2CF9AE}" pid="3" name="KSOProductBuildVer">
    <vt:lpwstr>1033-12.1.0.28032</vt:lpwstr>
  </property>
  <property fmtid="{D5CDD505-2E9C-101B-9397-08002B2CF9AE}" pid="4" name="ICV">
    <vt:lpwstr>E0DB816259BA43D5A47CE9DF4055FCA3_12</vt:lpwstr>
  </property>
</Properties>
</file>