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4B0C5" w14:textId="77777777" w:rsidR="00B1344D" w:rsidRPr="00DF1612" w:rsidRDefault="00B1344D" w:rsidP="00B1344D">
      <w:pPr>
        <w:spacing w:after="0" w:line="360" w:lineRule="auto"/>
        <w:jc w:val="center"/>
        <w:rPr>
          <w:rFonts w:ascii="Times New Roman" w:hAnsi="Times New Roman" w:cs="Times New Roman"/>
          <w:b/>
          <w:sz w:val="28"/>
          <w:szCs w:val="28"/>
        </w:rPr>
      </w:pPr>
      <w:r w:rsidRPr="00DF1612">
        <w:rPr>
          <w:rFonts w:ascii="Times New Roman" w:hAnsi="Times New Roman" w:cs="Times New Roman"/>
          <w:b/>
          <w:sz w:val="28"/>
          <w:szCs w:val="28"/>
        </w:rPr>
        <w:t>BAB I</w:t>
      </w:r>
    </w:p>
    <w:p w14:paraId="51CE43DE" w14:textId="77777777" w:rsidR="00B1344D" w:rsidRPr="00DF1612" w:rsidRDefault="00B1344D" w:rsidP="00B1344D">
      <w:pPr>
        <w:spacing w:after="0" w:line="720" w:lineRule="auto"/>
        <w:jc w:val="center"/>
        <w:rPr>
          <w:rFonts w:ascii="Times New Roman" w:hAnsi="Times New Roman" w:cs="Times New Roman"/>
          <w:b/>
          <w:sz w:val="28"/>
          <w:szCs w:val="28"/>
        </w:rPr>
      </w:pPr>
      <w:r w:rsidRPr="00DF1612">
        <w:rPr>
          <w:rFonts w:ascii="Times New Roman" w:hAnsi="Times New Roman" w:cs="Times New Roman"/>
          <w:b/>
          <w:sz w:val="28"/>
          <w:szCs w:val="28"/>
        </w:rPr>
        <w:t>PENDAHULUAN</w:t>
      </w:r>
    </w:p>
    <w:p w14:paraId="710E6E5E" w14:textId="77777777" w:rsidR="00B1344D" w:rsidRDefault="00B1344D" w:rsidP="00B1344D">
      <w:pPr>
        <w:spacing w:after="0" w:line="720" w:lineRule="auto"/>
        <w:jc w:val="center"/>
        <w:rPr>
          <w:rFonts w:ascii="Times New Roman" w:hAnsi="Times New Roman" w:cs="Times New Roman"/>
          <w:b/>
          <w:sz w:val="28"/>
          <w:szCs w:val="24"/>
        </w:rPr>
      </w:pPr>
    </w:p>
    <w:p w14:paraId="51ACFA5E" w14:textId="77777777" w:rsidR="00B1344D" w:rsidRPr="00761759" w:rsidRDefault="00B1344D" w:rsidP="00B1344D">
      <w:pPr>
        <w:pStyle w:val="ListParagraph"/>
        <w:numPr>
          <w:ilvl w:val="1"/>
          <w:numId w:val="1"/>
        </w:numPr>
        <w:spacing w:after="0" w:line="720" w:lineRule="auto"/>
        <w:rPr>
          <w:rFonts w:ascii="Times New Roman" w:hAnsi="Times New Roman" w:cs="Times New Roman"/>
          <w:b/>
          <w:sz w:val="24"/>
          <w:szCs w:val="24"/>
        </w:rPr>
      </w:pPr>
      <w:r w:rsidRPr="000826E1">
        <w:rPr>
          <w:rFonts w:ascii="Times New Roman" w:hAnsi="Times New Roman" w:cs="Times New Roman"/>
          <w:b/>
          <w:sz w:val="24"/>
          <w:szCs w:val="24"/>
        </w:rPr>
        <w:t>Latar Belakang Magang</w:t>
      </w:r>
    </w:p>
    <w:p w14:paraId="740DC97A" w14:textId="77777777" w:rsidR="00B1344D" w:rsidRPr="00404463" w:rsidRDefault="00B1344D" w:rsidP="00B1344D">
      <w:p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Pr="00404463">
        <w:rPr>
          <w:rFonts w:ascii="Times New Roman" w:hAnsi="Times New Roman" w:cs="Times New Roman"/>
          <w:noProof/>
          <w:sz w:val="24"/>
          <w:szCs w:val="24"/>
        </w:rPr>
        <w:t>Alat-alat Kesehatan adalah barang atau instrumen alat termasuk setiap komponen didalamnya baik itu bagian atau perlengkapan yang diproduksi untuk tujuan medis. Selain itu alat kesehatan juga dijual dan digunakan sebagai pemeliharaan, perawatan kesehatan, diagnosa maupun yang lainnya yang berka</w:t>
      </w:r>
      <w:r>
        <w:rPr>
          <w:rFonts w:ascii="Times New Roman" w:hAnsi="Times New Roman" w:cs="Times New Roman"/>
          <w:noProof/>
          <w:sz w:val="24"/>
          <w:szCs w:val="24"/>
        </w:rPr>
        <w:t>itan dengan kesehatan (</w:t>
      </w:r>
      <w:r>
        <w:rPr>
          <w:rFonts w:ascii="Montserrat" w:hAnsi="Montserrat"/>
          <w:color w:val="000000" w:themeColor="text1"/>
          <w:shd w:val="clear" w:color="auto" w:fill="FFFFFF"/>
        </w:rPr>
        <w:t>Wanmustaf, 2016)</w:t>
      </w:r>
    </w:p>
    <w:p w14:paraId="4FF74BA6" w14:textId="77777777" w:rsidR="00B1344D" w:rsidRPr="00404463" w:rsidRDefault="00B1344D" w:rsidP="00B1344D">
      <w:pPr>
        <w:spacing w:after="0" w:line="480" w:lineRule="auto"/>
        <w:jc w:val="both"/>
        <w:rPr>
          <w:rFonts w:ascii="Times New Roman" w:hAnsi="Times New Roman" w:cs="Times New Roman"/>
          <w:noProof/>
          <w:sz w:val="24"/>
          <w:szCs w:val="24"/>
        </w:rPr>
      </w:pPr>
      <w:r w:rsidRPr="00404463">
        <w:rPr>
          <w:rFonts w:ascii="Times New Roman" w:hAnsi="Times New Roman" w:cs="Times New Roman"/>
          <w:noProof/>
          <w:sz w:val="24"/>
          <w:szCs w:val="24"/>
        </w:rPr>
        <w:t xml:space="preserve">  </w:t>
      </w:r>
      <w:r>
        <w:rPr>
          <w:rFonts w:ascii="Times New Roman" w:hAnsi="Times New Roman" w:cs="Times New Roman"/>
          <w:noProof/>
          <w:sz w:val="24"/>
          <w:szCs w:val="24"/>
        </w:rPr>
        <w:t xml:space="preserve">        Laboratoruim</w:t>
      </w:r>
      <w:r w:rsidRPr="00404463">
        <w:rPr>
          <w:rFonts w:ascii="Times New Roman" w:hAnsi="Times New Roman" w:cs="Times New Roman"/>
          <w:noProof/>
          <w:sz w:val="24"/>
          <w:szCs w:val="24"/>
        </w:rPr>
        <w:t xml:space="preserve"> adalah tempat riset ilmiah, eksperimen, pengukuran ataupun pelatihan ilmiah dilakukan. Laboratorium biasanya dibuat dibedakan menurut disiplin ilmuanya, misalnya laboratorium biologi, laboratorium fisik, laboratorium kimia, laboratorium biokimia, laboratorium komputer, dan laboratorium bahasa. Selain itu, peralatan yang ada di dalam Laboratorium juga dapat mengakibatkan bahaya yang tak jarang resiko tinggi bagi praktikan yang sedang melakukan praktikum jika tidak mengetahui cara dan prosedur penggunaan ala</w:t>
      </w:r>
      <w:r>
        <w:rPr>
          <w:rFonts w:ascii="Times New Roman" w:hAnsi="Times New Roman" w:cs="Times New Roman"/>
          <w:noProof/>
          <w:sz w:val="24"/>
          <w:szCs w:val="24"/>
        </w:rPr>
        <w:t>t yang akan digunakan (</w:t>
      </w:r>
      <w:r>
        <w:rPr>
          <w:rFonts w:ascii="Montserrat" w:hAnsi="Montserrat"/>
          <w:color w:val="000000" w:themeColor="text1"/>
          <w:shd w:val="clear" w:color="auto" w:fill="FFFFFF"/>
        </w:rPr>
        <w:t>Wanmustaf, 2016)</w:t>
      </w:r>
    </w:p>
    <w:p w14:paraId="5D1E02BC" w14:textId="77777777" w:rsidR="00B1344D" w:rsidRPr="00404463" w:rsidRDefault="00B1344D" w:rsidP="00B1344D">
      <w:pPr>
        <w:spacing w:after="0" w:line="480" w:lineRule="auto"/>
        <w:jc w:val="both"/>
        <w:rPr>
          <w:rFonts w:ascii="Times New Roman" w:hAnsi="Times New Roman" w:cs="Times New Roman"/>
          <w:noProof/>
          <w:sz w:val="24"/>
          <w:szCs w:val="24"/>
        </w:rPr>
      </w:pPr>
      <w:r w:rsidRPr="00404463">
        <w:rPr>
          <w:rFonts w:ascii="Times New Roman" w:hAnsi="Times New Roman" w:cs="Times New Roman"/>
          <w:noProof/>
          <w:sz w:val="24"/>
          <w:szCs w:val="24"/>
        </w:rPr>
        <w:t xml:space="preserve">         Alat adalah suatu  benda yang dipakai untuk mengerjakan sesuatu. Hal yang harus diperhatikan adalah  kebersihan dar</w:t>
      </w:r>
      <w:r>
        <w:rPr>
          <w:rFonts w:ascii="Times New Roman" w:hAnsi="Times New Roman" w:cs="Times New Roman"/>
          <w:noProof/>
          <w:sz w:val="24"/>
          <w:szCs w:val="24"/>
        </w:rPr>
        <w:t>i alat yang digunakan tersebut (</w:t>
      </w:r>
      <w:r>
        <w:rPr>
          <w:rFonts w:ascii="Montserrat" w:hAnsi="Montserrat"/>
          <w:color w:val="000000" w:themeColor="text1"/>
          <w:shd w:val="clear" w:color="auto" w:fill="FFFFFF"/>
        </w:rPr>
        <w:t xml:space="preserve">Wanmustaf, 2016) </w:t>
      </w:r>
      <w:r w:rsidRPr="00404463">
        <w:rPr>
          <w:rFonts w:ascii="Times New Roman" w:hAnsi="Times New Roman" w:cs="Times New Roman"/>
          <w:noProof/>
          <w:sz w:val="24"/>
          <w:szCs w:val="24"/>
        </w:rPr>
        <w:t>Apabila alat yang digunakan tersebut tidak bersih, maka akan terjadi hal-hal yang tidak diinginkan. Contohnya jika pada alat-alat  tersebut masih tersisa zat-zat kimia maka zat tersebut dapat saja bereaksi dengan zat yang kita gunakan sesudahnya dan dapat mengakibatkan kegagalan dalam pratikum. Kesalahan dalam</w:t>
      </w:r>
      <w:r>
        <w:rPr>
          <w:rFonts w:ascii="Times New Roman" w:hAnsi="Times New Roman" w:cs="Times New Roman"/>
          <w:noProof/>
          <w:sz w:val="24"/>
          <w:szCs w:val="24"/>
        </w:rPr>
        <w:t xml:space="preserve"> </w:t>
      </w:r>
      <w:r w:rsidRPr="00404463">
        <w:rPr>
          <w:rFonts w:ascii="Times New Roman" w:hAnsi="Times New Roman" w:cs="Times New Roman"/>
          <w:noProof/>
          <w:sz w:val="24"/>
          <w:szCs w:val="24"/>
        </w:rPr>
        <w:t>penggunaan alat dan bahan dapat menimbulkan hasil yang didapatkan tidak akurat, oleh karena itu, pemahaman fungsi dan cara kerja peralatan serta bahan harus mutlak dikuasai oleh praktikan sebel</w:t>
      </w:r>
      <w:r>
        <w:rPr>
          <w:rFonts w:ascii="Times New Roman" w:hAnsi="Times New Roman" w:cs="Times New Roman"/>
          <w:noProof/>
          <w:sz w:val="24"/>
          <w:szCs w:val="24"/>
        </w:rPr>
        <w:t xml:space="preserve">um melakukan praktikum di laboratorium. </w:t>
      </w:r>
      <w:r w:rsidRPr="00404463">
        <w:rPr>
          <w:rFonts w:ascii="Times New Roman" w:hAnsi="Times New Roman" w:cs="Times New Roman"/>
          <w:noProof/>
          <w:sz w:val="24"/>
          <w:szCs w:val="24"/>
        </w:rPr>
        <w:lastRenderedPageBreak/>
        <w:t xml:space="preserve">Bukan hal yang mustahil bila terjadi kecelakan di dalam laboratorium karena kesalahan dalam pemakaian dan penggunaan alat-alat dan bahan yang dilakukan dalam suatu praktikum yang berhubungan dengan beban kimia berbahaya, disamping itu, pemilihan jenis alat yang akan digunakan dalam penelitian disesuaikan dengan tujuan penelitian. </w:t>
      </w:r>
      <w:r>
        <w:rPr>
          <w:rFonts w:ascii="Times New Roman" w:hAnsi="Times New Roman" w:cs="Times New Roman"/>
          <w:noProof/>
          <w:sz w:val="24"/>
          <w:szCs w:val="24"/>
        </w:rPr>
        <w:t>Agar penelitian berjalan lancar (</w:t>
      </w:r>
      <w:r>
        <w:rPr>
          <w:rFonts w:ascii="Montserrat" w:hAnsi="Montserrat"/>
          <w:color w:val="000000" w:themeColor="text1"/>
          <w:shd w:val="clear" w:color="auto" w:fill="FFFFFF"/>
        </w:rPr>
        <w:t>Wanmustaf, 2016)</w:t>
      </w:r>
    </w:p>
    <w:p w14:paraId="635BC18F" w14:textId="77777777" w:rsidR="00B1344D" w:rsidRPr="00404463" w:rsidRDefault="00B1344D" w:rsidP="00B1344D">
      <w:pPr>
        <w:spacing w:after="0" w:line="480" w:lineRule="auto"/>
        <w:jc w:val="both"/>
        <w:rPr>
          <w:rFonts w:ascii="Times New Roman" w:hAnsi="Times New Roman" w:cs="Times New Roman"/>
          <w:sz w:val="24"/>
          <w:szCs w:val="24"/>
        </w:rPr>
      </w:pPr>
      <w:r w:rsidRPr="00404463">
        <w:rPr>
          <w:rFonts w:ascii="Times New Roman" w:hAnsi="Times New Roman" w:cs="Times New Roman"/>
          <w:noProof/>
          <w:sz w:val="24"/>
          <w:szCs w:val="24"/>
        </w:rPr>
        <w:t xml:space="preserve">          </w:t>
      </w:r>
      <w:r w:rsidRPr="00404463">
        <w:rPr>
          <w:rFonts w:ascii="Times New Roman" w:hAnsi="Times New Roman" w:cs="Times New Roman"/>
          <w:sz w:val="24"/>
          <w:szCs w:val="24"/>
        </w:rPr>
        <w:t>Magang merupakan salah satu cara yang dapat ditempuh untuk memperoleh pengalaman kerja sebelum memas</w:t>
      </w:r>
      <w:r>
        <w:rPr>
          <w:rFonts w:ascii="Times New Roman" w:hAnsi="Times New Roman" w:cs="Times New Roman"/>
          <w:sz w:val="24"/>
          <w:szCs w:val="24"/>
        </w:rPr>
        <w:t>uki dunia kerja yang sebenarnya.</w:t>
      </w:r>
      <w:r w:rsidRPr="00404463">
        <w:rPr>
          <w:rFonts w:ascii="Times New Roman" w:hAnsi="Times New Roman" w:cs="Times New Roman"/>
          <w:sz w:val="24"/>
          <w:szCs w:val="24"/>
        </w:rPr>
        <w:t xml:space="preserve"> Melalui magang diharapkan  mahasiswa dapat menyelaraskan antara pengetahuan dan teori yang didapat selama kuliah dengan praktek atau kondisi nyata di lapangan karena untuk menghadapi dunia kerja nyata mahasiswa tidak hanya membutuhkan pengetahuan dan teori saja, namun dibutuhkan pula kemampuan untuk mengaplikasikan pengetahuan dan teori tersebut ke dalam dunia kerja nyata. Magang akan memberikan pendidikan berupa etika kerja, displin, kerja keras, profesionalitas, dan lain – lain. Pengalaman – pengalaman tersebut diharapakan dapat menjadi acuan untuk menunjang kinerja saat memasuki dunia kerja nyata nantinya setelah menyelesaikan pendidikannya.</w:t>
      </w:r>
    </w:p>
    <w:p w14:paraId="521D6DEE" w14:textId="77777777" w:rsidR="00B1344D" w:rsidRDefault="00B1344D" w:rsidP="00B1344D">
      <w:pPr>
        <w:spacing w:after="0" w:line="480" w:lineRule="auto"/>
        <w:ind w:firstLine="720"/>
        <w:jc w:val="both"/>
        <w:rPr>
          <w:rFonts w:ascii="Times New Roman" w:hAnsi="Times New Roman" w:cs="Times New Roman"/>
          <w:sz w:val="24"/>
          <w:szCs w:val="24"/>
        </w:rPr>
      </w:pPr>
      <w:r w:rsidRPr="00404463">
        <w:rPr>
          <w:rFonts w:ascii="Times New Roman" w:hAnsi="Times New Roman" w:cs="Times New Roman"/>
          <w:sz w:val="24"/>
          <w:szCs w:val="24"/>
        </w:rPr>
        <w:t>Untuk mempersiapkan diri agar lebih baik saat memasuki dunia kerja nyata maka penulis sebagai mahasiswa jurusan manajemen perdagangan Sekolah Tinggi Ilmu Ekonomi Indonesia memutuskan untuk melakukan magang dalam waktu 8 (delapan) minggu, terhitung mulai dari tanggal  24 Februari 2020  sampai dengan  24 April 2020 di PT.RAJAERBA INDOCHEM.</w:t>
      </w:r>
    </w:p>
    <w:p w14:paraId="4E0F1B47" w14:textId="77777777" w:rsidR="00B1344D" w:rsidRDefault="00B1344D" w:rsidP="00B1344D">
      <w:pPr>
        <w:spacing w:line="480" w:lineRule="auto"/>
      </w:pPr>
    </w:p>
    <w:p w14:paraId="34964823" w14:textId="77777777" w:rsidR="00B1344D" w:rsidRDefault="00B1344D" w:rsidP="00B1344D">
      <w:pPr>
        <w:spacing w:line="480" w:lineRule="auto"/>
      </w:pPr>
    </w:p>
    <w:p w14:paraId="045A3C49" w14:textId="57AEC9B7" w:rsidR="00B1344D" w:rsidRDefault="00B1344D" w:rsidP="00B1344D">
      <w:pPr>
        <w:spacing w:line="480" w:lineRule="auto"/>
      </w:pPr>
    </w:p>
    <w:p w14:paraId="677D62B2" w14:textId="77777777" w:rsidR="00B1344D" w:rsidRDefault="00B1344D" w:rsidP="00B1344D">
      <w:pPr>
        <w:spacing w:line="480" w:lineRule="auto"/>
      </w:pPr>
    </w:p>
    <w:p w14:paraId="14C780A2" w14:textId="77777777" w:rsidR="00B1344D" w:rsidRDefault="00B1344D" w:rsidP="00B1344D">
      <w:pPr>
        <w:spacing w:line="480" w:lineRule="auto"/>
      </w:pPr>
    </w:p>
    <w:p w14:paraId="449E7E99" w14:textId="77777777" w:rsidR="00B1344D" w:rsidRPr="000826E1" w:rsidRDefault="00B1344D" w:rsidP="00B1344D">
      <w:pPr>
        <w:pStyle w:val="ListParagraph"/>
        <w:numPr>
          <w:ilvl w:val="1"/>
          <w:numId w:val="1"/>
        </w:numPr>
        <w:spacing w:after="0" w:line="600" w:lineRule="auto"/>
        <w:rPr>
          <w:rFonts w:ascii="Times New Roman" w:hAnsi="Times New Roman" w:cs="Times New Roman"/>
          <w:b/>
          <w:sz w:val="24"/>
          <w:szCs w:val="24"/>
        </w:rPr>
      </w:pPr>
      <w:r w:rsidRPr="000826E1">
        <w:rPr>
          <w:rFonts w:ascii="Times New Roman" w:hAnsi="Times New Roman" w:cs="Times New Roman"/>
          <w:b/>
          <w:sz w:val="24"/>
          <w:szCs w:val="24"/>
        </w:rPr>
        <w:lastRenderedPageBreak/>
        <w:t>Tujuan Magang</w:t>
      </w:r>
    </w:p>
    <w:p w14:paraId="0F6B92D2" w14:textId="77777777" w:rsidR="00B1344D" w:rsidRPr="000826E1" w:rsidRDefault="00B1344D" w:rsidP="00B1344D">
      <w:pPr>
        <w:pStyle w:val="ListParagraph"/>
        <w:numPr>
          <w:ilvl w:val="2"/>
          <w:numId w:val="1"/>
        </w:numPr>
        <w:spacing w:after="0" w:line="600" w:lineRule="auto"/>
        <w:rPr>
          <w:rFonts w:ascii="Times New Roman" w:hAnsi="Times New Roman" w:cs="Times New Roman"/>
          <w:b/>
          <w:sz w:val="24"/>
          <w:szCs w:val="24"/>
        </w:rPr>
      </w:pPr>
      <w:r w:rsidRPr="000826E1">
        <w:rPr>
          <w:rFonts w:ascii="Times New Roman" w:hAnsi="Times New Roman" w:cs="Times New Roman"/>
          <w:b/>
          <w:sz w:val="24"/>
          <w:szCs w:val="24"/>
        </w:rPr>
        <w:t>Tujuan Umum</w:t>
      </w:r>
    </w:p>
    <w:p w14:paraId="2CEC3099" w14:textId="77777777" w:rsidR="00B1344D" w:rsidRDefault="00B1344D" w:rsidP="00B1344D">
      <w:pPr>
        <w:pStyle w:val="ListParagraph"/>
        <w:numPr>
          <w:ilvl w:val="0"/>
          <w:numId w:val="2"/>
        </w:numPr>
        <w:spacing w:after="0" w:line="480" w:lineRule="auto"/>
        <w:jc w:val="both"/>
        <w:rPr>
          <w:rFonts w:ascii="Times New Roman" w:hAnsi="Times New Roman" w:cs="Times New Roman"/>
          <w:sz w:val="24"/>
          <w:szCs w:val="24"/>
        </w:rPr>
      </w:pPr>
      <w:r w:rsidRPr="00E72F62">
        <w:rPr>
          <w:rFonts w:ascii="Times New Roman" w:hAnsi="Times New Roman" w:cs="Times New Roman"/>
          <w:sz w:val="24"/>
          <w:szCs w:val="24"/>
        </w:rPr>
        <w:t>Diharapkan sel</w:t>
      </w:r>
      <w:r>
        <w:rPr>
          <w:rFonts w:ascii="Times New Roman" w:hAnsi="Times New Roman" w:cs="Times New Roman"/>
          <w:sz w:val="24"/>
          <w:szCs w:val="24"/>
        </w:rPr>
        <w:t>esai mengikuti kegiatan magang;</w:t>
      </w:r>
    </w:p>
    <w:p w14:paraId="7C111ACC" w14:textId="77777777" w:rsidR="00B1344D" w:rsidRDefault="00B1344D" w:rsidP="00B1344D">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w:t>
      </w:r>
      <w:r w:rsidRPr="00E72F62">
        <w:rPr>
          <w:rFonts w:ascii="Times New Roman" w:hAnsi="Times New Roman" w:cs="Times New Roman"/>
          <w:sz w:val="24"/>
          <w:szCs w:val="24"/>
        </w:rPr>
        <w:t>ahasiswa dapat memperole</w:t>
      </w:r>
      <w:r>
        <w:rPr>
          <w:rFonts w:ascii="Times New Roman" w:hAnsi="Times New Roman" w:cs="Times New Roman"/>
          <w:sz w:val="24"/>
          <w:szCs w:val="24"/>
        </w:rPr>
        <w:t xml:space="preserve">h pengalaman dan wawasan  kerja; </w:t>
      </w:r>
    </w:p>
    <w:p w14:paraId="373DED4F" w14:textId="77777777" w:rsidR="00B1344D" w:rsidRPr="00770BAB" w:rsidRDefault="00B1344D" w:rsidP="00B1344D">
      <w:pPr>
        <w:pStyle w:val="ListParagraph"/>
        <w:numPr>
          <w:ilvl w:val="0"/>
          <w:numId w:val="2"/>
        </w:numPr>
        <w:spacing w:after="0" w:line="600" w:lineRule="auto"/>
        <w:jc w:val="both"/>
        <w:rPr>
          <w:rFonts w:ascii="Times New Roman" w:hAnsi="Times New Roman" w:cs="Times New Roman"/>
          <w:sz w:val="24"/>
          <w:szCs w:val="24"/>
        </w:rPr>
      </w:pPr>
      <w:r>
        <w:rPr>
          <w:rFonts w:ascii="Times New Roman" w:hAnsi="Times New Roman" w:cs="Times New Roman"/>
          <w:sz w:val="24"/>
          <w:szCs w:val="24"/>
        </w:rPr>
        <w:t>S</w:t>
      </w:r>
      <w:r w:rsidRPr="00E72F62">
        <w:rPr>
          <w:rFonts w:ascii="Times New Roman" w:hAnsi="Times New Roman" w:cs="Times New Roman"/>
          <w:sz w:val="24"/>
          <w:szCs w:val="24"/>
        </w:rPr>
        <w:t>erta mendapatkan pelajaran mengenai etika kerja, disiplin, kerja keras, profesionalitas, dan  lain – lain dalam melaksanakan pekerjaan.</w:t>
      </w:r>
    </w:p>
    <w:p w14:paraId="5DC5CA70" w14:textId="77777777" w:rsidR="00B1344D" w:rsidRDefault="00B1344D" w:rsidP="00B1344D">
      <w:pPr>
        <w:pStyle w:val="ListParagraph"/>
        <w:numPr>
          <w:ilvl w:val="2"/>
          <w:numId w:val="1"/>
        </w:numPr>
        <w:spacing w:after="0" w:line="600" w:lineRule="auto"/>
        <w:rPr>
          <w:rFonts w:ascii="Times New Roman" w:hAnsi="Times New Roman" w:cs="Times New Roman"/>
          <w:b/>
          <w:sz w:val="24"/>
          <w:szCs w:val="24"/>
        </w:rPr>
      </w:pPr>
      <w:r w:rsidRPr="000826E1">
        <w:rPr>
          <w:rFonts w:ascii="Times New Roman" w:hAnsi="Times New Roman" w:cs="Times New Roman"/>
          <w:b/>
          <w:sz w:val="24"/>
          <w:szCs w:val="24"/>
        </w:rPr>
        <w:t>Tujuan Khusus</w:t>
      </w:r>
    </w:p>
    <w:p w14:paraId="07F40342" w14:textId="77777777" w:rsidR="00B1344D" w:rsidRPr="00E72F62" w:rsidRDefault="00B1344D" w:rsidP="00B1344D">
      <w:pPr>
        <w:pStyle w:val="ListParagraph"/>
        <w:numPr>
          <w:ilvl w:val="0"/>
          <w:numId w:val="3"/>
        </w:numPr>
        <w:spacing w:after="0" w:line="480" w:lineRule="auto"/>
        <w:rPr>
          <w:rFonts w:ascii="Times New Roman" w:hAnsi="Times New Roman" w:cs="Times New Roman"/>
          <w:b/>
          <w:sz w:val="24"/>
          <w:szCs w:val="24"/>
        </w:rPr>
      </w:pPr>
      <w:r>
        <w:rPr>
          <w:rFonts w:ascii="Times New Roman" w:hAnsi="Times New Roman" w:cs="Times New Roman"/>
          <w:noProof/>
          <w:sz w:val="24"/>
          <w:szCs w:val="24"/>
        </w:rPr>
        <w:t>Memahami reagen kimia yang membutuhkan penangganan khusus dalam penyimpanannya;</w:t>
      </w:r>
    </w:p>
    <w:p w14:paraId="372DA2EA" w14:textId="77777777" w:rsidR="00B1344D" w:rsidRPr="00E72F62" w:rsidRDefault="00B1344D" w:rsidP="00B1344D">
      <w:pPr>
        <w:pStyle w:val="ListParagraph"/>
        <w:numPr>
          <w:ilvl w:val="0"/>
          <w:numId w:val="3"/>
        </w:numPr>
        <w:spacing w:after="0" w:line="480" w:lineRule="auto"/>
        <w:rPr>
          <w:rFonts w:ascii="Times New Roman" w:hAnsi="Times New Roman" w:cs="Times New Roman"/>
          <w:b/>
          <w:sz w:val="24"/>
          <w:szCs w:val="24"/>
        </w:rPr>
      </w:pPr>
      <w:r>
        <w:rPr>
          <w:rFonts w:ascii="Times New Roman" w:hAnsi="Times New Roman" w:cs="Times New Roman"/>
          <w:sz w:val="24"/>
          <w:szCs w:val="24"/>
        </w:rPr>
        <w:t>Memahami prosedur yang terdapat pada SOP Gudang;</w:t>
      </w:r>
    </w:p>
    <w:p w14:paraId="6CCFBDBA" w14:textId="77777777" w:rsidR="00B1344D" w:rsidRPr="00770BAB" w:rsidRDefault="00B1344D" w:rsidP="00B1344D">
      <w:pPr>
        <w:pStyle w:val="ListParagraph"/>
        <w:numPr>
          <w:ilvl w:val="0"/>
          <w:numId w:val="3"/>
        </w:numPr>
        <w:spacing w:after="0" w:line="600" w:lineRule="auto"/>
        <w:rPr>
          <w:rFonts w:ascii="Times New Roman" w:hAnsi="Times New Roman" w:cs="Times New Roman"/>
          <w:b/>
          <w:sz w:val="24"/>
          <w:szCs w:val="24"/>
        </w:rPr>
      </w:pPr>
      <w:r>
        <w:rPr>
          <w:rFonts w:ascii="Times New Roman" w:hAnsi="Times New Roman" w:cs="Times New Roman"/>
          <w:sz w:val="24"/>
          <w:szCs w:val="24"/>
        </w:rPr>
        <w:t>Memahami pekerjaan dan kegiatan – kegiatan dalam proses penangganan dalam gudang dan alat – alat kimia;</w:t>
      </w:r>
    </w:p>
    <w:p w14:paraId="78AE76C9" w14:textId="77777777" w:rsidR="00B1344D" w:rsidRPr="000826E1" w:rsidRDefault="00B1344D" w:rsidP="00B1344D">
      <w:pPr>
        <w:pStyle w:val="ListParagraph"/>
        <w:numPr>
          <w:ilvl w:val="1"/>
          <w:numId w:val="1"/>
        </w:numPr>
        <w:spacing w:after="0" w:line="600" w:lineRule="auto"/>
        <w:rPr>
          <w:rFonts w:ascii="Times New Roman" w:hAnsi="Times New Roman" w:cs="Times New Roman"/>
          <w:b/>
          <w:sz w:val="24"/>
          <w:szCs w:val="24"/>
        </w:rPr>
      </w:pPr>
      <w:r w:rsidRPr="000826E1">
        <w:rPr>
          <w:rFonts w:ascii="Times New Roman" w:hAnsi="Times New Roman" w:cs="Times New Roman"/>
          <w:b/>
          <w:sz w:val="24"/>
          <w:szCs w:val="24"/>
        </w:rPr>
        <w:t>Sasaran Kompetensi</w:t>
      </w:r>
    </w:p>
    <w:p w14:paraId="581004B7" w14:textId="77777777" w:rsidR="00B1344D" w:rsidRDefault="00B1344D" w:rsidP="00B1344D">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Mampu memahami proses persiapan sebelum melakukan pemeriksaan fisik barang impor yang akan datang dan masuk ke dalam gudang. Selain persiapan fisik dan mental diperlukan juga persiapan teknis pemeriksaan yang meliputi :</w:t>
      </w:r>
    </w:p>
    <w:p w14:paraId="7991B885" w14:textId="77777777" w:rsidR="00B1344D" w:rsidRDefault="00B1344D" w:rsidP="00B1344D">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Peralatan yang diperlukan : Masker, Sarung tangan, Karter, dll;</w:t>
      </w:r>
    </w:p>
    <w:p w14:paraId="6660B090" w14:textId="77777777" w:rsidR="00B1344D" w:rsidRDefault="00B1344D" w:rsidP="00B1344D">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Pemeriksaan barang datang dan barang keluar;</w:t>
      </w:r>
    </w:p>
    <w:p w14:paraId="26627408" w14:textId="77777777" w:rsidR="00B1344D" w:rsidRDefault="00B1344D" w:rsidP="00B1344D">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Meneliti jumlah, Jenis, dan uraian kemasan dalam packing list / dokumen lain;</w:t>
      </w:r>
    </w:p>
    <w:p w14:paraId="2A0A2A14" w14:textId="77777777" w:rsidR="00B1344D" w:rsidRDefault="00B1344D" w:rsidP="00B1344D">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Pengenalan barang yang akan diperiksa, pengetahuan tentang identifikasi / klasifikasi barang;</w:t>
      </w:r>
    </w:p>
    <w:p w14:paraId="62FD0C91" w14:textId="77777777" w:rsidR="00B1344D" w:rsidRDefault="00B1344D" w:rsidP="00B1344D">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Mampu memahami proses pemeriksaan fisik barang yang akan masuk gudang. </w:t>
      </w:r>
    </w:p>
    <w:p w14:paraId="20D80592" w14:textId="77777777" w:rsidR="00B1344D" w:rsidRPr="00770BAB" w:rsidRDefault="00B1344D" w:rsidP="00B1344D">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Mampu memahami proses penghitungan invoice yang akan masuk ke gudang.</w:t>
      </w:r>
    </w:p>
    <w:p w14:paraId="1A5A8549" w14:textId="77777777" w:rsidR="00B1344D" w:rsidRPr="00B065D2" w:rsidRDefault="00B1344D" w:rsidP="00B1344D">
      <w:pPr>
        <w:pStyle w:val="ListParagraph"/>
        <w:numPr>
          <w:ilvl w:val="1"/>
          <w:numId w:val="1"/>
        </w:numPr>
        <w:spacing w:after="0" w:line="600" w:lineRule="auto"/>
        <w:jc w:val="both"/>
        <w:rPr>
          <w:rFonts w:ascii="Times New Roman" w:hAnsi="Times New Roman" w:cs="Times New Roman"/>
          <w:b/>
          <w:sz w:val="24"/>
          <w:szCs w:val="24"/>
        </w:rPr>
      </w:pPr>
      <w:r w:rsidRPr="00B065D2">
        <w:rPr>
          <w:rFonts w:ascii="Times New Roman" w:hAnsi="Times New Roman" w:cs="Times New Roman"/>
          <w:b/>
          <w:sz w:val="24"/>
          <w:szCs w:val="24"/>
        </w:rPr>
        <w:lastRenderedPageBreak/>
        <w:t>Manfaat Magang</w:t>
      </w:r>
    </w:p>
    <w:p w14:paraId="1DB813CB" w14:textId="77777777" w:rsidR="00B1344D" w:rsidRDefault="00B1344D" w:rsidP="00B1344D">
      <w:pPr>
        <w:pStyle w:val="ListParagraph"/>
        <w:numPr>
          <w:ilvl w:val="2"/>
          <w:numId w:val="1"/>
        </w:numPr>
        <w:spacing w:after="0" w:line="600" w:lineRule="auto"/>
        <w:jc w:val="both"/>
        <w:rPr>
          <w:rFonts w:ascii="Times New Roman" w:hAnsi="Times New Roman" w:cs="Times New Roman"/>
          <w:b/>
          <w:sz w:val="24"/>
          <w:szCs w:val="24"/>
        </w:rPr>
      </w:pPr>
      <w:r w:rsidRPr="000826E1">
        <w:rPr>
          <w:rFonts w:ascii="Times New Roman" w:hAnsi="Times New Roman" w:cs="Times New Roman"/>
          <w:b/>
          <w:sz w:val="24"/>
          <w:szCs w:val="24"/>
        </w:rPr>
        <w:t>Bagi Mahasiswa</w:t>
      </w:r>
    </w:p>
    <w:p w14:paraId="39DC1728" w14:textId="77777777" w:rsidR="00B1344D" w:rsidRDefault="00B1344D" w:rsidP="00B1344D">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Dapat membangun jiwa disiplin dan mengikuti segala aturan yang berlaku di tempat magang;</w:t>
      </w:r>
    </w:p>
    <w:p w14:paraId="4B712D27" w14:textId="77777777" w:rsidR="00B1344D" w:rsidRDefault="00B1344D" w:rsidP="00B1344D">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Dapat membangun etika kerja serta perilaku sopan santun dengan semua pegawai ditempat magang;</w:t>
      </w:r>
    </w:p>
    <w:p w14:paraId="4FDDFFEB" w14:textId="77777777" w:rsidR="00B1344D" w:rsidRPr="00E767D6" w:rsidRDefault="00B1344D" w:rsidP="00B1344D">
      <w:pPr>
        <w:pStyle w:val="ListParagraph"/>
        <w:numPr>
          <w:ilvl w:val="0"/>
          <w:numId w:val="6"/>
        </w:numPr>
        <w:spacing w:after="0" w:line="600" w:lineRule="auto"/>
        <w:jc w:val="both"/>
        <w:rPr>
          <w:rFonts w:ascii="Times New Roman" w:hAnsi="Times New Roman" w:cs="Times New Roman"/>
          <w:sz w:val="24"/>
          <w:szCs w:val="24"/>
        </w:rPr>
      </w:pPr>
      <w:r>
        <w:rPr>
          <w:rFonts w:ascii="Times New Roman" w:hAnsi="Times New Roman" w:cs="Times New Roman"/>
          <w:sz w:val="24"/>
          <w:szCs w:val="24"/>
        </w:rPr>
        <w:t>Dapat menambah kemampuan komunikasi didunia kerja;</w:t>
      </w:r>
    </w:p>
    <w:p w14:paraId="12AFB08B" w14:textId="77777777" w:rsidR="00B1344D" w:rsidRDefault="00B1344D" w:rsidP="00B1344D">
      <w:pPr>
        <w:pStyle w:val="ListParagraph"/>
        <w:numPr>
          <w:ilvl w:val="2"/>
          <w:numId w:val="1"/>
        </w:numPr>
        <w:spacing w:after="0" w:line="600" w:lineRule="auto"/>
        <w:jc w:val="both"/>
        <w:rPr>
          <w:rFonts w:ascii="Times New Roman" w:hAnsi="Times New Roman" w:cs="Times New Roman"/>
          <w:b/>
          <w:sz w:val="24"/>
          <w:szCs w:val="24"/>
        </w:rPr>
      </w:pPr>
      <w:r w:rsidRPr="000826E1">
        <w:rPr>
          <w:rFonts w:ascii="Times New Roman" w:hAnsi="Times New Roman" w:cs="Times New Roman"/>
          <w:b/>
          <w:sz w:val="24"/>
          <w:szCs w:val="24"/>
        </w:rPr>
        <w:t>Bagi STEI</w:t>
      </w:r>
    </w:p>
    <w:p w14:paraId="7914739F" w14:textId="77777777" w:rsidR="00B1344D" w:rsidRDefault="00B1344D" w:rsidP="00B1344D">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Terjalinnya kerjasama / hubungan baik antara STEI dengan instalasi / perusahaan tempat mahasiswa magang;</w:t>
      </w:r>
    </w:p>
    <w:p w14:paraId="20A4A4A2" w14:textId="77777777" w:rsidR="00B1344D" w:rsidRDefault="00B1344D" w:rsidP="00B1344D">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Meningkatkan kualitas lulusan melalui pengalaman kerja magang;</w:t>
      </w:r>
    </w:p>
    <w:p w14:paraId="674C96B8" w14:textId="77777777" w:rsidR="00B1344D" w:rsidRDefault="00B1344D" w:rsidP="00B1344D">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Membuka peluang kerja bagi lulusan untuk berkarir di instalasi / unit kerja pemerintahan maupun swasta;</w:t>
      </w:r>
    </w:p>
    <w:p w14:paraId="003EEFB5" w14:textId="77777777" w:rsidR="00B1344D" w:rsidRPr="00E767D6" w:rsidRDefault="00B1344D" w:rsidP="00B1344D">
      <w:pPr>
        <w:pStyle w:val="ListParagraph"/>
        <w:numPr>
          <w:ilvl w:val="0"/>
          <w:numId w:val="7"/>
        </w:numPr>
        <w:spacing w:after="0" w:line="600" w:lineRule="auto"/>
        <w:jc w:val="both"/>
        <w:rPr>
          <w:rFonts w:ascii="Times New Roman" w:hAnsi="Times New Roman" w:cs="Times New Roman"/>
          <w:sz w:val="24"/>
          <w:szCs w:val="24"/>
        </w:rPr>
      </w:pPr>
      <w:r>
        <w:rPr>
          <w:rFonts w:ascii="Times New Roman" w:hAnsi="Times New Roman" w:cs="Times New Roman"/>
          <w:sz w:val="24"/>
          <w:szCs w:val="24"/>
        </w:rPr>
        <w:t>Meningkatkan citra dan popularitas STEI sehingga banyak calon mahasiswa yang mendaftarkan dirinya menjadi mahasiswa STEI;</w:t>
      </w:r>
    </w:p>
    <w:p w14:paraId="097EA496" w14:textId="77777777" w:rsidR="00B1344D" w:rsidRDefault="00B1344D" w:rsidP="00B1344D">
      <w:pPr>
        <w:pStyle w:val="ListParagraph"/>
        <w:numPr>
          <w:ilvl w:val="2"/>
          <w:numId w:val="1"/>
        </w:numPr>
        <w:spacing w:after="0" w:line="600" w:lineRule="auto"/>
        <w:jc w:val="both"/>
        <w:rPr>
          <w:rFonts w:ascii="Times New Roman" w:hAnsi="Times New Roman" w:cs="Times New Roman"/>
          <w:b/>
          <w:sz w:val="24"/>
          <w:szCs w:val="24"/>
        </w:rPr>
      </w:pPr>
      <w:r w:rsidRPr="000826E1">
        <w:rPr>
          <w:rFonts w:ascii="Times New Roman" w:hAnsi="Times New Roman" w:cs="Times New Roman"/>
          <w:b/>
          <w:sz w:val="24"/>
          <w:szCs w:val="24"/>
        </w:rPr>
        <w:t>Bagi Perusahaan/Instansi</w:t>
      </w:r>
    </w:p>
    <w:p w14:paraId="5A7CB9F3" w14:textId="77777777" w:rsidR="00B1344D" w:rsidRDefault="00B1344D" w:rsidP="00B1344D">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Adanya kerjasama anatara dunia pendidikan dengan dunia industri / perusahaan / instansi sehingga instansi menjadi lebih dikenal dikalangan akademis;</w:t>
      </w:r>
    </w:p>
    <w:p w14:paraId="7DF694FA" w14:textId="77777777" w:rsidR="00B1344D" w:rsidRDefault="00B1344D" w:rsidP="00B1344D">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Adanya kritik – kritk / masukan yang membangun mahasiswa yang melakukan magang;</w:t>
      </w:r>
    </w:p>
    <w:p w14:paraId="77BE3972" w14:textId="77777777" w:rsidR="00B1344D" w:rsidRPr="002F6447" w:rsidRDefault="00B1344D" w:rsidP="00B1344D">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Perusahan / instansi akan mendapatkan bantuan tenaga kerja dari mahasiswa yang melakukan magang;</w:t>
      </w:r>
    </w:p>
    <w:p w14:paraId="1A9E8821" w14:textId="77777777" w:rsidR="005D7D43" w:rsidRDefault="005D7D43"/>
    <w:sectPr w:rsidR="005D7D4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F3A83" w14:textId="77777777" w:rsidR="00B1344D" w:rsidRDefault="00B1344D" w:rsidP="00B1344D">
      <w:pPr>
        <w:spacing w:after="0" w:line="240" w:lineRule="auto"/>
      </w:pPr>
      <w:r>
        <w:separator/>
      </w:r>
    </w:p>
  </w:endnote>
  <w:endnote w:type="continuationSeparator" w:id="0">
    <w:p w14:paraId="693C5BD7" w14:textId="77777777" w:rsidR="00B1344D" w:rsidRDefault="00B1344D" w:rsidP="00B13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ontserra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4403085"/>
      <w:docPartObj>
        <w:docPartGallery w:val="Page Numbers (Bottom of Page)"/>
        <w:docPartUnique/>
      </w:docPartObj>
    </w:sdtPr>
    <w:sdtEndPr>
      <w:rPr>
        <w:noProof/>
      </w:rPr>
    </w:sdtEndPr>
    <w:sdtContent>
      <w:p w14:paraId="10ADF1FB" w14:textId="45765D75" w:rsidR="00B1344D" w:rsidRDefault="00B134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DD2723" w14:textId="77777777" w:rsidR="00B1344D" w:rsidRDefault="00B13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B693A" w14:textId="77777777" w:rsidR="00B1344D" w:rsidRDefault="00B1344D" w:rsidP="00B1344D">
      <w:pPr>
        <w:spacing w:after="0" w:line="240" w:lineRule="auto"/>
      </w:pPr>
      <w:r>
        <w:separator/>
      </w:r>
    </w:p>
  </w:footnote>
  <w:footnote w:type="continuationSeparator" w:id="0">
    <w:p w14:paraId="0E187658" w14:textId="77777777" w:rsidR="00B1344D" w:rsidRDefault="00B1344D" w:rsidP="00B134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516FC"/>
    <w:multiLevelType w:val="hybridMultilevel"/>
    <w:tmpl w:val="C5F4BB22"/>
    <w:lvl w:ilvl="0" w:tplc="AB78AFC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36D25734"/>
    <w:multiLevelType w:val="hybridMultilevel"/>
    <w:tmpl w:val="07F6B7C6"/>
    <w:lvl w:ilvl="0" w:tplc="2152CF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416A382C"/>
    <w:multiLevelType w:val="hybridMultilevel"/>
    <w:tmpl w:val="4D46E42E"/>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15:restartNumberingAfterBreak="0">
    <w:nsid w:val="5A81529C"/>
    <w:multiLevelType w:val="hybridMultilevel"/>
    <w:tmpl w:val="3FAAA91C"/>
    <w:lvl w:ilvl="0" w:tplc="5CE077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6B31736D"/>
    <w:multiLevelType w:val="multilevel"/>
    <w:tmpl w:val="D6868286"/>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733504AB"/>
    <w:multiLevelType w:val="hybridMultilevel"/>
    <w:tmpl w:val="47982678"/>
    <w:lvl w:ilvl="0" w:tplc="741E29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78220B59"/>
    <w:multiLevelType w:val="hybridMultilevel"/>
    <w:tmpl w:val="D69A875E"/>
    <w:lvl w:ilvl="0" w:tplc="CED6689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7DB13943"/>
    <w:multiLevelType w:val="multilevel"/>
    <w:tmpl w:val="01E043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2"/>
  </w:num>
  <w:num w:numId="3">
    <w:abstractNumId w:val="0"/>
  </w:num>
  <w:num w:numId="4">
    <w:abstractNumId w:val="3"/>
  </w:num>
  <w:num w:numId="5">
    <w:abstractNumId w:val="6"/>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44D"/>
    <w:rsid w:val="005D7D43"/>
    <w:rsid w:val="00B1344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53BA2"/>
  <w15:chartTrackingRefBased/>
  <w15:docId w15:val="{732BF5CE-75B4-4CEB-A6B7-F758681A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44D"/>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44D"/>
    <w:pPr>
      <w:ind w:left="720"/>
      <w:contextualSpacing/>
    </w:pPr>
  </w:style>
  <w:style w:type="paragraph" w:styleId="Header">
    <w:name w:val="header"/>
    <w:basedOn w:val="Normal"/>
    <w:link w:val="HeaderChar"/>
    <w:uiPriority w:val="99"/>
    <w:unhideWhenUsed/>
    <w:rsid w:val="00B13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44D"/>
    <w:rPr>
      <w:lang w:val="id-ID"/>
    </w:rPr>
  </w:style>
  <w:style w:type="paragraph" w:styleId="Footer">
    <w:name w:val="footer"/>
    <w:basedOn w:val="Normal"/>
    <w:link w:val="FooterChar"/>
    <w:uiPriority w:val="99"/>
    <w:unhideWhenUsed/>
    <w:rsid w:val="00B13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44D"/>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805</Words>
  <Characters>4593</Characters>
  <Application>Microsoft Office Word</Application>
  <DocSecurity>0</DocSecurity>
  <Lines>38</Lines>
  <Paragraphs>10</Paragraphs>
  <ScaleCrop>false</ScaleCrop>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2020-11-19T16:36:00Z</dcterms:created>
  <dcterms:modified xsi:type="dcterms:W3CDTF">2020-11-19T16:38:00Z</dcterms:modified>
</cp:coreProperties>
</file>